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71FE6B09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1F67C5">
        <w:rPr>
          <w:b/>
          <w:bCs/>
          <w:sz w:val="24"/>
          <w:szCs w:val="24"/>
        </w:rPr>
        <w:t xml:space="preserve">Quarterly </w:t>
      </w:r>
      <w:r w:rsidRPr="00AD03D9">
        <w:rPr>
          <w:b/>
          <w:bCs/>
          <w:sz w:val="24"/>
          <w:szCs w:val="24"/>
        </w:rPr>
        <w:t>Board Meeting</w:t>
      </w:r>
    </w:p>
    <w:p w14:paraId="555C985A" w14:textId="3C35AAF8" w:rsidR="00CC7A0D" w:rsidRDefault="00CC7A0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4A87CF22" w14:textId="310F4AC4" w:rsidR="00A55CB0" w:rsidRDefault="007B5F5D" w:rsidP="00A5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  <w:r w:rsidRPr="00DF7F8C">
        <w:rPr>
          <w:b/>
          <w:bCs/>
          <w:sz w:val="24"/>
          <w:szCs w:val="24"/>
        </w:rPr>
        <w:t xml:space="preserve">: </w:t>
      </w:r>
      <w:r w:rsidR="009A1939" w:rsidRPr="00DF7F8C">
        <w:rPr>
          <w:b/>
          <w:bCs/>
          <w:sz w:val="24"/>
          <w:szCs w:val="24"/>
        </w:rPr>
        <w:t>Marion S. Barry, Jr. Building</w:t>
      </w:r>
      <w:r w:rsidR="00A503FC">
        <w:rPr>
          <w:b/>
          <w:bCs/>
          <w:sz w:val="24"/>
          <w:szCs w:val="24"/>
        </w:rPr>
        <w:t xml:space="preserve"> -</w:t>
      </w:r>
      <w:r w:rsidRPr="00DF7F8C">
        <w:rPr>
          <w:b/>
          <w:bCs/>
          <w:sz w:val="24"/>
          <w:szCs w:val="24"/>
        </w:rPr>
        <w:t xml:space="preserve"> </w:t>
      </w:r>
      <w:r w:rsidR="009A1939" w:rsidRPr="00DF7F8C">
        <w:rPr>
          <w:b/>
          <w:bCs/>
          <w:sz w:val="24"/>
          <w:szCs w:val="24"/>
        </w:rPr>
        <w:t>441 4</w:t>
      </w:r>
      <w:r w:rsidR="009A1939" w:rsidRPr="00DF7F8C">
        <w:rPr>
          <w:b/>
          <w:bCs/>
          <w:sz w:val="24"/>
          <w:szCs w:val="24"/>
          <w:vertAlign w:val="superscript"/>
        </w:rPr>
        <w:t>th</w:t>
      </w:r>
      <w:r w:rsidR="009A1939" w:rsidRPr="00DF7F8C">
        <w:rPr>
          <w:b/>
          <w:bCs/>
          <w:sz w:val="24"/>
          <w:szCs w:val="24"/>
        </w:rPr>
        <w:t xml:space="preserve"> </w:t>
      </w:r>
      <w:r w:rsidRPr="00DF7F8C">
        <w:rPr>
          <w:b/>
          <w:bCs/>
          <w:sz w:val="24"/>
          <w:szCs w:val="24"/>
        </w:rPr>
        <w:t xml:space="preserve">St </w:t>
      </w:r>
      <w:proofErr w:type="gramStart"/>
      <w:r w:rsidRPr="00DF7F8C">
        <w:rPr>
          <w:b/>
          <w:bCs/>
          <w:sz w:val="24"/>
          <w:szCs w:val="24"/>
        </w:rPr>
        <w:t xml:space="preserve">NW, </w:t>
      </w:r>
      <w:r w:rsidR="00513A6B" w:rsidRPr="00DF7F8C">
        <w:rPr>
          <w:b/>
          <w:bCs/>
          <w:sz w:val="24"/>
          <w:szCs w:val="24"/>
        </w:rPr>
        <w:t xml:space="preserve"> Room</w:t>
      </w:r>
      <w:proofErr w:type="gramEnd"/>
      <w:r w:rsidR="00513A6B" w:rsidRPr="00DF7F8C">
        <w:rPr>
          <w:b/>
          <w:bCs/>
          <w:sz w:val="24"/>
          <w:szCs w:val="24"/>
        </w:rPr>
        <w:t xml:space="preserve"> 1107 </w:t>
      </w:r>
      <w:r w:rsidRPr="00DF7F8C">
        <w:rPr>
          <w:b/>
          <w:bCs/>
          <w:sz w:val="24"/>
          <w:szCs w:val="24"/>
        </w:rPr>
        <w:t>Washington, DC 2000</w:t>
      </w:r>
      <w:r w:rsidR="009A1939" w:rsidRPr="00DF7F8C">
        <w:rPr>
          <w:b/>
          <w:bCs/>
          <w:sz w:val="24"/>
          <w:szCs w:val="24"/>
        </w:rPr>
        <w:t>1</w:t>
      </w:r>
    </w:p>
    <w:p w14:paraId="319E67BB" w14:textId="3E258D42" w:rsidR="00DF7F8C" w:rsidRDefault="00DF7F8C" w:rsidP="00A5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Tuesday, November 14</w:t>
      </w:r>
      <w:r w:rsidR="00C75A66">
        <w:rPr>
          <w:b/>
          <w:bCs/>
          <w:sz w:val="24"/>
          <w:szCs w:val="24"/>
        </w:rPr>
        <w:t>, 2023</w:t>
      </w:r>
    </w:p>
    <w:p w14:paraId="24AE6546" w14:textId="7FE2C5B9" w:rsidR="00DF7F8C" w:rsidRPr="00CC7A0D" w:rsidRDefault="00DF7F8C" w:rsidP="00A5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6- 7:30pm</w:t>
      </w:r>
    </w:p>
    <w:p w14:paraId="572235C0" w14:textId="77777777" w:rsidR="00A55CB0" w:rsidRDefault="00A55CB0" w:rsidP="00A55CB0">
      <w:pPr>
        <w:jc w:val="center"/>
        <w:rPr>
          <w:b/>
          <w:bCs/>
        </w:rPr>
      </w:pPr>
    </w:p>
    <w:p w14:paraId="11C7BEF4" w14:textId="77777777" w:rsidR="007B5F5D" w:rsidRPr="00A55CB0" w:rsidRDefault="007B5F5D" w:rsidP="00A55CB0">
      <w:pPr>
        <w:jc w:val="center"/>
        <w:rPr>
          <w:b/>
          <w:bCs/>
        </w:rPr>
      </w:pPr>
    </w:p>
    <w:p w14:paraId="52FC8296" w14:textId="0C5F9E71" w:rsidR="00D17A3D" w:rsidRPr="007B5F5D" w:rsidRDefault="00E24BDD" w:rsidP="00B32E7C">
      <w:pPr>
        <w:spacing w:before="52"/>
        <w:ind w:firstLine="360"/>
        <w:rPr>
          <w:sz w:val="24"/>
          <w:szCs w:val="24"/>
        </w:rPr>
      </w:pPr>
      <w:r w:rsidRPr="007B5F5D">
        <w:rPr>
          <w:sz w:val="24"/>
          <w:szCs w:val="24"/>
        </w:rPr>
        <w:t>Welcoming</w:t>
      </w:r>
    </w:p>
    <w:p w14:paraId="61681CF4" w14:textId="3EF0A602" w:rsidR="00986CDD" w:rsidRPr="007B5F5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Roll</w:t>
      </w:r>
      <w:r w:rsidRPr="007B5F5D">
        <w:rPr>
          <w:spacing w:val="-1"/>
          <w:sz w:val="24"/>
          <w:szCs w:val="24"/>
        </w:rPr>
        <w:t xml:space="preserve"> </w:t>
      </w:r>
      <w:r w:rsidRPr="007B5F5D">
        <w:rPr>
          <w:sz w:val="24"/>
          <w:szCs w:val="24"/>
        </w:rPr>
        <w:t>Call</w:t>
      </w:r>
      <w:r w:rsidR="00986CDD" w:rsidRPr="007B5F5D">
        <w:rPr>
          <w:sz w:val="24"/>
          <w:szCs w:val="24"/>
        </w:rPr>
        <w:t xml:space="preserve"> </w:t>
      </w:r>
    </w:p>
    <w:p w14:paraId="311D632F" w14:textId="2647C5D1" w:rsidR="00AD03D9" w:rsidRPr="007B5F5D" w:rsidRDefault="00DF7F8C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July</w:t>
      </w:r>
      <w:r w:rsidR="00AD03D9" w:rsidRPr="007B5F5D">
        <w:rPr>
          <w:sz w:val="24"/>
          <w:szCs w:val="24"/>
        </w:rPr>
        <w:t xml:space="preserve"> meeting minutes review</w:t>
      </w:r>
    </w:p>
    <w:p w14:paraId="32A0978B" w14:textId="7A7FA431" w:rsidR="00AD03D9" w:rsidRPr="007B5F5D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Executive Director report</w:t>
      </w:r>
    </w:p>
    <w:p w14:paraId="49DE64BC" w14:textId="2F79B3EE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BOP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</w:t>
      </w:r>
    </w:p>
    <w:p w14:paraId="20AD7F6B" w14:textId="0C2FC8D9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DOC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</w:t>
      </w:r>
    </w:p>
    <w:p w14:paraId="00488740" w14:textId="2A7CA785" w:rsidR="00E92504" w:rsidRPr="007B5F5D" w:rsidRDefault="007B5F5D" w:rsidP="007B5F5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Current &amp; Upcoming projects </w:t>
      </w:r>
    </w:p>
    <w:p w14:paraId="6A643DC5" w14:textId="1381420F" w:rsidR="00E92504" w:rsidRDefault="00EF0FCD" w:rsidP="009A193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9A1939">
        <w:rPr>
          <w:sz w:val="24"/>
          <w:szCs w:val="24"/>
        </w:rPr>
        <w:t>Q&amp;A</w:t>
      </w:r>
      <w:r>
        <w:rPr>
          <w:sz w:val="24"/>
          <w:szCs w:val="24"/>
        </w:rPr>
        <w:t xml:space="preserve"> </w:t>
      </w:r>
    </w:p>
    <w:p w14:paraId="37AA9869" w14:textId="6C2595C1" w:rsidR="00513A6B" w:rsidRDefault="00513A6B" w:rsidP="003C36BF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Closed Portion</w:t>
      </w:r>
      <w:r w:rsidR="003C36BF">
        <w:rPr>
          <w:sz w:val="24"/>
          <w:szCs w:val="24"/>
        </w:rPr>
        <w:t xml:space="preserve"> with Executive Director and CIC Board to discuss personnel matters, </w:t>
      </w:r>
      <w:r w:rsidR="003C36BF">
        <w:rPr>
          <w:sz w:val="24"/>
          <w:szCs w:val="24"/>
        </w:rPr>
        <w:br/>
      </w:r>
      <w:r w:rsidR="003C36BF" w:rsidRPr="003C36BF">
        <w:rPr>
          <w:sz w:val="24"/>
          <w:szCs w:val="24"/>
        </w:rPr>
        <w:t>pursuant to</w:t>
      </w:r>
      <w:r w:rsidR="005E439F">
        <w:rPr>
          <w:sz w:val="24"/>
          <w:szCs w:val="24"/>
        </w:rPr>
        <w:t xml:space="preserve"> DC Code</w:t>
      </w:r>
      <w:r w:rsidR="003C36BF" w:rsidRPr="003C36BF">
        <w:rPr>
          <w:sz w:val="24"/>
          <w:szCs w:val="24"/>
        </w:rPr>
        <w:t xml:space="preserve"> §2-575</w:t>
      </w:r>
      <w:r w:rsidR="005E439F">
        <w:rPr>
          <w:sz w:val="24"/>
          <w:szCs w:val="24"/>
        </w:rPr>
        <w:t>(B)(</w:t>
      </w:r>
      <w:r w:rsidR="003C36BF" w:rsidRPr="003C36BF">
        <w:rPr>
          <w:sz w:val="24"/>
          <w:szCs w:val="24"/>
        </w:rPr>
        <w:t>10</w:t>
      </w:r>
      <w:r w:rsidR="005E439F">
        <w:rPr>
          <w:sz w:val="24"/>
          <w:szCs w:val="24"/>
        </w:rPr>
        <w:t>)</w:t>
      </w:r>
    </w:p>
    <w:p w14:paraId="7DA15408" w14:textId="573B282E" w:rsidR="00E92504" w:rsidRPr="003C36BF" w:rsidRDefault="00E92504" w:rsidP="003C36BF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Reopening of meeting and closing remarks</w:t>
      </w:r>
    </w:p>
    <w:p w14:paraId="72093561" w14:textId="77777777" w:rsidR="00D17A3D" w:rsidRPr="007B5F5D" w:rsidRDefault="00D17A3D" w:rsidP="00986CDD">
      <w:pPr>
        <w:pStyle w:val="BodyText"/>
        <w:rPr>
          <w:b w:val="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>
      <w:pPr>
        <w:pStyle w:val="BodyText"/>
        <w:rPr>
          <w:b w:val="0"/>
          <w:sz w:val="20"/>
        </w:rPr>
      </w:pPr>
    </w:p>
    <w:p w14:paraId="2B1B4EE4" w14:textId="77777777" w:rsidR="00D17A3D" w:rsidRDefault="00D17A3D">
      <w:pPr>
        <w:pStyle w:val="BodyText"/>
        <w:rPr>
          <w:b w:val="0"/>
          <w:sz w:val="20"/>
        </w:rPr>
      </w:pPr>
    </w:p>
    <w:p w14:paraId="51AE5306" w14:textId="77777777" w:rsidR="00D17A3D" w:rsidRDefault="00D17A3D">
      <w:pPr>
        <w:pStyle w:val="BodyText"/>
        <w:rPr>
          <w:b w:val="0"/>
          <w:sz w:val="20"/>
        </w:rPr>
      </w:pP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3E96F481" w14:textId="77777777" w:rsidR="003C36BF" w:rsidRDefault="003C36BF">
      <w:pPr>
        <w:spacing w:before="59"/>
        <w:ind w:left="970"/>
        <w:rPr>
          <w:sz w:val="20"/>
        </w:rPr>
      </w:pPr>
    </w:p>
    <w:p w14:paraId="7004B597" w14:textId="77777777" w:rsidR="005954D1" w:rsidRDefault="005954D1">
      <w:pPr>
        <w:spacing w:before="59"/>
        <w:ind w:left="970"/>
        <w:rPr>
          <w:sz w:val="20"/>
        </w:rPr>
      </w:pPr>
    </w:p>
    <w:p w14:paraId="60EB62D3" w14:textId="77777777" w:rsidR="003C36BF" w:rsidRDefault="003C36BF">
      <w:pPr>
        <w:spacing w:before="59"/>
        <w:ind w:left="970"/>
        <w:rPr>
          <w:sz w:val="20"/>
        </w:rPr>
      </w:pPr>
    </w:p>
    <w:p w14:paraId="171825B5" w14:textId="77777777" w:rsidR="003C36BF" w:rsidRDefault="003C36BF">
      <w:pPr>
        <w:spacing w:before="59"/>
        <w:ind w:left="970"/>
        <w:rPr>
          <w:sz w:val="20"/>
        </w:rPr>
      </w:pPr>
    </w:p>
    <w:p w14:paraId="761C0F73" w14:textId="77777777" w:rsidR="003C36BF" w:rsidRDefault="003C36BF">
      <w:pPr>
        <w:spacing w:before="59"/>
        <w:ind w:left="970"/>
        <w:rPr>
          <w:sz w:val="20"/>
        </w:rPr>
      </w:pPr>
    </w:p>
    <w:p w14:paraId="4D7E422B" w14:textId="77777777" w:rsidR="00DF7F8C" w:rsidRDefault="00DF7F8C" w:rsidP="00DF7F8C">
      <w:pPr>
        <w:spacing w:before="59"/>
        <w:jc w:val="center"/>
        <w:rPr>
          <w:sz w:val="20"/>
        </w:rPr>
      </w:pPr>
    </w:p>
    <w:p w14:paraId="7D09219C" w14:textId="7FBD4113" w:rsidR="003C36BF" w:rsidRDefault="003C36BF" w:rsidP="00B8240B">
      <w:pPr>
        <w:spacing w:before="59"/>
        <w:jc w:val="center"/>
        <w:rPr>
          <w:sz w:val="20"/>
        </w:rPr>
      </w:pPr>
      <w:r w:rsidRPr="003C36BF">
        <w:rPr>
          <w:sz w:val="2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 w:rsidRPr="003C36BF">
          <w:rPr>
            <w:rStyle w:val="Hyperlink"/>
            <w:sz w:val="20"/>
          </w:rPr>
          <w:t>opengovoffice@dc.gov</w:t>
        </w:r>
      </w:hyperlink>
    </w:p>
    <w:sectPr w:rsidR="003C36BF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A5E1" w14:textId="77777777" w:rsidR="00912B26" w:rsidRDefault="00912B26" w:rsidP="003E0599">
      <w:r>
        <w:separator/>
      </w:r>
    </w:p>
  </w:endnote>
  <w:endnote w:type="continuationSeparator" w:id="0">
    <w:p w14:paraId="06C0028D" w14:textId="77777777" w:rsidR="00912B26" w:rsidRDefault="00912B26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28625F53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="005954D1">
      <w:rPr>
        <w:spacing w:val="-2"/>
        <w:sz w:val="20"/>
      </w:rPr>
      <w:t xml:space="preserve">,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9636" w14:textId="77777777" w:rsidR="00912B26" w:rsidRDefault="00912B26" w:rsidP="003E0599">
      <w:r>
        <w:separator/>
      </w:r>
    </w:p>
  </w:footnote>
  <w:footnote w:type="continuationSeparator" w:id="0">
    <w:p w14:paraId="096732D0" w14:textId="77777777" w:rsidR="00912B26" w:rsidRDefault="00912B26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62EF"/>
    <w:multiLevelType w:val="hybridMultilevel"/>
    <w:tmpl w:val="7324B8C8"/>
    <w:lvl w:ilvl="0" w:tplc="50FE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A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E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4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C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2"/>
  </w:num>
  <w:num w:numId="2" w16cid:durableId="2032026211">
    <w:abstractNumId w:val="0"/>
  </w:num>
  <w:num w:numId="3" w16cid:durableId="7435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1CFA"/>
    <w:rsid w:val="00023245"/>
    <w:rsid w:val="00050B0A"/>
    <w:rsid w:val="00124C21"/>
    <w:rsid w:val="00161B97"/>
    <w:rsid w:val="001E72D5"/>
    <w:rsid w:val="001F67C5"/>
    <w:rsid w:val="002149F8"/>
    <w:rsid w:val="0027138A"/>
    <w:rsid w:val="002A00DA"/>
    <w:rsid w:val="00380AC9"/>
    <w:rsid w:val="003C36BF"/>
    <w:rsid w:val="003E0599"/>
    <w:rsid w:val="003F0EEE"/>
    <w:rsid w:val="003F4D8A"/>
    <w:rsid w:val="00513A6B"/>
    <w:rsid w:val="00586F42"/>
    <w:rsid w:val="00593D00"/>
    <w:rsid w:val="005954D1"/>
    <w:rsid w:val="005A4E79"/>
    <w:rsid w:val="005E439F"/>
    <w:rsid w:val="0068369F"/>
    <w:rsid w:val="006B53C7"/>
    <w:rsid w:val="00770795"/>
    <w:rsid w:val="0077607A"/>
    <w:rsid w:val="007873E4"/>
    <w:rsid w:val="007B5F5D"/>
    <w:rsid w:val="0083473C"/>
    <w:rsid w:val="008A1909"/>
    <w:rsid w:val="00905B9B"/>
    <w:rsid w:val="00912B26"/>
    <w:rsid w:val="00943009"/>
    <w:rsid w:val="00986CDD"/>
    <w:rsid w:val="009A1939"/>
    <w:rsid w:val="009B3DD0"/>
    <w:rsid w:val="009D38B2"/>
    <w:rsid w:val="00A36D8B"/>
    <w:rsid w:val="00A503FC"/>
    <w:rsid w:val="00A5097C"/>
    <w:rsid w:val="00A55CB0"/>
    <w:rsid w:val="00AD03D9"/>
    <w:rsid w:val="00B07EB8"/>
    <w:rsid w:val="00B32E7C"/>
    <w:rsid w:val="00B8240B"/>
    <w:rsid w:val="00C75A66"/>
    <w:rsid w:val="00CC7A0D"/>
    <w:rsid w:val="00D17A3D"/>
    <w:rsid w:val="00D4026F"/>
    <w:rsid w:val="00D96D68"/>
    <w:rsid w:val="00DF7A68"/>
    <w:rsid w:val="00DF7F8C"/>
    <w:rsid w:val="00E24BDD"/>
    <w:rsid w:val="00E92504"/>
    <w:rsid w:val="00EF0FCD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govoffice@dc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3</cp:revision>
  <dcterms:created xsi:type="dcterms:W3CDTF">2023-11-09T16:38:00Z</dcterms:created>
  <dcterms:modified xsi:type="dcterms:W3CDTF">2023-11-09T16:39:00Z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