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0FCAF351" w:rsidR="00DA175F" w:rsidRPr="00DA175F" w:rsidRDefault="00383C64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13</w:t>
      </w:r>
      <w:r w:rsidR="00F67BD5">
        <w:rPr>
          <w:rFonts w:ascii="Times New Roman" w:hAnsi="Times New Roman" w:cs="Times New Roman"/>
          <w:b/>
        </w:rPr>
        <w:t>, 202</w:t>
      </w:r>
      <w:r w:rsidR="00C72971">
        <w:rPr>
          <w:rFonts w:ascii="Times New Roman" w:hAnsi="Times New Roman" w:cs="Times New Roman"/>
          <w:b/>
        </w:rPr>
        <w:t>2</w:t>
      </w:r>
    </w:p>
    <w:p w14:paraId="2520FFC7" w14:textId="512C9B61" w:rsidR="0042093A" w:rsidRDefault="00383C64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DA175F"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98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3700"/>
      </w:tblGrid>
      <w:tr w:rsidR="00B61C97" w:rsidRPr="00B61C97" w14:paraId="0C858EBE" w14:textId="77777777" w:rsidTr="005C2959">
        <w:trPr>
          <w:trHeight w:val="57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D32" w14:textId="77777777" w:rsidR="00B61C97" w:rsidRPr="00B61C97" w:rsidRDefault="00B61C97" w:rsidP="00B61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728C" w14:textId="77777777" w:rsidR="00B61C97" w:rsidRPr="00B61C97" w:rsidRDefault="00B61C97" w:rsidP="00B61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538" w14:textId="77777777" w:rsidR="00B61C97" w:rsidRPr="00B61C97" w:rsidRDefault="00B61C97" w:rsidP="00B61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F74" w14:textId="77777777" w:rsidR="00B61C97" w:rsidRPr="00B61C97" w:rsidRDefault="00B61C97" w:rsidP="00B61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AE7" w14:textId="77777777" w:rsidR="00B61C97" w:rsidRPr="00B61C97" w:rsidRDefault="00B61C97" w:rsidP="00B61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B61C97" w:rsidRPr="00B61C97" w14:paraId="0D8B04A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1B50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17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Sherif Elfayomi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F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36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E6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Nexttier Realty LLC</w:t>
            </w:r>
          </w:p>
        </w:tc>
      </w:tr>
      <w:tr w:rsidR="00B61C97" w:rsidRPr="00B61C97" w14:paraId="540DC17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E9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8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Brenda Malone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6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19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4C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Prime Residential</w:t>
            </w:r>
          </w:p>
        </w:tc>
      </w:tr>
      <w:tr w:rsidR="00B61C97" w:rsidRPr="00B61C97" w14:paraId="0B43CDD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4CD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47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Timothy Edwin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F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FA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A6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315F9FC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A7B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FD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Bonnie Wolfe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08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B5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E1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B61C97" w:rsidRPr="00B61C97" w14:paraId="149DE6D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A56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5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Mai (Kay) Nguyen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5C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F1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A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B61C97" w:rsidRPr="00B61C97" w14:paraId="278F607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62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25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Tisa Clark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15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58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54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</w:t>
            </w:r>
          </w:p>
        </w:tc>
      </w:tr>
      <w:tr w:rsidR="00B61C97" w:rsidRPr="00B61C97" w14:paraId="4819579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98B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6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Manuel Ferrufino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7E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11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0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6A2AF0E1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74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AF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Chase Clement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AA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9C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9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InvestexUSA 32, LLC DBA NEW WESTERN</w:t>
            </w:r>
          </w:p>
        </w:tc>
      </w:tr>
      <w:tr w:rsidR="00B61C97" w:rsidRPr="00B61C97" w14:paraId="0C19865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CAF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C4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Penny Areevong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26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CD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D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B61C97" w:rsidRPr="00B61C97" w14:paraId="6AD67E6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030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9F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Christelle Tonfack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73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1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2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79E716B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F6C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2F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Patrick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F7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59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7E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</w:t>
            </w:r>
          </w:p>
        </w:tc>
      </w:tr>
      <w:tr w:rsidR="00B61C97" w:rsidRPr="00B61C97" w14:paraId="09F7DDE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B32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A1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Jason Hester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4C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C3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2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BML Properties</w:t>
            </w:r>
          </w:p>
        </w:tc>
      </w:tr>
      <w:tr w:rsidR="00B61C97" w:rsidRPr="00B61C97" w14:paraId="12FED3A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EE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E6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 Shilton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77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77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A8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</w:t>
            </w:r>
          </w:p>
        </w:tc>
      </w:tr>
      <w:tr w:rsidR="00B61C97" w:rsidRPr="00B61C97" w14:paraId="12A4DB9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0A8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5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Danny Blakeney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E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3C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Broker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64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B61C97" w:rsidRPr="00B61C97" w14:paraId="1D12D5D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1BF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3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Christine Mukolwe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0F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DA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CE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</w:t>
            </w:r>
          </w:p>
        </w:tc>
      </w:tr>
      <w:tr w:rsidR="00B61C97" w:rsidRPr="00B61C97" w14:paraId="1FB49A9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10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F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Kent Acquah-Abbiw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0F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4B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86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</w:t>
            </w:r>
          </w:p>
        </w:tc>
      </w:tr>
      <w:tr w:rsidR="00B61C97" w:rsidRPr="00B61C97" w14:paraId="5E2B3D1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D5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54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Mary Barrett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5B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6C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A4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 LLC</w:t>
            </w:r>
          </w:p>
        </w:tc>
      </w:tr>
      <w:tr w:rsidR="00B61C97" w:rsidRPr="00B61C97" w14:paraId="09C5B1F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1CC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F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Devon Fox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88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B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F0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B61C97" w:rsidRPr="00B61C97" w14:paraId="7F41046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7D6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F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McGlown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A3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A3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F5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B61C97" w:rsidRPr="00B61C97" w14:paraId="1B679E6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252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71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Crystal Travers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1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0A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4E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B61C97" w:rsidRPr="00B61C97" w14:paraId="35FDD6B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4F4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0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Varity Homes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C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3C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B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Varity Homes</w:t>
            </w:r>
          </w:p>
        </w:tc>
      </w:tr>
      <w:tr w:rsidR="00B61C97" w:rsidRPr="00B61C97" w14:paraId="0CF04D58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03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A4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Mr.Pipkin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1A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AE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4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</w:t>
            </w:r>
          </w:p>
        </w:tc>
      </w:tr>
      <w:tr w:rsidR="00B61C97" w:rsidRPr="00B61C97" w14:paraId="4384DB4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E34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7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Gomaa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08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C2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E3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B61C97" w:rsidRPr="00B61C97" w14:paraId="6BA63A5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34A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58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Phillip Kidd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81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BE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7D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Capital Center, LLC dba CapCenter </w:t>
            </w:r>
          </w:p>
        </w:tc>
      </w:tr>
      <w:tr w:rsidR="00B61C97" w:rsidRPr="00B61C97" w14:paraId="4CCD514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865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SP40001457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7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Mireille Pioppo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1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A2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E8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3DFE218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7B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0C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EUN KIM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B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82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A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Maryland Pro Realty</w:t>
            </w:r>
          </w:p>
        </w:tc>
      </w:tr>
      <w:tr w:rsidR="00B61C97" w:rsidRPr="00B61C97" w14:paraId="4C084EA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D3B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81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Sarah Rayl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01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C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21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</w:t>
            </w:r>
          </w:p>
        </w:tc>
      </w:tr>
      <w:tr w:rsidR="00B61C97" w:rsidRPr="00B61C97" w14:paraId="5DBF8D5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3AE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D2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Kulvinder Saund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61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35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3B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Barcroft Realty Group</w:t>
            </w:r>
          </w:p>
        </w:tc>
      </w:tr>
      <w:tr w:rsidR="00B61C97" w:rsidRPr="00B61C97" w14:paraId="2D2965A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0E3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1C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STEVEN SOROKA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98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82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98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38E510A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A1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79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Olukayode Owosela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DB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A7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26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Greater Capital 3% Realty LLC</w:t>
            </w:r>
          </w:p>
        </w:tc>
      </w:tr>
      <w:tr w:rsidR="00B61C97" w:rsidRPr="00B61C97" w14:paraId="5A6E7B3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AFD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E1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Tammie Jones - Argrow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3E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C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48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Power, LLC</w:t>
            </w:r>
          </w:p>
        </w:tc>
      </w:tr>
      <w:tr w:rsidR="00B61C97" w:rsidRPr="00B61C97" w14:paraId="316BC04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238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1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Aidan Ciavarra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20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3D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51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1D811F6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823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B3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Kaitlyn Onyeukwu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50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94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49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B61C97" w:rsidRPr="00B61C97" w14:paraId="4B6709B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7A7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A3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Amy Coleman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A3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3F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06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B61C97" w:rsidRPr="00B61C97" w14:paraId="56CB755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7A1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8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Megan Allen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76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5A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BA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Home Team Realty Group LLC</w:t>
            </w:r>
          </w:p>
        </w:tc>
      </w:tr>
      <w:tr w:rsidR="00B61C97" w:rsidRPr="00B61C97" w14:paraId="4D9D4307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EF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43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Ibby Burch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06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6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A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B61C97" w:rsidRPr="00B61C97" w14:paraId="4D25FD7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47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95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Brittany Floyd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87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91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B61C97" w:rsidRPr="00B61C97" w14:paraId="5D13173E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FB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1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6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F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99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COMPANY OF MARYLAND, INC.</w:t>
            </w:r>
          </w:p>
        </w:tc>
      </w:tr>
      <w:tr w:rsidR="00B61C97" w:rsidRPr="00B61C97" w14:paraId="12F6C951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959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E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Yasmeen Moten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F6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C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13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B61C97" w:rsidRPr="00B61C97" w14:paraId="77CDEA0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F6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1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Stephen Rosenberg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FD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64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1C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</w:t>
            </w:r>
          </w:p>
        </w:tc>
      </w:tr>
      <w:tr w:rsidR="00B61C97" w:rsidRPr="00B61C97" w14:paraId="3B1F8F1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A80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8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Rosa Green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BB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75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AB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</w:t>
            </w:r>
          </w:p>
        </w:tc>
      </w:tr>
      <w:tr w:rsidR="00B61C97" w:rsidRPr="00B61C97" w14:paraId="3F3C36E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1953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E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Opal Foster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F9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0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0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124EB99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85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DF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Anthony Ensbury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68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24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E2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EASTDIL SECURED, L.L.C.</w:t>
            </w:r>
          </w:p>
        </w:tc>
      </w:tr>
      <w:tr w:rsidR="00B61C97" w:rsidRPr="00B61C97" w14:paraId="4B2A180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9F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44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Aster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06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1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D9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B61C97" w:rsidRPr="00B61C97" w14:paraId="291D2BF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91DD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B4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Yetunde Patrick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9D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C6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1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2ADF8BF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CDB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2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Anna Ware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D1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60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C8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Jones Lang Lasalle Brokerage, Inc,</w:t>
            </w:r>
          </w:p>
        </w:tc>
      </w:tr>
      <w:tr w:rsidR="00B61C97" w:rsidRPr="00B61C97" w14:paraId="6361CD5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798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2E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Dontrell Brennan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3B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D9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82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B61C97" w:rsidRPr="00B61C97" w14:paraId="26ECAC0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3DE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DF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Nicki Palermo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D6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BF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31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Calvert RM LLC</w:t>
            </w:r>
          </w:p>
        </w:tc>
      </w:tr>
      <w:tr w:rsidR="00B61C97" w:rsidRPr="00B61C97" w14:paraId="4D55917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0402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6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Svetlana Tamam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DC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AD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71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21BC78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3D3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B9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Alaina Johnson McDowney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A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94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73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 LLC</w:t>
            </w:r>
          </w:p>
        </w:tc>
      </w:tr>
      <w:tr w:rsidR="00B61C97" w:rsidRPr="00B61C97" w14:paraId="3FBD245E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36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1C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Amilia Douglas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28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68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A1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B61C97" w:rsidRPr="00B61C97" w14:paraId="18BD87C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FF5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A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Affluent Home Realty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24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B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125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66828D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2C7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A7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Gabriel Miller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15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CD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32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207295D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4CA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62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Bryant Boykin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B2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0C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C5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 LLC</w:t>
            </w:r>
          </w:p>
        </w:tc>
      </w:tr>
      <w:tr w:rsidR="00B61C97" w:rsidRPr="00B61C97" w14:paraId="0C3A4F3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8C6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52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Farid Alsafi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85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C8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2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331AB0F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2A8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6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Leah Young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C2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4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4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6BCB7BD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2FB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56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Scott Becker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E5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8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D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</w:t>
            </w:r>
          </w:p>
        </w:tc>
      </w:tr>
      <w:tr w:rsidR="00B61C97" w:rsidRPr="00B61C97" w14:paraId="73799AF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4B7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67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Wilson Group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4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71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5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Wilson Group</w:t>
            </w:r>
          </w:p>
        </w:tc>
      </w:tr>
      <w:tr w:rsidR="00B61C97" w:rsidRPr="00B61C97" w14:paraId="16D9835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08C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9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Reed Wilson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F5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2E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59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Wilson Group</w:t>
            </w:r>
          </w:p>
        </w:tc>
      </w:tr>
      <w:tr w:rsidR="00B61C97" w:rsidRPr="00B61C97" w14:paraId="64B28DB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1FE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5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E7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AE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98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33FAB45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D0F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7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Keith Jang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59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9D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35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B61C97" w:rsidRPr="00B61C97" w14:paraId="226469B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54F3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4A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mickias mussie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4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5F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F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 LLC</w:t>
            </w:r>
          </w:p>
        </w:tc>
      </w:tr>
      <w:tr w:rsidR="00B61C97" w:rsidRPr="00B61C97" w14:paraId="032DB4E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802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F2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Tangamicka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10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46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0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B61C97" w:rsidRPr="00B61C97" w14:paraId="21F2F54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7A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A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April Hullett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6E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BE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2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B61C97" w:rsidRPr="00B61C97" w14:paraId="385DC8A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97F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2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Arin Akopian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31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4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5E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George Salah</w:t>
            </w:r>
          </w:p>
        </w:tc>
      </w:tr>
      <w:tr w:rsidR="00B61C97" w:rsidRPr="00B61C97" w14:paraId="278CB95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A9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62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Jeffery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A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5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AB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Fairfax Realty of Greenbelt, LLC </w:t>
            </w:r>
          </w:p>
        </w:tc>
      </w:tr>
      <w:tr w:rsidR="00B61C97" w:rsidRPr="00B61C97" w14:paraId="40DB3A0B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E77D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43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Lucke Salazar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CB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34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2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FALLS CHURCH REALTY GROUP, LLC</w:t>
            </w:r>
          </w:p>
        </w:tc>
      </w:tr>
      <w:tr w:rsidR="00B61C97" w:rsidRPr="00B61C97" w14:paraId="7A933B1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80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E8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Benjamin Clemons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B5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5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36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</w:t>
            </w:r>
          </w:p>
        </w:tc>
      </w:tr>
      <w:tr w:rsidR="00B61C97" w:rsidRPr="00B61C97" w14:paraId="0D2B1126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01F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E9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Cheryl Crawford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F5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81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2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MARRIOTT OWNERSHIP RESORTS, INC.</w:t>
            </w:r>
          </w:p>
        </w:tc>
      </w:tr>
      <w:tr w:rsidR="00B61C97" w:rsidRPr="00B61C97" w14:paraId="7EFFA10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A3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7F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C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5D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9B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B61C97" w:rsidRPr="00B61C97" w14:paraId="5B15F00B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34F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E8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Danielle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F0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3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2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B61C97" w:rsidRPr="00B61C97" w14:paraId="27255B1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CCD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45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Katie Cawood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DA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9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41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Chantilly Ventures</w:t>
            </w:r>
          </w:p>
        </w:tc>
      </w:tr>
      <w:tr w:rsidR="00B61C97" w:rsidRPr="00B61C97" w14:paraId="383C398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674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01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Jeffrey Boos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DE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91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EC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Signature Move Real Estate</w:t>
            </w:r>
          </w:p>
        </w:tc>
      </w:tr>
      <w:tr w:rsidR="00B61C97" w:rsidRPr="00B61C97" w14:paraId="78EB412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38C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56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Paula Somerville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7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8D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C1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Argent Realty LLC</w:t>
            </w:r>
          </w:p>
        </w:tc>
      </w:tr>
      <w:tr w:rsidR="00B61C97" w:rsidRPr="00B61C97" w14:paraId="0127EEF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F2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70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Sandra Savani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0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B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52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HomeSale Real Estate Servies, Inc. </w:t>
            </w:r>
          </w:p>
        </w:tc>
      </w:tr>
      <w:tr w:rsidR="00B61C97" w:rsidRPr="00B61C97" w14:paraId="26C90628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1B4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10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Nialani Tegbaru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6B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5D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A3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ONE SOLUTIONS INC</w:t>
            </w:r>
          </w:p>
        </w:tc>
      </w:tr>
      <w:tr w:rsidR="00B61C97" w:rsidRPr="00B61C97" w14:paraId="776E5A5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E39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83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Adam Murphy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3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56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00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ELIZABETH BUFFINGTON</w:t>
            </w:r>
          </w:p>
        </w:tc>
      </w:tr>
      <w:tr w:rsidR="00B61C97" w:rsidRPr="00B61C97" w14:paraId="435F301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8FD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7F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Elias Cox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BD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6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23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B61C97" w:rsidRPr="00B61C97" w14:paraId="7ED944F4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715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32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SIMISOLA AWOFODU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5C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2F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BA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B61C97" w:rsidRPr="00B61C97" w14:paraId="1A5263B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4EC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2F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Maranda Llewellyn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60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E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9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Sweet Homes America Inc</w:t>
            </w:r>
          </w:p>
        </w:tc>
      </w:tr>
      <w:tr w:rsidR="00B61C97" w:rsidRPr="00B61C97" w14:paraId="2E6E9A3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ED4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4C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Christina Robinson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3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A4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30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B61C97" w:rsidRPr="00B61C97" w14:paraId="1D587B2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0FE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A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Amy Coleman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2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1F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1E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B61C97" w:rsidRPr="00B61C97" w14:paraId="409C548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3A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E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Conor Walsh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A4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7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77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AdvisoRE, LLC</w:t>
            </w:r>
          </w:p>
        </w:tc>
      </w:tr>
      <w:tr w:rsidR="00B61C97" w:rsidRPr="00B61C97" w14:paraId="694A377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D14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SP40001829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0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Jenese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39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BD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E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REDWOOD ADVENTURE, LLC</w:t>
            </w:r>
          </w:p>
        </w:tc>
      </w:tr>
      <w:tr w:rsidR="00B61C97" w:rsidRPr="00B61C97" w14:paraId="18241C8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FAD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AC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Jennifer Singer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52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88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D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B61C97" w:rsidRPr="00B61C97" w14:paraId="1FF980A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3E7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A2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Herdawit Balcha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65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E2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D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 GROUP, LLC</w:t>
            </w:r>
          </w:p>
        </w:tc>
      </w:tr>
      <w:tr w:rsidR="00B61C97" w:rsidRPr="00B61C97" w14:paraId="440C12F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814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E2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Samuel Kim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4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21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6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SAVADOW &amp; GROSS INC</w:t>
            </w:r>
          </w:p>
        </w:tc>
      </w:tr>
      <w:tr w:rsidR="00B61C97" w:rsidRPr="00B61C97" w14:paraId="6C4B1134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72B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4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 Ngo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5D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A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0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B61C97" w:rsidRPr="00B61C97" w14:paraId="6F54125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E7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E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Jeffrey Boos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13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87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1F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House</w:t>
            </w:r>
          </w:p>
        </w:tc>
      </w:tr>
      <w:tr w:rsidR="00B61C97" w:rsidRPr="00B61C97" w14:paraId="0DA17A3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616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50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Chris Sanchez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CB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1F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4D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Alexandria Venture LLC DBA KW </w:t>
            </w:r>
          </w:p>
        </w:tc>
      </w:tr>
      <w:tr w:rsidR="00B61C97" w:rsidRPr="00B61C97" w14:paraId="36C4F5A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A6F3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5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Heidi Gaston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4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B4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3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Real Estate</w:t>
            </w:r>
          </w:p>
        </w:tc>
      </w:tr>
      <w:tr w:rsidR="00B61C97" w:rsidRPr="00B61C97" w14:paraId="58E4DD9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08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C1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Nicholas Lucas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2F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28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04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</w:t>
            </w:r>
          </w:p>
        </w:tc>
      </w:tr>
      <w:tr w:rsidR="00B61C97" w:rsidRPr="00B61C97" w14:paraId="70AC42E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9ED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4F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 Won CHANG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B6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A5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77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 Inc.</w:t>
            </w:r>
          </w:p>
        </w:tc>
      </w:tr>
      <w:tr w:rsidR="00B61C97" w:rsidRPr="00B61C97" w14:paraId="0B3258E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588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CE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stanley edmond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2C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3D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92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3D69D4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560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D6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stanley edmond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1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01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E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2EEE1D7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9DA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ED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 perez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8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AE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72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PENFED REALTY LLC</w:t>
            </w:r>
          </w:p>
        </w:tc>
      </w:tr>
      <w:tr w:rsidR="00B61C97" w:rsidRPr="00B61C97" w14:paraId="43A33FA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D14D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8F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Jeremy Hakimi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46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4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BF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6E2758D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596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B0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Joe Kovacs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2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E0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75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</w:t>
            </w:r>
          </w:p>
        </w:tc>
      </w:tr>
      <w:tr w:rsidR="00B61C97" w:rsidRPr="00B61C97" w14:paraId="2B47F97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E53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A0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Kelly Mctighe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76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3B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A8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THOMAS ROBERSON</w:t>
            </w:r>
          </w:p>
        </w:tc>
      </w:tr>
      <w:tr w:rsidR="00B61C97" w:rsidRPr="00B61C97" w14:paraId="58EE15C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EF7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2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Victoria Henderson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9C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89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2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Homebuyer Brokerage LLC</w:t>
            </w:r>
          </w:p>
        </w:tc>
      </w:tr>
      <w:tr w:rsidR="00B61C97" w:rsidRPr="00B61C97" w14:paraId="75A5572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6FD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7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Taurus Wright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9F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B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9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16C110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B81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E9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Lydon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3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E6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DB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7B8DD1F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34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F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Keesha Mon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72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4E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C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B61C97" w:rsidRPr="00B61C97" w14:paraId="13C61C3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BD0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4F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Dawit Beru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4C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4B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A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Area Real Estate, LLC</w:t>
            </w:r>
          </w:p>
        </w:tc>
      </w:tr>
      <w:tr w:rsidR="00B61C97" w:rsidRPr="00B61C97" w14:paraId="1B5C172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2F3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4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Jill Hunt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6D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6F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0A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CBRE, INC</w:t>
            </w:r>
          </w:p>
        </w:tc>
      </w:tr>
      <w:tr w:rsidR="00B61C97" w:rsidRPr="00B61C97" w14:paraId="2E1147D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0DD4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54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Angela Acosta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D4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9A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1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B61C97" w:rsidRPr="00B61C97" w14:paraId="50EB688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149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18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norman vega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5A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2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16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B61C97" w:rsidRPr="00B61C97" w14:paraId="1763AB4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EE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D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Jeffrey Boos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C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BF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D8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Cupid Real Estate</w:t>
            </w:r>
          </w:p>
        </w:tc>
      </w:tr>
      <w:tr w:rsidR="00B61C97" w:rsidRPr="00B61C97" w14:paraId="7C59BAA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F64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3A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Jakiya Pyron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CC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89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5C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78368D9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9D5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33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Jezell Robinson-Mitchell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2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AA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4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Fairfax Realty of Greenbelt, LLC </w:t>
            </w:r>
          </w:p>
        </w:tc>
      </w:tr>
      <w:tr w:rsidR="00B61C97" w:rsidRPr="00B61C97" w14:paraId="0359B32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81D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1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Pia Hawkins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6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FA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1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Realty Solutions</w:t>
            </w:r>
          </w:p>
        </w:tc>
      </w:tr>
      <w:tr w:rsidR="00B61C97" w:rsidRPr="00B61C97" w14:paraId="20840BC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A35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8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Gianfranco DiStefano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F0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E0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5C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19BBA0C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36B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1F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Pamela Micciche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A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83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E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</w:t>
            </w:r>
          </w:p>
        </w:tc>
      </w:tr>
      <w:tr w:rsidR="00B61C97" w:rsidRPr="00B61C97" w14:paraId="66EDBC0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3EB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A0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Sidiq Abdullah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5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9A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32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FATHOM REALTY MD LLC</w:t>
            </w:r>
          </w:p>
        </w:tc>
      </w:tr>
      <w:tr w:rsidR="00B61C97" w:rsidRPr="00B61C97" w14:paraId="7A2D949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341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84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Burns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94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C2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83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CRESA GLOBAL, INC</w:t>
            </w:r>
          </w:p>
        </w:tc>
      </w:tr>
      <w:tr w:rsidR="00B61C97" w:rsidRPr="00B61C97" w14:paraId="7E244FC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D7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6A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Danette White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96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D7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A2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PENFED REALTY LLC</w:t>
            </w:r>
          </w:p>
        </w:tc>
      </w:tr>
      <w:tr w:rsidR="00B61C97" w:rsidRPr="00B61C97" w14:paraId="4F54BF2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B2A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3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Anais Robinson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6E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1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4D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Goodman Real Estate</w:t>
            </w:r>
          </w:p>
        </w:tc>
      </w:tr>
      <w:tr w:rsidR="00B61C97" w:rsidRPr="00B61C97" w14:paraId="2C94D6F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DE1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44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Darya Davis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7F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0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1D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ArLancia Williams</w:t>
            </w:r>
          </w:p>
        </w:tc>
      </w:tr>
      <w:tr w:rsidR="00B61C97" w:rsidRPr="00B61C97" w14:paraId="32FC140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6B2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55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Colleen Perry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22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A6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5E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</w:t>
            </w:r>
          </w:p>
        </w:tc>
      </w:tr>
      <w:tr w:rsidR="00B61C97" w:rsidRPr="00B61C97" w14:paraId="7071A399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29F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A2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Chidi Ukaegbu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6D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3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6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B61C97" w:rsidRPr="00B61C97" w14:paraId="587856B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1A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6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 Toussaint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C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02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2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 DMV, LLC</w:t>
            </w:r>
          </w:p>
        </w:tc>
      </w:tr>
      <w:tr w:rsidR="00B61C97" w:rsidRPr="00B61C97" w14:paraId="4FF5FA1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3A6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46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Rskesh Easwaran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E6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0E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75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</w:t>
            </w:r>
          </w:p>
        </w:tc>
      </w:tr>
      <w:tr w:rsidR="00B61C97" w:rsidRPr="00B61C97" w14:paraId="321A870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295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C7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Candace Gantt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97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BF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1A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One Group Performance, LLC</w:t>
            </w:r>
          </w:p>
        </w:tc>
      </w:tr>
      <w:tr w:rsidR="00B61C97" w:rsidRPr="00B61C97" w14:paraId="2BD2B5B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A25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CC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Dorianna Brown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E9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1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B4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Maven Realty LLC</w:t>
            </w:r>
          </w:p>
        </w:tc>
      </w:tr>
      <w:tr w:rsidR="00B61C97" w:rsidRPr="00B61C97" w14:paraId="77C6A3E6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27A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4D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Susan Kay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1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C7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A8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TRANSWESTERN CAREY WINSTON L.L.C</w:t>
            </w:r>
          </w:p>
        </w:tc>
      </w:tr>
      <w:tr w:rsidR="00B61C97" w:rsidRPr="00B61C97" w14:paraId="17C0FC6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B19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5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Girma Daba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4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6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1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0C59AB8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81F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AE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Mouhanad Al Rifay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4E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1C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E7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B61C97" w:rsidRPr="00B61C97" w14:paraId="3B9EB63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72D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3E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Tania Ivey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CF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4B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1A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PENFED REALTY LLC</w:t>
            </w:r>
          </w:p>
        </w:tc>
      </w:tr>
      <w:tr w:rsidR="00B61C97" w:rsidRPr="00B61C97" w14:paraId="4030219F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2B6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30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Stephen Ball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E5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17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89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DOCHTER &amp; ALEXANDER REAL ESTATE, LLC</w:t>
            </w:r>
          </w:p>
        </w:tc>
      </w:tr>
      <w:tr w:rsidR="00B61C97" w:rsidRPr="00B61C97" w14:paraId="6311884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B44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6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Hans Descollines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DA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A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2C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</w:t>
            </w:r>
          </w:p>
        </w:tc>
      </w:tr>
      <w:tr w:rsidR="00B61C97" w:rsidRPr="00B61C97" w14:paraId="13654F2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459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3D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Kelsi Aiken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10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B8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5A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2A7E1131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9AE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C3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Renette Chavis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25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1C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1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4C0BE3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3B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74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Amit Natanzon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25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6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36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</w:t>
            </w:r>
          </w:p>
        </w:tc>
      </w:tr>
      <w:tr w:rsidR="00B61C97" w:rsidRPr="00B61C97" w14:paraId="62E8534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3E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08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Avyka Campbell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7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9A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17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Parris Realty</w:t>
            </w:r>
          </w:p>
        </w:tc>
      </w:tr>
      <w:tr w:rsidR="00B61C97" w:rsidRPr="00B61C97" w14:paraId="177324D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13C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68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Mcilvaine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B6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AD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0A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 Realty LLC</w:t>
            </w:r>
          </w:p>
        </w:tc>
      </w:tr>
      <w:tr w:rsidR="00B61C97" w:rsidRPr="00B61C97" w14:paraId="5D73856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D19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8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Latasha Rozier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0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50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D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 LLC</w:t>
            </w:r>
          </w:p>
        </w:tc>
      </w:tr>
      <w:tr w:rsidR="00B61C97" w:rsidRPr="00B61C97" w14:paraId="50CC63F9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2EF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0D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Jessica Cobb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14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C9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4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B61C97" w:rsidRPr="00B61C97" w14:paraId="2073CC3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2B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0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Jake Barney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C5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E4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21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</w:t>
            </w:r>
          </w:p>
        </w:tc>
      </w:tr>
      <w:tr w:rsidR="00B61C97" w:rsidRPr="00B61C97" w14:paraId="134D1B5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C80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1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Judy Martin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27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FC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B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 Redwood Realty</w:t>
            </w:r>
          </w:p>
        </w:tc>
      </w:tr>
      <w:tr w:rsidR="00B61C97" w:rsidRPr="00B61C97" w14:paraId="1EFC945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694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5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Robyn Perry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79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69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8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Jubilee Homes &amp; Realty</w:t>
            </w:r>
          </w:p>
        </w:tc>
      </w:tr>
      <w:tr w:rsidR="00B61C97" w:rsidRPr="00B61C97" w14:paraId="4A2BC24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6E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5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Artur Fedorov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10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5B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B7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30C0E05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8C0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D3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Caroline Westwood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A1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E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21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E3C1FE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F94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E1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Jeffrey Dodson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B9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41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D9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</w:t>
            </w:r>
          </w:p>
        </w:tc>
      </w:tr>
      <w:tr w:rsidR="00B61C97" w:rsidRPr="00B61C97" w14:paraId="11570A6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F93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4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Ronnie Kuttner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20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A7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6F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B61C97" w:rsidRPr="00B61C97" w14:paraId="4AFD2C0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99A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87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Tucker Crockett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30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3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2F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NBI REALTY, LLC</w:t>
            </w:r>
          </w:p>
        </w:tc>
      </w:tr>
      <w:tr w:rsidR="00B61C97" w:rsidRPr="00B61C97" w14:paraId="6689BEF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2FD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58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higby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8C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92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24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7FBBEA0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E38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6E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Justin Pace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7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E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9A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MAC Realty Advisors, LLC</w:t>
            </w:r>
          </w:p>
        </w:tc>
      </w:tr>
      <w:tr w:rsidR="00B61C97" w:rsidRPr="00B61C97" w14:paraId="76EF20D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ED2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B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Erica Wall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0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19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A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B61C97" w:rsidRPr="00B61C97" w14:paraId="482FBFC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3B1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FC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Kendall Winn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72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DA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C3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4216C15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D6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45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Ebonei Gladden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F4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38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7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B61C97" w:rsidRPr="00B61C97" w14:paraId="03419CA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558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42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Kevin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45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3E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0B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B61C97" w:rsidRPr="00B61C97" w14:paraId="0E241CA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119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33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Patrice Wilson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DC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E9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D5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Capital Properties</w:t>
            </w:r>
          </w:p>
        </w:tc>
      </w:tr>
      <w:tr w:rsidR="00B61C97" w:rsidRPr="00B61C97" w14:paraId="0521462F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28A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84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Tisha Smith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FD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66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59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</w:t>
            </w:r>
          </w:p>
        </w:tc>
      </w:tr>
      <w:tr w:rsidR="00B61C97" w:rsidRPr="00B61C97" w14:paraId="4BB1D3B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32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5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Riccardo de Marchi Trevisan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29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12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2C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GREENLINE REAL ESTATE, LLC</w:t>
            </w:r>
          </w:p>
        </w:tc>
      </w:tr>
      <w:tr w:rsidR="00B61C97" w:rsidRPr="00B61C97" w14:paraId="6B65857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3BD4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75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Antonis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85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9E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98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Friend Commercial Real Estate</w:t>
            </w:r>
          </w:p>
        </w:tc>
      </w:tr>
      <w:tr w:rsidR="00B61C97" w:rsidRPr="00B61C97" w14:paraId="125EBEC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30B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67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Alexis James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C5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E4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5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RLAH RE, LLC</w:t>
            </w:r>
          </w:p>
        </w:tc>
      </w:tr>
      <w:tr w:rsidR="00B61C97" w:rsidRPr="00B61C97" w14:paraId="11EFF14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A0A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22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OLUBUSAYO OJO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3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70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57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255F6224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29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4F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Abhimanyu Singh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EC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4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5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Realty</w:t>
            </w:r>
          </w:p>
        </w:tc>
      </w:tr>
      <w:tr w:rsidR="00B61C97" w:rsidRPr="00B61C97" w14:paraId="663434F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CDA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47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Melissa Braddy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0C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1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Manager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23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4CBA469A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773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63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LaToya D Rogers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99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EB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F4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Home Team Realty Group LLC</w:t>
            </w:r>
          </w:p>
        </w:tc>
      </w:tr>
      <w:tr w:rsidR="00B61C97" w:rsidRPr="00B61C97" w14:paraId="4009725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686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9F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Brittany Sims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05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09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2C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4FF0559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68F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Azmera Abraham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7A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E1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3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Fairfax Realty of Falls Church, LLC </w:t>
            </w:r>
          </w:p>
        </w:tc>
      </w:tr>
      <w:tr w:rsidR="00B61C97" w:rsidRPr="00B61C97" w14:paraId="5197138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60B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4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Christi Johnson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C4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3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Manager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6B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5E96B4D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F29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E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Darlene Duffett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0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DD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E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 INC.</w:t>
            </w:r>
          </w:p>
        </w:tc>
      </w:tr>
      <w:tr w:rsidR="00B61C97" w:rsidRPr="00B61C97" w14:paraId="577797E3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2E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97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Shamarda Hart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6E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3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1C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0539D00C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B55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DD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Bhaskar Lanjile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4E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F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2E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InvestexUSA 32, LLC DBA New Western</w:t>
            </w:r>
          </w:p>
        </w:tc>
      </w:tr>
      <w:tr w:rsidR="00B61C97" w:rsidRPr="00B61C97" w14:paraId="196CA28C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22B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5D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Benjamin Lowe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65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DE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76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CRESA GLOBAL, INC</w:t>
            </w:r>
          </w:p>
        </w:tc>
      </w:tr>
      <w:tr w:rsidR="00B61C97" w:rsidRPr="00B61C97" w14:paraId="2AD6777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9B1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C9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KHALID HAKIMI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F1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7F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49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B61C97" w:rsidRPr="00B61C97" w14:paraId="739E4A82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288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44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Jordan Blosser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36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DB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76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EASE PROPERTY SERVICES</w:t>
            </w:r>
          </w:p>
        </w:tc>
      </w:tr>
      <w:tr w:rsidR="00B61C97" w:rsidRPr="00B61C97" w14:paraId="00A8E4B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5C3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8C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Azmera Abraham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FD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56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Organization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1C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Abraham &amp; Associates Realty </w:t>
            </w:r>
          </w:p>
        </w:tc>
      </w:tr>
      <w:tr w:rsidR="00B61C97" w:rsidRPr="00B61C97" w14:paraId="152CF3FB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C87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AB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Damian Vanzego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C1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D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4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Re/Max One</w:t>
            </w:r>
          </w:p>
        </w:tc>
      </w:tr>
      <w:tr w:rsidR="00B61C97" w:rsidRPr="00B61C97" w14:paraId="07E3FA8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B2E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0F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Nicholas Pugh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5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3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C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 SCHEER (Scheer Partners)</w:t>
            </w:r>
          </w:p>
        </w:tc>
      </w:tr>
      <w:tr w:rsidR="00B61C97" w:rsidRPr="00B61C97" w14:paraId="69B34C0F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E27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B8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Lance Marine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B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6E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44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Winmar Advisory, LLC</w:t>
            </w:r>
          </w:p>
        </w:tc>
      </w:tr>
      <w:tr w:rsidR="00B61C97" w:rsidRPr="00B61C97" w14:paraId="75D2FF66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BAF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FB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Tommy Martin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5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57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62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Century 21 Redwood Realty</w:t>
            </w:r>
          </w:p>
        </w:tc>
      </w:tr>
      <w:tr w:rsidR="00B61C97" w:rsidRPr="00B61C97" w14:paraId="760DF787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E83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8B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Sharif Nabhan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07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7D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0D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 Metro Center</w:t>
            </w:r>
          </w:p>
        </w:tc>
      </w:tr>
      <w:tr w:rsidR="00B61C97" w:rsidRPr="00B61C97" w14:paraId="11CE9780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ED8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F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Carrie Griffiths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BE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53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A9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343214BD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BF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0B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Jeffrey Boos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DF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25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Organzation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28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Bidwell Properties</w:t>
            </w:r>
          </w:p>
        </w:tc>
      </w:tr>
      <w:tr w:rsidR="00B61C97" w:rsidRPr="00B61C97" w14:paraId="6637F2B1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612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AAE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Cardwell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5C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2E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7B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Feldman Ruel Urban Property Advisors LLC</w:t>
            </w:r>
          </w:p>
        </w:tc>
      </w:tr>
      <w:tr w:rsidR="00B61C97" w:rsidRPr="00B61C97" w14:paraId="008264C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4C0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584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 Fortin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E69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38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A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1C97" w:rsidRPr="00B61C97" w14:paraId="022DDD2E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EA1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00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JENNY ROCHE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13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CC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0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DOUGLAS REALTY LLC</w:t>
            </w:r>
          </w:p>
        </w:tc>
      </w:tr>
      <w:tr w:rsidR="00B61C97" w:rsidRPr="00B61C97" w14:paraId="1E5D10A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EC6D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CB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Claudia Webb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E2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84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4A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Allegiance Realty Partners LLC</w:t>
            </w:r>
          </w:p>
        </w:tc>
      </w:tr>
      <w:tr w:rsidR="00B61C97" w:rsidRPr="00B61C97" w14:paraId="59469B08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E36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17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Ibrahim Kallon Jr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8C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7B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C4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DMV Realty t/a Ikon Realty</w:t>
            </w:r>
          </w:p>
        </w:tc>
      </w:tr>
      <w:tr w:rsidR="00B61C97" w:rsidRPr="00B61C97" w14:paraId="22B6170B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653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FC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Savannah Papa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71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7E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F2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</w:t>
            </w:r>
          </w:p>
        </w:tc>
      </w:tr>
      <w:tr w:rsidR="00B61C97" w:rsidRPr="00B61C97" w14:paraId="590B42D2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C15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16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Ryan Dunn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A1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CE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7D2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CUSHMAN &amp; WAKEFIELD U.S., INC</w:t>
            </w:r>
          </w:p>
        </w:tc>
      </w:tr>
      <w:tr w:rsidR="00B61C97" w:rsidRPr="00B61C97" w14:paraId="17E4DC36" w14:textId="77777777" w:rsidTr="00B61C97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62D5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87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Tristan Baker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4A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DA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571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B61C97" w:rsidRPr="00B61C97" w14:paraId="172C7929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B658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6A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Stephanie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3D0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D0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79A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</w:t>
            </w:r>
          </w:p>
        </w:tc>
      </w:tr>
      <w:tr w:rsidR="00B61C97" w:rsidRPr="00B61C97" w14:paraId="6522E4A5" w14:textId="77777777" w:rsidTr="00B61C97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E80C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926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Navdeep Kaur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08B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EA3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19F" w14:textId="77777777" w:rsidR="00B61C97" w:rsidRPr="00B61C97" w:rsidRDefault="00B61C97" w:rsidP="00B61C9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1C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66A5B221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5C2959">
        <w:rPr>
          <w:rFonts w:ascii="Times New Roman" w:hAnsi="Times New Roman" w:cs="Times New Roman"/>
        </w:rPr>
        <w:t>September 13</w:t>
      </w:r>
      <w:r w:rsidR="00B36C3B" w:rsidRPr="00B36C3B">
        <w:rPr>
          <w:rFonts w:ascii="Times New Roman" w:hAnsi="Times New Roman" w:cs="Times New Roman"/>
        </w:rPr>
        <w:t>, 202</w:t>
      </w:r>
      <w:r w:rsidR="005D5636">
        <w:rPr>
          <w:rFonts w:ascii="Times New Roman" w:hAnsi="Times New Roman" w:cs="Times New Roman"/>
        </w:rPr>
        <w:t>2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68DB" w14:textId="77777777" w:rsidR="008F3DD7" w:rsidRDefault="008F3DD7" w:rsidP="00BE55D9">
      <w:r>
        <w:separator/>
      </w:r>
    </w:p>
  </w:endnote>
  <w:endnote w:type="continuationSeparator" w:id="0">
    <w:p w14:paraId="41D62737" w14:textId="77777777" w:rsidR="008F3DD7" w:rsidRDefault="008F3DD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3081" w14:textId="77777777" w:rsidR="008F3DD7" w:rsidRDefault="008F3DD7" w:rsidP="00BE55D9">
      <w:r>
        <w:separator/>
      </w:r>
    </w:p>
  </w:footnote>
  <w:footnote w:type="continuationSeparator" w:id="0">
    <w:p w14:paraId="413D4BE8" w14:textId="77777777" w:rsidR="008F3DD7" w:rsidRDefault="008F3DD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72CA5"/>
    <w:rsid w:val="00093AFB"/>
    <w:rsid w:val="000A1E7C"/>
    <w:rsid w:val="000A7C3A"/>
    <w:rsid w:val="000C07BC"/>
    <w:rsid w:val="000D077F"/>
    <w:rsid w:val="000D0950"/>
    <w:rsid w:val="000D0E6D"/>
    <w:rsid w:val="000D7179"/>
    <w:rsid w:val="000E6CF0"/>
    <w:rsid w:val="001056E8"/>
    <w:rsid w:val="00136C7E"/>
    <w:rsid w:val="0014437A"/>
    <w:rsid w:val="001663FF"/>
    <w:rsid w:val="00174E24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821B5"/>
    <w:rsid w:val="002931BC"/>
    <w:rsid w:val="002A010C"/>
    <w:rsid w:val="002A3017"/>
    <w:rsid w:val="002B23C8"/>
    <w:rsid w:val="002E20DD"/>
    <w:rsid w:val="002F1E44"/>
    <w:rsid w:val="003301EC"/>
    <w:rsid w:val="003474E4"/>
    <w:rsid w:val="00365685"/>
    <w:rsid w:val="00370936"/>
    <w:rsid w:val="00383C64"/>
    <w:rsid w:val="0038650C"/>
    <w:rsid w:val="00393DEF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922C4"/>
    <w:rsid w:val="005A4156"/>
    <w:rsid w:val="005B0C02"/>
    <w:rsid w:val="005B7A7A"/>
    <w:rsid w:val="005C2959"/>
    <w:rsid w:val="005D5636"/>
    <w:rsid w:val="005F157D"/>
    <w:rsid w:val="005F44E3"/>
    <w:rsid w:val="006074A3"/>
    <w:rsid w:val="006212B4"/>
    <w:rsid w:val="006558D3"/>
    <w:rsid w:val="00663931"/>
    <w:rsid w:val="00666B68"/>
    <w:rsid w:val="00686BA9"/>
    <w:rsid w:val="006915A5"/>
    <w:rsid w:val="006B3272"/>
    <w:rsid w:val="006E015A"/>
    <w:rsid w:val="006F4EF4"/>
    <w:rsid w:val="006F649F"/>
    <w:rsid w:val="00704203"/>
    <w:rsid w:val="0072525E"/>
    <w:rsid w:val="007258A8"/>
    <w:rsid w:val="007A61B0"/>
    <w:rsid w:val="007D46A0"/>
    <w:rsid w:val="007D73BC"/>
    <w:rsid w:val="007E5608"/>
    <w:rsid w:val="007F157F"/>
    <w:rsid w:val="007F4998"/>
    <w:rsid w:val="008025DA"/>
    <w:rsid w:val="00823F87"/>
    <w:rsid w:val="00824788"/>
    <w:rsid w:val="008266AA"/>
    <w:rsid w:val="00827362"/>
    <w:rsid w:val="0084659C"/>
    <w:rsid w:val="0086108D"/>
    <w:rsid w:val="008656BF"/>
    <w:rsid w:val="00874436"/>
    <w:rsid w:val="00877FAB"/>
    <w:rsid w:val="008858E3"/>
    <w:rsid w:val="00894F25"/>
    <w:rsid w:val="008A3AC5"/>
    <w:rsid w:val="008A3F5A"/>
    <w:rsid w:val="008B441A"/>
    <w:rsid w:val="008B74FF"/>
    <w:rsid w:val="008C680D"/>
    <w:rsid w:val="008E619D"/>
    <w:rsid w:val="008F11A8"/>
    <w:rsid w:val="008F3DD7"/>
    <w:rsid w:val="009014DD"/>
    <w:rsid w:val="00911692"/>
    <w:rsid w:val="00924FD4"/>
    <w:rsid w:val="00957BD7"/>
    <w:rsid w:val="009714EE"/>
    <w:rsid w:val="009A67BB"/>
    <w:rsid w:val="009A79F1"/>
    <w:rsid w:val="009B5E1A"/>
    <w:rsid w:val="009B7AED"/>
    <w:rsid w:val="009D1415"/>
    <w:rsid w:val="009D2683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B1A6B"/>
    <w:rsid w:val="00AB48E4"/>
    <w:rsid w:val="00AD03C4"/>
    <w:rsid w:val="00AD312E"/>
    <w:rsid w:val="00AD5A0F"/>
    <w:rsid w:val="00AE1E25"/>
    <w:rsid w:val="00AE447B"/>
    <w:rsid w:val="00AF3EBF"/>
    <w:rsid w:val="00B014E7"/>
    <w:rsid w:val="00B0239E"/>
    <w:rsid w:val="00B1418D"/>
    <w:rsid w:val="00B178B0"/>
    <w:rsid w:val="00B22523"/>
    <w:rsid w:val="00B36C3B"/>
    <w:rsid w:val="00B533CF"/>
    <w:rsid w:val="00B61C97"/>
    <w:rsid w:val="00BE55D9"/>
    <w:rsid w:val="00BF075D"/>
    <w:rsid w:val="00BF20E4"/>
    <w:rsid w:val="00BF286A"/>
    <w:rsid w:val="00C23FF1"/>
    <w:rsid w:val="00C24583"/>
    <w:rsid w:val="00C27458"/>
    <w:rsid w:val="00C435C3"/>
    <w:rsid w:val="00C52A14"/>
    <w:rsid w:val="00C72971"/>
    <w:rsid w:val="00C93D2C"/>
    <w:rsid w:val="00CC16B5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1634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14C9A"/>
    <w:rsid w:val="00E214A5"/>
    <w:rsid w:val="00E31DC5"/>
    <w:rsid w:val="00E32F3A"/>
    <w:rsid w:val="00E354F8"/>
    <w:rsid w:val="00E4469E"/>
    <w:rsid w:val="00E546CF"/>
    <w:rsid w:val="00E553FA"/>
    <w:rsid w:val="00E579BB"/>
    <w:rsid w:val="00E71AF3"/>
    <w:rsid w:val="00E7479F"/>
    <w:rsid w:val="00EB2E00"/>
    <w:rsid w:val="00ED28DC"/>
    <w:rsid w:val="00EF3C0C"/>
    <w:rsid w:val="00EF6A5F"/>
    <w:rsid w:val="00F14F64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1AE1214"/>
  <w15:docId w15:val="{9679D1F5-874D-42E7-B933-90CA112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4E24"/>
    <w:rPr>
      <w:color w:val="954F72"/>
      <w:u w:val="single"/>
    </w:rPr>
  </w:style>
  <w:style w:type="paragraph" w:customStyle="1" w:styleId="msonormal0">
    <w:name w:val="msonormal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69">
    <w:name w:val="xl69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71">
    <w:name w:val="xl71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02429"/>
    </w:rPr>
  </w:style>
  <w:style w:type="paragraph" w:customStyle="1" w:styleId="xl72">
    <w:name w:val="xl72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4">
    <w:name w:val="xl74"/>
    <w:basedOn w:val="Normal"/>
    <w:rsid w:val="00174E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5">
    <w:name w:val="xl75"/>
    <w:basedOn w:val="Normal"/>
    <w:rsid w:val="00174E2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6">
    <w:name w:val="xl76"/>
    <w:basedOn w:val="Normal"/>
    <w:rsid w:val="00174E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8">
    <w:name w:val="xl78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9">
    <w:name w:val="xl79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80">
    <w:name w:val="xl80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2">
    <w:name w:val="xl82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4">
    <w:name w:val="xl84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5">
    <w:name w:val="xl85"/>
    <w:basedOn w:val="Normal"/>
    <w:rsid w:val="00174E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7">
    <w:name w:val="xl8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2">
    <w:name w:val="xl9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3">
    <w:name w:val="xl9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3"/>
      <w:szCs w:val="23"/>
    </w:rPr>
  </w:style>
  <w:style w:type="paragraph" w:customStyle="1" w:styleId="xl94">
    <w:name w:val="xl94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174E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174E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212529"/>
    </w:rPr>
  </w:style>
  <w:style w:type="paragraph" w:customStyle="1" w:styleId="xl103">
    <w:name w:val="xl10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0"/>
      <w:szCs w:val="20"/>
    </w:rPr>
  </w:style>
  <w:style w:type="paragraph" w:customStyle="1" w:styleId="xl104">
    <w:name w:val="xl104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E14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E14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dc:description/>
  <cp:lastModifiedBy>Williams, Stacey A. (DCRA)</cp:lastModifiedBy>
  <cp:revision>5</cp:revision>
  <cp:lastPrinted>2020-01-08T19:49:00Z</cp:lastPrinted>
  <dcterms:created xsi:type="dcterms:W3CDTF">2022-09-06T13:31:00Z</dcterms:created>
  <dcterms:modified xsi:type="dcterms:W3CDTF">2022-09-06T13:37:00Z</dcterms:modified>
</cp:coreProperties>
</file>