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0D3AA446" w14:textId="0B1AA6F5" w:rsidR="005F5E2B" w:rsidRPr="00A16BAA" w:rsidRDefault="005F5E2B" w:rsidP="005F5E2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16B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DC Board of Barber and Cosmetology</w:t>
      </w:r>
      <w:r w:rsidR="00750A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Meeting</w:t>
      </w:r>
      <w:r w:rsidRPr="00A16B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Agenda</w:t>
      </w:r>
    </w:p>
    <w:p w14:paraId="1DBCBD6A" w14:textId="26D791FA" w:rsidR="005F5E2B" w:rsidRPr="00A16BAA" w:rsidRDefault="005F5E2B" w:rsidP="00751C7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CBB56E2" w14:textId="43DB12CB" w:rsidR="005F5E2B" w:rsidRPr="00A16BAA" w:rsidRDefault="00EE26B8" w:rsidP="005F5E2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September 8</w:t>
      </w:r>
      <w:r w:rsidR="007431B4">
        <w:rPr>
          <w:rFonts w:ascii="Times New Roman" w:eastAsia="Times New Roman" w:hAnsi="Times New Roman" w:cs="Times New Roman"/>
          <w:b/>
        </w:rPr>
        <w:t>, 2025</w:t>
      </w:r>
      <w:r w:rsidR="005F5E2B" w:rsidRPr="00A16BAA">
        <w:rPr>
          <w:rFonts w:ascii="Times New Roman" w:eastAsia="Times New Roman" w:hAnsi="Times New Roman" w:cs="Times New Roman"/>
          <w:b/>
        </w:rPr>
        <w:t xml:space="preserve"> – Online Only/WebEx</w:t>
      </w:r>
    </w:p>
    <w:p w14:paraId="6A0111F6" w14:textId="77777777" w:rsidR="005F5E2B" w:rsidRPr="00A16BAA" w:rsidRDefault="005F5E2B" w:rsidP="005F5E2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B5E5145" w14:textId="77777777" w:rsidR="007D739B" w:rsidRPr="007D739B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 xml:space="preserve">CALL </w:t>
      </w:r>
      <w:r w:rsidR="00572413">
        <w:rPr>
          <w:rFonts w:ascii="Times New Roman" w:hAnsi="Times New Roman" w:cs="Times New Roman"/>
          <w:b/>
          <w:sz w:val="21"/>
          <w:szCs w:val="21"/>
        </w:rPr>
        <w:t>TO</w:t>
      </w:r>
      <w:r w:rsidRPr="00A16BAA">
        <w:rPr>
          <w:rFonts w:ascii="Times New Roman" w:hAnsi="Times New Roman" w:cs="Times New Roman"/>
          <w:b/>
          <w:sz w:val="21"/>
          <w:szCs w:val="21"/>
        </w:rPr>
        <w:t xml:space="preserve"> ORDER</w:t>
      </w:r>
      <w:r w:rsidRPr="00A16BAA">
        <w:rPr>
          <w:rFonts w:ascii="Times New Roman" w:hAnsi="Times New Roman" w:cs="Times New Roman"/>
          <w:sz w:val="21"/>
          <w:szCs w:val="21"/>
        </w:rPr>
        <w:t xml:space="preserve">- </w:t>
      </w:r>
      <w:r w:rsidR="00613A25">
        <w:rPr>
          <w:rFonts w:ascii="Times New Roman" w:hAnsi="Times New Roman" w:cs="Times New Roman"/>
          <w:iCs/>
          <w:sz w:val="21"/>
          <w:szCs w:val="21"/>
        </w:rPr>
        <w:t xml:space="preserve">10 am </w:t>
      </w:r>
      <w:r w:rsidRPr="00A16BAA">
        <w:rPr>
          <w:rFonts w:ascii="Times New Roman" w:hAnsi="Times New Roman" w:cs="Times New Roman"/>
          <w:iCs/>
          <w:sz w:val="21"/>
          <w:szCs w:val="21"/>
        </w:rPr>
        <w:t>(Public Session)</w:t>
      </w:r>
    </w:p>
    <w:p w14:paraId="461AFFEE" w14:textId="6EB0B00A" w:rsidR="005F5E2B" w:rsidRPr="00A16BAA" w:rsidRDefault="005F5E2B" w:rsidP="001351A5">
      <w:p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  <w:t xml:space="preserve"> </w:t>
      </w:r>
    </w:p>
    <w:p w14:paraId="69BCE708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ATTENDANCE</w:t>
      </w:r>
      <w:r w:rsidRPr="00A16BA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EF803AA" w14:textId="77777777" w:rsidR="005F5E2B" w:rsidRPr="00A16BAA" w:rsidRDefault="005F5E2B" w:rsidP="005F5E2B">
      <w:pPr>
        <w:rPr>
          <w:rFonts w:ascii="Times New Roman" w:hAnsi="Times New Roman" w:cs="Times New Roman"/>
          <w:strike/>
          <w:sz w:val="21"/>
          <w:szCs w:val="21"/>
        </w:rPr>
      </w:pPr>
    </w:p>
    <w:p w14:paraId="5BB1377F" w14:textId="79010A12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COMMENTS</w:t>
      </w:r>
      <w:r w:rsidRPr="00A16BAA">
        <w:rPr>
          <w:rFonts w:ascii="Times New Roman" w:hAnsi="Times New Roman" w:cs="Times New Roman"/>
          <w:sz w:val="21"/>
          <w:szCs w:val="21"/>
        </w:rPr>
        <w:t xml:space="preserve"> from the Public – </w:t>
      </w:r>
      <w:r w:rsidRPr="00A16BAA">
        <w:rPr>
          <w:rFonts w:ascii="Times New Roman" w:hAnsi="Times New Roman" w:cs="Times New Roman"/>
          <w:i/>
          <w:sz w:val="21"/>
          <w:szCs w:val="21"/>
        </w:rPr>
        <w:t>(Please submit your question</w:t>
      </w:r>
      <w:r w:rsidR="005A5EE6">
        <w:rPr>
          <w:rFonts w:ascii="Times New Roman" w:hAnsi="Times New Roman" w:cs="Times New Roman"/>
          <w:i/>
          <w:sz w:val="21"/>
          <w:szCs w:val="21"/>
        </w:rPr>
        <w:t>s</w:t>
      </w:r>
      <w:r w:rsidRPr="00A16BAA">
        <w:rPr>
          <w:rFonts w:ascii="Times New Roman" w:hAnsi="Times New Roman" w:cs="Times New Roman"/>
          <w:i/>
          <w:sz w:val="21"/>
          <w:szCs w:val="21"/>
        </w:rPr>
        <w:t xml:space="preserve"> in advance to </w:t>
      </w:r>
      <w:hyperlink r:id="rId7" w:history="1">
        <w:r w:rsidR="0033757F" w:rsidRPr="006F6F83">
          <w:rPr>
            <w:rStyle w:val="Hyperlink"/>
            <w:rFonts w:ascii="Times New Roman" w:hAnsi="Times New Roman" w:cs="Times New Roman"/>
            <w:i/>
            <w:sz w:val="21"/>
            <w:szCs w:val="21"/>
          </w:rPr>
          <w:t>kimberly.troxler@dc.gov</w:t>
        </w:r>
      </w:hyperlink>
      <w:r w:rsidRPr="00A16BAA">
        <w:rPr>
          <w:rFonts w:ascii="Times New Roman" w:hAnsi="Times New Roman" w:cs="Times New Roman"/>
          <w:i/>
          <w:sz w:val="21"/>
          <w:szCs w:val="21"/>
        </w:rPr>
        <w:t>; in the interest of tim</w:t>
      </w:r>
      <w:r w:rsidR="00D831C1">
        <w:rPr>
          <w:rFonts w:ascii="Times New Roman" w:hAnsi="Times New Roman" w:cs="Times New Roman"/>
          <w:i/>
          <w:sz w:val="21"/>
          <w:szCs w:val="21"/>
        </w:rPr>
        <w:t>e.</w:t>
      </w:r>
      <w:r w:rsidR="0046015B">
        <w:rPr>
          <w:rFonts w:ascii="Times New Roman" w:hAnsi="Times New Roman" w:cs="Times New Roman"/>
          <w:i/>
          <w:sz w:val="21"/>
          <w:szCs w:val="21"/>
        </w:rPr>
        <w:t xml:space="preserve"> Each public attendee wi</w:t>
      </w:r>
      <w:r w:rsidR="008F58F8">
        <w:rPr>
          <w:rFonts w:ascii="Times New Roman" w:hAnsi="Times New Roman" w:cs="Times New Roman"/>
          <w:i/>
          <w:sz w:val="21"/>
          <w:szCs w:val="21"/>
        </w:rPr>
        <w:t>ll be allowed 2 minutes.</w:t>
      </w:r>
      <w:r w:rsidRPr="00A16BAA">
        <w:rPr>
          <w:rFonts w:ascii="Times New Roman" w:hAnsi="Times New Roman" w:cs="Times New Roman"/>
          <w:i/>
          <w:sz w:val="21"/>
          <w:szCs w:val="21"/>
        </w:rPr>
        <w:t>)</w:t>
      </w:r>
      <w:r w:rsidRPr="00A16BAA">
        <w:rPr>
          <w:rFonts w:ascii="Times New Roman" w:hAnsi="Times New Roman" w:cs="Times New Roman"/>
          <w:sz w:val="21"/>
          <w:szCs w:val="21"/>
        </w:rPr>
        <w:tab/>
      </w:r>
    </w:p>
    <w:p w14:paraId="38AAD974" w14:textId="77777777" w:rsidR="005F5E2B" w:rsidRPr="00A16BAA" w:rsidRDefault="005F5E2B" w:rsidP="005F5E2B">
      <w:pPr>
        <w:pStyle w:val="ListParagraph"/>
        <w:rPr>
          <w:sz w:val="21"/>
          <w:szCs w:val="21"/>
        </w:rPr>
      </w:pPr>
    </w:p>
    <w:p w14:paraId="0D651A93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b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EXECUTIVE SESSION - (CLOSED TO PUBLIC)</w:t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</w:p>
    <w:p w14:paraId="1681F753" w14:textId="27180672" w:rsidR="008309A8" w:rsidRPr="0039295B" w:rsidRDefault="008309A8" w:rsidP="008309A8">
      <w:pPr>
        <w:widowControl w:val="0"/>
        <w:autoSpaceDE w:val="0"/>
        <w:autoSpaceDN w:val="0"/>
        <w:ind w:left="720"/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en-US"/>
        </w:rPr>
      </w:pPr>
      <w:r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Executive Session, which is closed to the public, in order to consult with our attorneys to seek legal advice; to discuss disciplinary matters; and to deliberate upon decisions in adjudication actions and proceedings, as provided by D.C. Code § 2-575(b)(4)(A), § 2-575(b)(9), and § 2-575(b)(13).  </w:t>
      </w:r>
    </w:p>
    <w:p w14:paraId="2D3222F4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</w:p>
    <w:p w14:paraId="7773C287" w14:textId="0981E05C" w:rsidR="005F5E2B" w:rsidRPr="00A16BAA" w:rsidRDefault="00996471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APPROVAL OF</w:t>
      </w:r>
      <w:r w:rsidR="005F5E2B" w:rsidRPr="00A16BAA">
        <w:rPr>
          <w:rFonts w:ascii="Times New Roman" w:hAnsi="Times New Roman" w:cs="Times New Roman"/>
          <w:b/>
          <w:sz w:val="21"/>
          <w:szCs w:val="21"/>
        </w:rPr>
        <w:t xml:space="preserve"> MINUTES – </w:t>
      </w:r>
      <w:r w:rsidR="00A06ECC">
        <w:rPr>
          <w:rFonts w:ascii="Times New Roman" w:hAnsi="Times New Roman" w:cs="Times New Roman"/>
          <w:bCs/>
          <w:sz w:val="21"/>
          <w:szCs w:val="21"/>
        </w:rPr>
        <w:t>Ju</w:t>
      </w:r>
      <w:r w:rsidR="00EE26B8">
        <w:rPr>
          <w:rFonts w:ascii="Times New Roman" w:hAnsi="Times New Roman" w:cs="Times New Roman"/>
          <w:bCs/>
          <w:sz w:val="21"/>
          <w:szCs w:val="21"/>
        </w:rPr>
        <w:t>ly 7</w:t>
      </w:r>
      <w:r w:rsidR="00727B8E">
        <w:rPr>
          <w:rFonts w:ascii="Times New Roman" w:hAnsi="Times New Roman" w:cs="Times New Roman"/>
          <w:bCs/>
          <w:sz w:val="21"/>
          <w:szCs w:val="21"/>
        </w:rPr>
        <w:t>, 2025</w:t>
      </w:r>
      <w:r w:rsidR="002153DD">
        <w:rPr>
          <w:rFonts w:ascii="Times New Roman" w:hAnsi="Times New Roman" w:cs="Times New Roman"/>
          <w:bCs/>
          <w:sz w:val="21"/>
          <w:szCs w:val="21"/>
        </w:rPr>
        <w:t xml:space="preserve"> and July 2</w:t>
      </w:r>
      <w:r w:rsidR="0006144C">
        <w:rPr>
          <w:rFonts w:ascii="Times New Roman" w:hAnsi="Times New Roman" w:cs="Times New Roman"/>
          <w:bCs/>
          <w:sz w:val="21"/>
          <w:szCs w:val="21"/>
        </w:rPr>
        <w:t>8, 2025</w:t>
      </w:r>
    </w:p>
    <w:p w14:paraId="2EFAB7B8" w14:textId="77777777" w:rsidR="005F5E2B" w:rsidRPr="00A16BAA" w:rsidRDefault="005F5E2B" w:rsidP="005F5E2B">
      <w:pPr>
        <w:pStyle w:val="ListParagraph"/>
        <w:ind w:left="540"/>
        <w:rPr>
          <w:sz w:val="21"/>
          <w:szCs w:val="21"/>
        </w:rPr>
      </w:pPr>
    </w:p>
    <w:p w14:paraId="6366DF4A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CORRESPONDENCE</w:t>
      </w:r>
    </w:p>
    <w:p w14:paraId="7C9104BA" w14:textId="77777777" w:rsidR="005F5E2B" w:rsidRPr="00A16BAA" w:rsidRDefault="005F5E2B" w:rsidP="005F5E2B">
      <w:pPr>
        <w:pStyle w:val="ListParagraph"/>
        <w:rPr>
          <w:sz w:val="21"/>
          <w:szCs w:val="21"/>
        </w:rPr>
      </w:pPr>
    </w:p>
    <w:p w14:paraId="626F5485" w14:textId="77777777" w:rsidR="005F5E2B" w:rsidRPr="00A16BAA" w:rsidRDefault="005F5E2B" w:rsidP="005F5E2B">
      <w:pPr>
        <w:numPr>
          <w:ilvl w:val="0"/>
          <w:numId w:val="1"/>
        </w:numPr>
        <w:tabs>
          <w:tab w:val="clear" w:pos="720"/>
          <w:tab w:val="num" w:pos="540"/>
          <w:tab w:val="left" w:pos="1440"/>
        </w:tabs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BOARD COMMITTEES</w:t>
      </w:r>
    </w:p>
    <w:p w14:paraId="640A6362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</w:p>
    <w:p w14:paraId="7D93841C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OLD BUSINESS</w:t>
      </w:r>
      <w:r w:rsidRPr="00A16BA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F401A63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</w:p>
    <w:p w14:paraId="79411750" w14:textId="77777777" w:rsidR="005F5E2B" w:rsidRPr="00A16BAA" w:rsidRDefault="005F5E2B" w:rsidP="005F5E2B">
      <w:pPr>
        <w:numPr>
          <w:ilvl w:val="0"/>
          <w:numId w:val="1"/>
        </w:numPr>
        <w:tabs>
          <w:tab w:val="left" w:pos="540"/>
        </w:tabs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NEW BUSINESS</w:t>
      </w:r>
    </w:p>
    <w:p w14:paraId="51283F9D" w14:textId="77777777" w:rsidR="005F5E2B" w:rsidRPr="00A16BAA" w:rsidRDefault="005F5E2B" w:rsidP="005F5E2B">
      <w:pPr>
        <w:tabs>
          <w:tab w:val="left" w:pos="540"/>
        </w:tabs>
        <w:rPr>
          <w:rFonts w:ascii="Times New Roman" w:hAnsi="Times New Roman" w:cs="Times New Roman"/>
          <w:sz w:val="21"/>
          <w:szCs w:val="21"/>
        </w:rPr>
      </w:pPr>
    </w:p>
    <w:p w14:paraId="101D4514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RECOMMENDATIONS/ACTIONS</w:t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</w:p>
    <w:p w14:paraId="4DEFB7FA" w14:textId="77777777" w:rsidR="005F5E2B" w:rsidRPr="00A16BAA" w:rsidRDefault="005F5E2B" w:rsidP="005F5E2B">
      <w:pPr>
        <w:rPr>
          <w:rFonts w:ascii="Times New Roman" w:hAnsi="Times New Roman" w:cs="Times New Roman"/>
          <w:b/>
          <w:sz w:val="21"/>
          <w:szCs w:val="21"/>
        </w:rPr>
      </w:pPr>
    </w:p>
    <w:p w14:paraId="2A2B9239" w14:textId="7B2E6D31" w:rsidR="005F5E2B" w:rsidRDefault="005F5E2B" w:rsidP="0003109E">
      <w:pPr>
        <w:numPr>
          <w:ilvl w:val="0"/>
          <w:numId w:val="1"/>
        </w:numPr>
        <w:ind w:left="540"/>
        <w:rPr>
          <w:rFonts w:ascii="Times New Roman" w:hAnsi="Times New Roman" w:cs="Times New Roman"/>
          <w:b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 xml:space="preserve">ADJOURN </w:t>
      </w:r>
    </w:p>
    <w:p w14:paraId="4EF08562" w14:textId="77777777" w:rsidR="005F5E2B" w:rsidRPr="00A16BAA" w:rsidRDefault="005F5E2B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A16B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Call-in toll number (US/Canada)</w:t>
      </w:r>
    </w:p>
    <w:p w14:paraId="2C7B452D" w14:textId="1199D9AC" w:rsidR="00C62ED2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Phone Dial-In: </w:t>
      </w:r>
      <w:r w:rsidR="00C62ED2" w:rsidRPr="00C62ED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301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-</w:t>
      </w:r>
      <w:r w:rsidR="00C62ED2" w:rsidRPr="00C62ED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715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-</w:t>
      </w:r>
      <w:r w:rsidR="00C62ED2" w:rsidRPr="00C62ED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8592 </w:t>
      </w:r>
    </w:p>
    <w:p w14:paraId="19AC7C35" w14:textId="1AFB6665" w:rsidR="0002699E" w:rsidRDefault="008B4499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8B449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Webinar ID: </w:t>
      </w:r>
      <w:r w:rsidR="00BA7C71" w:rsidRPr="00BA7C71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864 3144 6111</w:t>
      </w:r>
    </w:p>
    <w:p w14:paraId="271287A7" w14:textId="25D33AB5" w:rsidR="008B4499" w:rsidRDefault="008B4499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Passcode: </w:t>
      </w:r>
      <w:r w:rsidR="00B623DD" w:rsidRPr="00B623D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09082025</w:t>
      </w:r>
    </w:p>
    <w:p w14:paraId="7DE450BA" w14:textId="77777777" w:rsidR="00EC02F3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71251C9" w14:textId="33C544C8" w:rsidR="005D6F80" w:rsidRPr="00B623DD" w:rsidRDefault="00B623DD" w:rsidP="00EA1AAB">
      <w:pPr>
        <w:jc w:val="center"/>
        <w:rPr>
          <w:rFonts w:ascii="Times New Roman" w:hAnsi="Times New Roman" w:cs="Times New Roman"/>
          <w:b/>
          <w:bCs/>
        </w:rPr>
      </w:pPr>
      <w:hyperlink r:id="rId8" w:history="1">
        <w:r w:rsidRPr="00B623DD">
          <w:rPr>
            <w:rStyle w:val="Hyperlink"/>
            <w:rFonts w:ascii="Times New Roman" w:hAnsi="Times New Roman" w:cs="Times New Roman"/>
            <w:b/>
            <w:bCs/>
          </w:rPr>
          <w:t>https://dc-gov.zoom.us/j/86431446111?pwd=uOKfHfafPLjQuOLOIDM99bTaL4qwWR.1</w:t>
        </w:r>
      </w:hyperlink>
    </w:p>
    <w:p w14:paraId="7013B56B" w14:textId="77777777" w:rsidR="00B623DD" w:rsidRPr="001B5D1A" w:rsidRDefault="00B623DD" w:rsidP="00EA1AAB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121C73F" w14:textId="4CB49C12" w:rsidR="00F43162" w:rsidRDefault="00152BB9" w:rsidP="00C264F8">
      <w:pPr>
        <w:jc w:val="center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sz w:val="21"/>
          <w:szCs w:val="21"/>
        </w:rPr>
        <w:t>The next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AB2A7F">
        <w:rPr>
          <w:rFonts w:ascii="Times New Roman" w:hAnsi="Times New Roman" w:cs="Times New Roman"/>
          <w:sz w:val="21"/>
          <w:szCs w:val="21"/>
        </w:rPr>
        <w:t>regular scheduled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AE10F8" w:rsidRPr="00A16BAA">
        <w:rPr>
          <w:rFonts w:ascii="Times New Roman" w:hAnsi="Times New Roman" w:cs="Times New Roman"/>
          <w:sz w:val="21"/>
          <w:szCs w:val="21"/>
        </w:rPr>
        <w:t>m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eeting is </w:t>
      </w:r>
      <w:r w:rsidR="00EE26B8">
        <w:rPr>
          <w:rFonts w:ascii="Times New Roman" w:hAnsi="Times New Roman" w:cs="Times New Roman"/>
          <w:b/>
          <w:sz w:val="21"/>
          <w:szCs w:val="21"/>
          <w:u w:val="single"/>
        </w:rPr>
        <w:t>October</w:t>
      </w:r>
      <w:r w:rsidR="00AE795F">
        <w:rPr>
          <w:rFonts w:ascii="Times New Roman" w:hAnsi="Times New Roman" w:cs="Times New Roman"/>
          <w:b/>
          <w:sz w:val="21"/>
          <w:szCs w:val="21"/>
          <w:u w:val="single"/>
        </w:rPr>
        <w:t xml:space="preserve"> 6</w:t>
      </w:r>
      <w:r w:rsidR="00234A2D">
        <w:rPr>
          <w:rFonts w:ascii="Times New Roman" w:hAnsi="Times New Roman" w:cs="Times New Roman"/>
          <w:b/>
          <w:sz w:val="21"/>
          <w:szCs w:val="21"/>
          <w:u w:val="single"/>
        </w:rPr>
        <w:t>,</w:t>
      </w:r>
      <w:r w:rsidR="001B5D1A">
        <w:rPr>
          <w:rFonts w:ascii="Times New Roman" w:hAnsi="Times New Roman" w:cs="Times New Roman"/>
          <w:b/>
          <w:sz w:val="21"/>
          <w:szCs w:val="21"/>
          <w:u w:val="single"/>
        </w:rPr>
        <w:t xml:space="preserve"> </w:t>
      </w:r>
      <w:r w:rsidR="005F5E2B" w:rsidRPr="00A16BAA">
        <w:rPr>
          <w:rFonts w:ascii="Times New Roman" w:hAnsi="Times New Roman" w:cs="Times New Roman"/>
          <w:b/>
          <w:sz w:val="21"/>
          <w:szCs w:val="21"/>
          <w:u w:val="single"/>
        </w:rPr>
        <w:t>at 10</w:t>
      </w:r>
      <w:r w:rsidR="004E1AAB" w:rsidRPr="00A16BAA">
        <w:rPr>
          <w:rFonts w:ascii="Times New Roman" w:hAnsi="Times New Roman" w:cs="Times New Roman"/>
          <w:b/>
          <w:sz w:val="21"/>
          <w:szCs w:val="21"/>
          <w:u w:val="single"/>
        </w:rPr>
        <w:t xml:space="preserve"> am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4E1AAB" w:rsidRPr="00A16BAA">
        <w:rPr>
          <w:rFonts w:ascii="Times New Roman" w:hAnsi="Times New Roman" w:cs="Times New Roman"/>
          <w:sz w:val="21"/>
          <w:szCs w:val="21"/>
        </w:rPr>
        <w:t>v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ia </w:t>
      </w:r>
      <w:r w:rsidR="00AB4E91">
        <w:rPr>
          <w:rFonts w:ascii="Times New Roman" w:hAnsi="Times New Roman" w:cs="Times New Roman"/>
          <w:sz w:val="21"/>
          <w:szCs w:val="21"/>
        </w:rPr>
        <w:t>Zoom</w:t>
      </w:r>
      <w:r w:rsidR="00652A5D">
        <w:rPr>
          <w:rFonts w:ascii="Times New Roman" w:hAnsi="Times New Roman" w:cs="Times New Roman"/>
          <w:sz w:val="21"/>
          <w:szCs w:val="21"/>
        </w:rPr>
        <w:t xml:space="preserve"> </w:t>
      </w:r>
      <w:r w:rsidR="005F5E2B" w:rsidRPr="00A16BAA">
        <w:rPr>
          <w:rFonts w:ascii="Times New Roman" w:hAnsi="Times New Roman" w:cs="Times New Roman"/>
          <w:sz w:val="21"/>
          <w:szCs w:val="21"/>
        </w:rPr>
        <w:t>Teleconference.</w:t>
      </w:r>
    </w:p>
    <w:p w14:paraId="5DE232EF" w14:textId="77777777" w:rsidR="00527C34" w:rsidRPr="00A16BAA" w:rsidRDefault="00527C34" w:rsidP="00C264F8">
      <w:pPr>
        <w:jc w:val="center"/>
        <w:rPr>
          <w:rFonts w:ascii="Times New Roman" w:hAnsi="Times New Roman" w:cs="Times New Roman"/>
          <w:sz w:val="21"/>
          <w:szCs w:val="21"/>
        </w:rPr>
      </w:pPr>
    </w:p>
    <w:p w14:paraId="025B0A1A" w14:textId="11A098DE" w:rsidR="00B261E8" w:rsidRPr="005F5E2B" w:rsidRDefault="005F5E2B" w:rsidP="0033757F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This meeting is governed by the Open Meetings Act.  Please address any questions or complaints arising under this meeting to the Office of Open Government at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opengovoffice@dc.gov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>.</w:t>
      </w:r>
    </w:p>
    <w:sectPr w:rsidR="00B261E8" w:rsidRPr="005F5E2B" w:rsidSect="00D017E7">
      <w:headerReference w:type="default" r:id="rId10"/>
      <w:footerReference w:type="default" r:id="rId11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A08C5" w14:textId="77777777" w:rsidR="00BE1458" w:rsidRDefault="00BE1458" w:rsidP="00B261E8">
      <w:r>
        <w:separator/>
      </w:r>
    </w:p>
  </w:endnote>
  <w:endnote w:type="continuationSeparator" w:id="0">
    <w:p w14:paraId="437D3CCD" w14:textId="77777777" w:rsidR="00BE1458" w:rsidRDefault="00BE1458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2FBF0" w14:textId="77777777" w:rsidR="00BE1458" w:rsidRDefault="00BE1458" w:rsidP="00B261E8">
      <w:r>
        <w:separator/>
      </w:r>
    </w:p>
  </w:footnote>
  <w:footnote w:type="continuationSeparator" w:id="0">
    <w:p w14:paraId="2F878F6B" w14:textId="77777777" w:rsidR="00BE1458" w:rsidRDefault="00BE1458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0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2699E"/>
    <w:rsid w:val="0003109E"/>
    <w:rsid w:val="00046B25"/>
    <w:rsid w:val="0006144C"/>
    <w:rsid w:val="0008200A"/>
    <w:rsid w:val="0008265D"/>
    <w:rsid w:val="000939DD"/>
    <w:rsid w:val="0009743E"/>
    <w:rsid w:val="000A6C65"/>
    <w:rsid w:val="000D2691"/>
    <w:rsid w:val="000E00A9"/>
    <w:rsid w:val="000F5958"/>
    <w:rsid w:val="000F5E99"/>
    <w:rsid w:val="0010097C"/>
    <w:rsid w:val="001210EB"/>
    <w:rsid w:val="001317AE"/>
    <w:rsid w:val="00132E25"/>
    <w:rsid w:val="001351A5"/>
    <w:rsid w:val="0015104C"/>
    <w:rsid w:val="00152BB9"/>
    <w:rsid w:val="00156A02"/>
    <w:rsid w:val="0015786D"/>
    <w:rsid w:val="00161EE9"/>
    <w:rsid w:val="00164335"/>
    <w:rsid w:val="00174F5B"/>
    <w:rsid w:val="0018430C"/>
    <w:rsid w:val="001934AD"/>
    <w:rsid w:val="001A118F"/>
    <w:rsid w:val="001B30D7"/>
    <w:rsid w:val="001B3185"/>
    <w:rsid w:val="001B422C"/>
    <w:rsid w:val="001B5D1A"/>
    <w:rsid w:val="001C431F"/>
    <w:rsid w:val="001C6396"/>
    <w:rsid w:val="001D254A"/>
    <w:rsid w:val="001E092A"/>
    <w:rsid w:val="001E56C8"/>
    <w:rsid w:val="00213CE6"/>
    <w:rsid w:val="002153DD"/>
    <w:rsid w:val="00220788"/>
    <w:rsid w:val="0022273B"/>
    <w:rsid w:val="00224E7E"/>
    <w:rsid w:val="00231708"/>
    <w:rsid w:val="00234A2D"/>
    <w:rsid w:val="00235CA1"/>
    <w:rsid w:val="002422D8"/>
    <w:rsid w:val="002455A6"/>
    <w:rsid w:val="002C2B65"/>
    <w:rsid w:val="002C459A"/>
    <w:rsid w:val="002F607D"/>
    <w:rsid w:val="00301FA2"/>
    <w:rsid w:val="00306D43"/>
    <w:rsid w:val="00315DF5"/>
    <w:rsid w:val="00326355"/>
    <w:rsid w:val="00326E7E"/>
    <w:rsid w:val="003309A3"/>
    <w:rsid w:val="0033757F"/>
    <w:rsid w:val="003422AF"/>
    <w:rsid w:val="00356402"/>
    <w:rsid w:val="003574DE"/>
    <w:rsid w:val="00372040"/>
    <w:rsid w:val="00393476"/>
    <w:rsid w:val="003A3B0E"/>
    <w:rsid w:val="003A734E"/>
    <w:rsid w:val="003B136D"/>
    <w:rsid w:val="003B143A"/>
    <w:rsid w:val="003B273D"/>
    <w:rsid w:val="003B59B0"/>
    <w:rsid w:val="003D1B1D"/>
    <w:rsid w:val="003D4D5B"/>
    <w:rsid w:val="003E0BB3"/>
    <w:rsid w:val="00402767"/>
    <w:rsid w:val="00406D04"/>
    <w:rsid w:val="004471D6"/>
    <w:rsid w:val="0046015B"/>
    <w:rsid w:val="00461240"/>
    <w:rsid w:val="004713B0"/>
    <w:rsid w:val="00473B47"/>
    <w:rsid w:val="00483ACB"/>
    <w:rsid w:val="004920B3"/>
    <w:rsid w:val="00496276"/>
    <w:rsid w:val="004B133C"/>
    <w:rsid w:val="004B2517"/>
    <w:rsid w:val="004B53E5"/>
    <w:rsid w:val="004E1AAB"/>
    <w:rsid w:val="004E3BE7"/>
    <w:rsid w:val="00510071"/>
    <w:rsid w:val="00511673"/>
    <w:rsid w:val="00527C34"/>
    <w:rsid w:val="005301FD"/>
    <w:rsid w:val="00541202"/>
    <w:rsid w:val="00543D52"/>
    <w:rsid w:val="0055414E"/>
    <w:rsid w:val="00572413"/>
    <w:rsid w:val="00573BFB"/>
    <w:rsid w:val="00590E4F"/>
    <w:rsid w:val="00596B3C"/>
    <w:rsid w:val="005A5EE6"/>
    <w:rsid w:val="005B442B"/>
    <w:rsid w:val="005C3B06"/>
    <w:rsid w:val="005C7229"/>
    <w:rsid w:val="005D22B7"/>
    <w:rsid w:val="005D620F"/>
    <w:rsid w:val="005D6F80"/>
    <w:rsid w:val="005F5E2B"/>
    <w:rsid w:val="006123BE"/>
    <w:rsid w:val="00613A25"/>
    <w:rsid w:val="006466D8"/>
    <w:rsid w:val="00652A5D"/>
    <w:rsid w:val="0067222E"/>
    <w:rsid w:val="006B2CEE"/>
    <w:rsid w:val="006B4ACD"/>
    <w:rsid w:val="006B5E1E"/>
    <w:rsid w:val="006C2AC9"/>
    <w:rsid w:val="006C2C08"/>
    <w:rsid w:val="006C3521"/>
    <w:rsid w:val="006C44DE"/>
    <w:rsid w:val="006C73BD"/>
    <w:rsid w:val="00703367"/>
    <w:rsid w:val="00704783"/>
    <w:rsid w:val="00711308"/>
    <w:rsid w:val="0072080C"/>
    <w:rsid w:val="0072374E"/>
    <w:rsid w:val="00727B8E"/>
    <w:rsid w:val="00731D18"/>
    <w:rsid w:val="00741252"/>
    <w:rsid w:val="0074170A"/>
    <w:rsid w:val="007431B4"/>
    <w:rsid w:val="00750AC6"/>
    <w:rsid w:val="00751C73"/>
    <w:rsid w:val="00754019"/>
    <w:rsid w:val="00763CDA"/>
    <w:rsid w:val="00767B58"/>
    <w:rsid w:val="00785155"/>
    <w:rsid w:val="00786867"/>
    <w:rsid w:val="00790A8A"/>
    <w:rsid w:val="00797BA0"/>
    <w:rsid w:val="007B0A61"/>
    <w:rsid w:val="007C09BE"/>
    <w:rsid w:val="007C50BB"/>
    <w:rsid w:val="007D739B"/>
    <w:rsid w:val="007F33B2"/>
    <w:rsid w:val="007F439A"/>
    <w:rsid w:val="007F5F03"/>
    <w:rsid w:val="0080054E"/>
    <w:rsid w:val="00825B1A"/>
    <w:rsid w:val="008309A8"/>
    <w:rsid w:val="00842C7B"/>
    <w:rsid w:val="00851DB2"/>
    <w:rsid w:val="008543A0"/>
    <w:rsid w:val="00861657"/>
    <w:rsid w:val="008634EB"/>
    <w:rsid w:val="00872A19"/>
    <w:rsid w:val="008736CA"/>
    <w:rsid w:val="0087708D"/>
    <w:rsid w:val="00897D78"/>
    <w:rsid w:val="008A706B"/>
    <w:rsid w:val="008B4499"/>
    <w:rsid w:val="008C4B9C"/>
    <w:rsid w:val="008D53B9"/>
    <w:rsid w:val="008E0E71"/>
    <w:rsid w:val="008E190A"/>
    <w:rsid w:val="008F46DD"/>
    <w:rsid w:val="008F58F8"/>
    <w:rsid w:val="009013B1"/>
    <w:rsid w:val="009058B0"/>
    <w:rsid w:val="009339AF"/>
    <w:rsid w:val="00936D1A"/>
    <w:rsid w:val="00941193"/>
    <w:rsid w:val="00954AE5"/>
    <w:rsid w:val="009567E8"/>
    <w:rsid w:val="009576F9"/>
    <w:rsid w:val="009677AC"/>
    <w:rsid w:val="009737EC"/>
    <w:rsid w:val="009901C9"/>
    <w:rsid w:val="00996471"/>
    <w:rsid w:val="009A000A"/>
    <w:rsid w:val="009A1181"/>
    <w:rsid w:val="009A3A3F"/>
    <w:rsid w:val="009A75DC"/>
    <w:rsid w:val="009B6F5E"/>
    <w:rsid w:val="009C1183"/>
    <w:rsid w:val="00A01027"/>
    <w:rsid w:val="00A01392"/>
    <w:rsid w:val="00A06ECC"/>
    <w:rsid w:val="00A1173B"/>
    <w:rsid w:val="00A16BAA"/>
    <w:rsid w:val="00A20085"/>
    <w:rsid w:val="00A20ABD"/>
    <w:rsid w:val="00A343AE"/>
    <w:rsid w:val="00A347C8"/>
    <w:rsid w:val="00A44A80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B4E91"/>
    <w:rsid w:val="00AE10F8"/>
    <w:rsid w:val="00AE795F"/>
    <w:rsid w:val="00AE7C7C"/>
    <w:rsid w:val="00B00A9C"/>
    <w:rsid w:val="00B14BDE"/>
    <w:rsid w:val="00B1636A"/>
    <w:rsid w:val="00B261E8"/>
    <w:rsid w:val="00B2655F"/>
    <w:rsid w:val="00B32B65"/>
    <w:rsid w:val="00B44148"/>
    <w:rsid w:val="00B4627A"/>
    <w:rsid w:val="00B614C7"/>
    <w:rsid w:val="00B623DD"/>
    <w:rsid w:val="00B663A6"/>
    <w:rsid w:val="00B66C75"/>
    <w:rsid w:val="00B85EFF"/>
    <w:rsid w:val="00BA3EE7"/>
    <w:rsid w:val="00BA6922"/>
    <w:rsid w:val="00BA7C71"/>
    <w:rsid w:val="00BB232D"/>
    <w:rsid w:val="00BD64C9"/>
    <w:rsid w:val="00BE1458"/>
    <w:rsid w:val="00BE3091"/>
    <w:rsid w:val="00BE6E94"/>
    <w:rsid w:val="00BF1809"/>
    <w:rsid w:val="00BF314A"/>
    <w:rsid w:val="00BF58B6"/>
    <w:rsid w:val="00C14369"/>
    <w:rsid w:val="00C21360"/>
    <w:rsid w:val="00C2172C"/>
    <w:rsid w:val="00C243D2"/>
    <w:rsid w:val="00C264F8"/>
    <w:rsid w:val="00C301ED"/>
    <w:rsid w:val="00C310A4"/>
    <w:rsid w:val="00C37115"/>
    <w:rsid w:val="00C62ED2"/>
    <w:rsid w:val="00C9531A"/>
    <w:rsid w:val="00CC0A82"/>
    <w:rsid w:val="00CC21E0"/>
    <w:rsid w:val="00CE59B8"/>
    <w:rsid w:val="00CE6125"/>
    <w:rsid w:val="00CF0E1B"/>
    <w:rsid w:val="00CF25B4"/>
    <w:rsid w:val="00CF25F3"/>
    <w:rsid w:val="00CF692A"/>
    <w:rsid w:val="00CF7008"/>
    <w:rsid w:val="00D017E7"/>
    <w:rsid w:val="00D05E2D"/>
    <w:rsid w:val="00D15DAE"/>
    <w:rsid w:val="00D15F9C"/>
    <w:rsid w:val="00D32981"/>
    <w:rsid w:val="00D33BE8"/>
    <w:rsid w:val="00D436D9"/>
    <w:rsid w:val="00D54649"/>
    <w:rsid w:val="00D5522A"/>
    <w:rsid w:val="00D61B74"/>
    <w:rsid w:val="00D75962"/>
    <w:rsid w:val="00D831C1"/>
    <w:rsid w:val="00D93A6A"/>
    <w:rsid w:val="00D9559D"/>
    <w:rsid w:val="00D96449"/>
    <w:rsid w:val="00DB5438"/>
    <w:rsid w:val="00DB7343"/>
    <w:rsid w:val="00DC7A04"/>
    <w:rsid w:val="00DF6271"/>
    <w:rsid w:val="00E07ED0"/>
    <w:rsid w:val="00E1689F"/>
    <w:rsid w:val="00E17896"/>
    <w:rsid w:val="00E340EE"/>
    <w:rsid w:val="00E35C28"/>
    <w:rsid w:val="00E5293A"/>
    <w:rsid w:val="00E5585E"/>
    <w:rsid w:val="00E760C1"/>
    <w:rsid w:val="00E8462C"/>
    <w:rsid w:val="00E91992"/>
    <w:rsid w:val="00EA16A5"/>
    <w:rsid w:val="00EA1AAB"/>
    <w:rsid w:val="00EB43C2"/>
    <w:rsid w:val="00EC02F3"/>
    <w:rsid w:val="00EC1827"/>
    <w:rsid w:val="00EC2845"/>
    <w:rsid w:val="00EE26B8"/>
    <w:rsid w:val="00EF792D"/>
    <w:rsid w:val="00F03186"/>
    <w:rsid w:val="00F43162"/>
    <w:rsid w:val="00F5207E"/>
    <w:rsid w:val="00F675F5"/>
    <w:rsid w:val="00F70515"/>
    <w:rsid w:val="00F80C36"/>
    <w:rsid w:val="00FA0A21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-gov.zoom.us/j/86431446111?pwd=uOKfHfafPLjQuOLOIDM99bTaL4qwWR.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imberly.troxler@dc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pengovoffice@dc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Troxler, Kimberly (DLCP)</cp:lastModifiedBy>
  <cp:revision>8</cp:revision>
  <cp:lastPrinted>2023-09-10T23:25:00Z</cp:lastPrinted>
  <dcterms:created xsi:type="dcterms:W3CDTF">2025-08-05T17:59:00Z</dcterms:created>
  <dcterms:modified xsi:type="dcterms:W3CDTF">2025-08-05T18:06:00Z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