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26B4" w14:textId="77777777" w:rsidR="002118C0" w:rsidRPr="00CA78D8" w:rsidRDefault="002118C0" w:rsidP="002118C0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A78D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D.C. STATE BOARD OF EDUCATION</w:t>
      </w:r>
    </w:p>
    <w:p w14:paraId="3F26A4DA" w14:textId="053EC002" w:rsidR="007D6A98" w:rsidRPr="00CA78D8" w:rsidRDefault="002118C0" w:rsidP="002118C0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A78D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NOTICE OF PUBLIC MEETING</w:t>
      </w:r>
    </w:p>
    <w:p w14:paraId="1E6B483E" w14:textId="0AB2085C" w:rsidR="00EB5D7C" w:rsidRPr="00CA78D8" w:rsidRDefault="00232271" w:rsidP="002118C0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A78D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Student Experience and Engagement</w:t>
      </w:r>
      <w:r w:rsidR="00EB5D7C" w:rsidRPr="00CA78D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Committee Meeting</w:t>
      </w:r>
    </w:p>
    <w:p w14:paraId="5C0A8CA8" w14:textId="77777777" w:rsidR="002118C0" w:rsidRPr="00CA78D8" w:rsidRDefault="002118C0" w:rsidP="002118C0">
      <w:pPr>
        <w:rPr>
          <w:rFonts w:ascii="Times New Roman" w:hAnsi="Times New Roman" w:cs="Times New Roman"/>
          <w:sz w:val="24"/>
          <w:szCs w:val="24"/>
        </w:rPr>
      </w:pPr>
    </w:p>
    <w:p w14:paraId="767F019D" w14:textId="4637CD75" w:rsidR="002118C0" w:rsidRPr="00CA78D8" w:rsidRDefault="002118C0" w:rsidP="00211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8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The D.C. State Board of Education’s </w:t>
      </w:r>
      <w:r w:rsidR="00232271" w:rsidRPr="00CA78D8">
        <w:rPr>
          <w:rFonts w:ascii="Times New Roman" w:hAnsi="Times New Roman" w:cs="Times New Roman"/>
          <w:sz w:val="24"/>
          <w:szCs w:val="24"/>
        </w:rPr>
        <w:t>Student Experience and Engagement</w:t>
      </w:r>
      <w:r w:rsidR="00232271" w:rsidRPr="00CA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78D8">
        <w:rPr>
          <w:rFonts w:ascii="Times New Roman" w:hAnsi="Times New Roman" w:cs="Times New Roman"/>
          <w:sz w:val="24"/>
          <w:szCs w:val="24"/>
        </w:rPr>
        <w:t xml:space="preserve">Committee Meeting will hold a meeting on the following date: </w:t>
      </w:r>
    </w:p>
    <w:p w14:paraId="593DE5EB" w14:textId="3D364EA6" w:rsidR="002118C0" w:rsidRPr="00CA78D8" w:rsidRDefault="002C6E63" w:rsidP="00211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8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0EE97" w14:textId="254316C4" w:rsidR="002118C0" w:rsidRPr="00CA78D8" w:rsidRDefault="00575530" w:rsidP="002118C0">
      <w:pPr>
        <w:pStyle w:val="ListParagraph"/>
        <w:numPr>
          <w:ilvl w:val="0"/>
          <w:numId w:val="1"/>
        </w:numPr>
        <w:spacing w:after="0" w:line="240" w:lineRule="auto"/>
        <w:ind w:left="76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9E2C62" w:rsidRPr="00CA78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12,</w:t>
      </w:r>
      <w:r w:rsidR="009E2C62" w:rsidRPr="00CA78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2C62" w:rsidRPr="00CA78D8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9E2C62" w:rsidRPr="00CA78D8">
        <w:rPr>
          <w:rFonts w:ascii="Times New Roman" w:hAnsi="Times New Roman" w:cs="Times New Roman"/>
          <w:sz w:val="24"/>
          <w:szCs w:val="24"/>
        </w:rPr>
        <w:t xml:space="preserve"> at </w:t>
      </w:r>
      <w:r w:rsidR="00232271" w:rsidRPr="00CA78D8">
        <w:rPr>
          <w:rFonts w:ascii="Times New Roman" w:hAnsi="Times New Roman" w:cs="Times New Roman"/>
          <w:sz w:val="24"/>
          <w:szCs w:val="24"/>
        </w:rPr>
        <w:t>6:</w:t>
      </w:r>
      <w:r w:rsidR="00CA78D8">
        <w:rPr>
          <w:rFonts w:ascii="Times New Roman" w:hAnsi="Times New Roman" w:cs="Times New Roman"/>
          <w:sz w:val="24"/>
          <w:szCs w:val="24"/>
        </w:rPr>
        <w:t>0</w:t>
      </w:r>
      <w:r w:rsidR="00232271" w:rsidRPr="00CA78D8">
        <w:rPr>
          <w:rFonts w:ascii="Times New Roman" w:hAnsi="Times New Roman" w:cs="Times New Roman"/>
          <w:sz w:val="24"/>
          <w:szCs w:val="24"/>
        </w:rPr>
        <w:t>0</w:t>
      </w:r>
      <w:r w:rsidR="009E2C62" w:rsidRPr="00CA78D8">
        <w:rPr>
          <w:rFonts w:ascii="Times New Roman" w:hAnsi="Times New Roman" w:cs="Times New Roman"/>
          <w:sz w:val="24"/>
          <w:szCs w:val="24"/>
        </w:rPr>
        <w:t xml:space="preserve"> p.m.</w:t>
      </w:r>
      <w:r w:rsidR="00EB5D7C" w:rsidRPr="00CA78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9AE96" w14:textId="77777777" w:rsidR="002118C0" w:rsidRPr="00CA78D8" w:rsidRDefault="002118C0" w:rsidP="00211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FC7BE8" w14:textId="333E8A9F" w:rsidR="003C3A0A" w:rsidRPr="00CA78D8" w:rsidRDefault="002118C0" w:rsidP="002118C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A78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Below is </w:t>
      </w:r>
      <w:r w:rsidR="009E2C62" w:rsidRPr="00CA78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the</w:t>
      </w:r>
      <w:r w:rsidRPr="00CA78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agenda for the committee’s meeting. </w:t>
      </w:r>
      <w:r w:rsidR="00F917A7" w:rsidRPr="00CA78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If there are any</w:t>
      </w:r>
      <w:r w:rsidR="00DA6F74" w:rsidRPr="00CA78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meeting materials</w:t>
      </w:r>
      <w:r w:rsidR="00F917A7" w:rsidRPr="00CA78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they </w:t>
      </w:r>
      <w:r w:rsidRPr="00CA78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will be posted on the State Board’s meeting </w:t>
      </w:r>
      <w:proofErr w:type="spellStart"/>
      <w:r w:rsidRPr="00CA78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DropBox</w:t>
      </w:r>
      <w:proofErr w:type="spellEnd"/>
      <w:r w:rsidRPr="00CA78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at:</w:t>
      </w:r>
      <w:r w:rsidR="003C3A0A" w:rsidRPr="00CA78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="003C3A0A" w:rsidRPr="00CA78D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https://www.dropbox.com/scl/fo/ch6vr41u2ucf5q0gpy8mc/AKcgUA5kJoyIb0--TvbGg8Q?rlkey=9kpx94jf9qavts3trdif0nmzs&amp;st=kyxt0bj0&amp;dl=0</w:t>
        </w:r>
      </w:hyperlink>
    </w:p>
    <w:p w14:paraId="68FABB6A" w14:textId="6FB0500C" w:rsidR="00BE27F4" w:rsidRPr="00CA78D8" w:rsidRDefault="002118C0" w:rsidP="002118C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A78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The meeting will be conducted remotely via Zoom, and members of the public are invited to join the meeting webinar and observe at</w:t>
      </w:r>
      <w:r w:rsidR="009E7279" w:rsidRPr="00CA78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CA78D8" w:rsidRPr="00CA78D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ooltip="https://dc-gov.zoom.us/j/87626672313" w:history="1">
        <w:r w:rsidR="00B73273" w:rsidRPr="00B73273">
          <w:rPr>
            <w:rStyle w:val="Hyperlink"/>
            <w:rFonts w:ascii="Times New Roman" w:hAnsi="Times New Roman" w:cs="Times New Roman"/>
            <w:sz w:val="24"/>
            <w:szCs w:val="24"/>
          </w:rPr>
          <w:t>https://dc-gov.zoom.us/j/87626672313</w:t>
        </w:r>
      </w:hyperlink>
      <w:r w:rsidR="009E2C62" w:rsidRPr="00B73273">
        <w:rPr>
          <w:rFonts w:ascii="Times New Roman" w:hAnsi="Times New Roman" w:cs="Times New Roman"/>
          <w:sz w:val="24"/>
          <w:szCs w:val="24"/>
        </w:rPr>
        <w:t>.</w:t>
      </w:r>
    </w:p>
    <w:p w14:paraId="067B3A6F" w14:textId="1C9B6208" w:rsidR="002118C0" w:rsidRPr="00CA78D8" w:rsidRDefault="002118C0" w:rsidP="002118C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A78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______________________________________________________________________________</w:t>
      </w:r>
    </w:p>
    <w:p w14:paraId="28375BCC" w14:textId="4DD92AAA" w:rsidR="002118C0" w:rsidRPr="00CA78D8" w:rsidRDefault="002118C0" w:rsidP="002118C0">
      <w:pP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A78D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AGENDA:</w:t>
      </w:r>
    </w:p>
    <w:p w14:paraId="60AC721B" w14:textId="31469B29" w:rsidR="003C3A0A" w:rsidRPr="00CA78D8" w:rsidRDefault="00575530" w:rsidP="0023227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Plan SEE Committee winter town hall</w:t>
      </w:r>
    </w:p>
    <w:p w14:paraId="1EA92A60" w14:textId="35790812" w:rsidR="00232271" w:rsidRPr="00CA78D8" w:rsidRDefault="00575530" w:rsidP="0023227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Strategize around committee priorities and project funding requests</w:t>
      </w:r>
    </w:p>
    <w:p w14:paraId="10A2A609" w14:textId="53C3FED0" w:rsidR="002118C0" w:rsidRPr="00CA78D8" w:rsidRDefault="002118C0" w:rsidP="002118C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A78D8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Please note</w:t>
      </w:r>
      <w:r w:rsidRPr="00CA78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This agenda is subject to change.</w:t>
      </w:r>
    </w:p>
    <w:p w14:paraId="25FAF4BF" w14:textId="6846638B" w:rsidR="002118C0" w:rsidRPr="00CA78D8" w:rsidRDefault="002118C0" w:rsidP="002118C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A78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____________________________________________________________________________</w:t>
      </w:r>
    </w:p>
    <w:p w14:paraId="22145B1C" w14:textId="77777777" w:rsidR="002118C0" w:rsidRPr="00CA78D8" w:rsidRDefault="002118C0" w:rsidP="002118C0">
      <w:pPr>
        <w:rPr>
          <w:rFonts w:ascii="Times New Roman" w:hAnsi="Times New Roman" w:cs="Times New Roman"/>
          <w:sz w:val="24"/>
          <w:szCs w:val="24"/>
        </w:rPr>
      </w:pPr>
      <w:r w:rsidRPr="00CA78D8">
        <w:rPr>
          <w:rFonts w:ascii="Times New Roman" w:hAnsi="Times New Roman" w:cs="Times New Roman"/>
          <w:sz w:val="24"/>
          <w:szCs w:val="24"/>
        </w:rPr>
        <w:t>These meetings are governed by the Open Meetings Act. Please address any questions or complaints arising under this meeting to the Office of Open Government at </w:t>
      </w:r>
      <w:hyperlink r:id="rId7" w:history="1">
        <w:r w:rsidRPr="00CA78D8">
          <w:rPr>
            <w:rStyle w:val="Hyperlink"/>
            <w:rFonts w:ascii="Times New Roman" w:hAnsi="Times New Roman" w:cs="Times New Roman"/>
            <w:sz w:val="24"/>
            <w:szCs w:val="24"/>
          </w:rPr>
          <w:t>opengovoffice@dc.gov</w:t>
        </w:r>
      </w:hyperlink>
      <w:r w:rsidRPr="00CA78D8">
        <w:rPr>
          <w:rFonts w:ascii="Times New Roman" w:hAnsi="Times New Roman" w:cs="Times New Roman"/>
          <w:sz w:val="24"/>
          <w:szCs w:val="24"/>
        </w:rPr>
        <w:t>.</w:t>
      </w:r>
    </w:p>
    <w:p w14:paraId="289273A7" w14:textId="77777777" w:rsidR="002118C0" w:rsidRPr="00CA78D8" w:rsidRDefault="002118C0" w:rsidP="002118C0">
      <w:pPr>
        <w:rPr>
          <w:rFonts w:ascii="Times New Roman" w:hAnsi="Times New Roman" w:cs="Times New Roman"/>
          <w:sz w:val="24"/>
          <w:szCs w:val="24"/>
        </w:rPr>
      </w:pPr>
    </w:p>
    <w:p w14:paraId="574FE72D" w14:textId="77777777" w:rsidR="00CA78D8" w:rsidRPr="00CA78D8" w:rsidRDefault="00CA78D8">
      <w:pPr>
        <w:rPr>
          <w:rFonts w:ascii="Times New Roman" w:hAnsi="Times New Roman" w:cs="Times New Roman"/>
          <w:sz w:val="24"/>
          <w:szCs w:val="24"/>
        </w:rPr>
      </w:pPr>
    </w:p>
    <w:sectPr w:rsidR="00CA78D8" w:rsidRPr="00CA7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979"/>
    <w:multiLevelType w:val="multilevel"/>
    <w:tmpl w:val="EF4857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234C1"/>
    <w:multiLevelType w:val="multilevel"/>
    <w:tmpl w:val="31C8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22BB5"/>
    <w:multiLevelType w:val="hybridMultilevel"/>
    <w:tmpl w:val="2CDE9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E72B8"/>
    <w:multiLevelType w:val="multilevel"/>
    <w:tmpl w:val="A282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317D9D"/>
    <w:multiLevelType w:val="multilevel"/>
    <w:tmpl w:val="77545B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1788B"/>
    <w:multiLevelType w:val="multilevel"/>
    <w:tmpl w:val="5AA85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B4383"/>
    <w:multiLevelType w:val="multilevel"/>
    <w:tmpl w:val="6852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6415203">
    <w:abstractNumId w:val="3"/>
  </w:num>
  <w:num w:numId="2" w16cid:durableId="1396973412">
    <w:abstractNumId w:val="6"/>
  </w:num>
  <w:num w:numId="3" w16cid:durableId="1289629885">
    <w:abstractNumId w:val="2"/>
  </w:num>
  <w:num w:numId="4" w16cid:durableId="961419081">
    <w:abstractNumId w:val="4"/>
  </w:num>
  <w:num w:numId="5" w16cid:durableId="909727893">
    <w:abstractNumId w:val="5"/>
  </w:num>
  <w:num w:numId="6" w16cid:durableId="2132741192">
    <w:abstractNumId w:val="0"/>
  </w:num>
  <w:num w:numId="7" w16cid:durableId="94484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C0"/>
    <w:rsid w:val="00072EBC"/>
    <w:rsid w:val="00075AC7"/>
    <w:rsid w:val="00136BE0"/>
    <w:rsid w:val="001518B2"/>
    <w:rsid w:val="002118C0"/>
    <w:rsid w:val="00232271"/>
    <w:rsid w:val="00266611"/>
    <w:rsid w:val="002C6E63"/>
    <w:rsid w:val="003C3A0A"/>
    <w:rsid w:val="00412A3B"/>
    <w:rsid w:val="0047743D"/>
    <w:rsid w:val="00490F6A"/>
    <w:rsid w:val="00491598"/>
    <w:rsid w:val="00575530"/>
    <w:rsid w:val="005A1A37"/>
    <w:rsid w:val="0060186F"/>
    <w:rsid w:val="00606AA3"/>
    <w:rsid w:val="0077516F"/>
    <w:rsid w:val="007D6A98"/>
    <w:rsid w:val="008C1B96"/>
    <w:rsid w:val="008D05AF"/>
    <w:rsid w:val="008F4435"/>
    <w:rsid w:val="009056CE"/>
    <w:rsid w:val="009645B1"/>
    <w:rsid w:val="009E2C62"/>
    <w:rsid w:val="009E7279"/>
    <w:rsid w:val="00AB23C9"/>
    <w:rsid w:val="00AF27CA"/>
    <w:rsid w:val="00B73273"/>
    <w:rsid w:val="00BA7947"/>
    <w:rsid w:val="00BE27F4"/>
    <w:rsid w:val="00C14F93"/>
    <w:rsid w:val="00C63050"/>
    <w:rsid w:val="00CA78D8"/>
    <w:rsid w:val="00DA6F74"/>
    <w:rsid w:val="00DF11A1"/>
    <w:rsid w:val="00E8343B"/>
    <w:rsid w:val="00EB5D7C"/>
    <w:rsid w:val="00EE7636"/>
    <w:rsid w:val="00F47E4F"/>
    <w:rsid w:val="00F84F7A"/>
    <w:rsid w:val="00F917A7"/>
    <w:rsid w:val="00FB6F9F"/>
    <w:rsid w:val="00FD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EB717"/>
  <w15:chartTrackingRefBased/>
  <w15:docId w15:val="{77F71385-0AEF-44AB-AD6A-74AACEED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8C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8C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118C0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customStyle="1" w:styleId="normaltextrun">
    <w:name w:val="normaltextrun"/>
    <w:basedOn w:val="DefaultParagraphFont"/>
    <w:rsid w:val="002118C0"/>
  </w:style>
  <w:style w:type="character" w:customStyle="1" w:styleId="eop">
    <w:name w:val="eop"/>
    <w:basedOn w:val="DefaultParagraphFont"/>
    <w:rsid w:val="002118C0"/>
  </w:style>
  <w:style w:type="character" w:styleId="Hyperlink">
    <w:name w:val="Hyperlink"/>
    <w:basedOn w:val="DefaultParagraphFont"/>
    <w:uiPriority w:val="99"/>
    <w:unhideWhenUsed/>
    <w:rsid w:val="002118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A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2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engovoffice@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-gov.zoom.us/j/87626672313" TargetMode="External"/><Relationship Id="rId5" Type="http://schemas.openxmlformats.org/officeDocument/2006/relationships/hyperlink" Target="https://www.dropbox.com/scl/fo/ch6vr41u2ucf5q0gpy8mc/AKcgUA5kJoyIb0--TvbGg8Q?rlkey=9kpx94jf9qavts3trdif0nmzs&amp;st=kyxt0bj0&amp;dl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Javonne (SBOE)</dc:creator>
  <cp:keywords/>
  <dc:description/>
  <cp:lastModifiedBy>Darren Fleischer</cp:lastModifiedBy>
  <cp:revision>3</cp:revision>
  <dcterms:created xsi:type="dcterms:W3CDTF">2025-10-30T15:22:00Z</dcterms:created>
  <dcterms:modified xsi:type="dcterms:W3CDTF">2025-10-30T15:23:00Z</dcterms:modified>
</cp:coreProperties>
</file>