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575944">
        <w:rPr>
          <w:bCs/>
          <w:szCs w:val="24"/>
        </w:rPr>
        <w:t>06</w:t>
      </w:r>
      <w:r w:rsidR="008B2F7A">
        <w:rPr>
          <w:bCs/>
          <w:szCs w:val="24"/>
        </w:rPr>
        <w:t>-</w:t>
      </w:r>
      <w:r w:rsidR="00575944">
        <w:rPr>
          <w:bCs/>
          <w:szCs w:val="24"/>
        </w:rPr>
        <w:t>28</w:t>
      </w:r>
      <w:r w:rsidR="008B2F7A">
        <w:rPr>
          <w:bCs/>
          <w:szCs w:val="24"/>
        </w:rPr>
        <w:t>,</w:t>
      </w:r>
      <w:r w:rsidR="00575944">
        <w:rPr>
          <w:bCs/>
          <w:szCs w:val="24"/>
        </w:rPr>
        <w:t>708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Burkhardt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Klingle</w:t>
      </w:r>
      <w:proofErr w:type="spellEnd"/>
      <w:r>
        <w:rPr>
          <w:rFonts w:ascii="Times New Roman" w:hAnsi="Times New Roman"/>
          <w:sz w:val="24"/>
          <w:szCs w:val="24"/>
        </w:rPr>
        <w:t xml:space="preserve"> Corporation, et al.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B02C27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NOTICE OF RESCHEDULED HEARING</w:t>
      </w:r>
      <w:bookmarkStart w:id="0" w:name="_GoBack"/>
      <w:bookmarkEnd w:id="0"/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="00B02C27">
        <w:rPr>
          <w:rFonts w:ascii="Times New Roman" w:hAnsi="Times New Roman"/>
          <w:sz w:val="24"/>
          <w:szCs w:val="24"/>
        </w:rPr>
        <w:t>re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75944">
        <w:rPr>
          <w:rFonts w:ascii="Times New Roman" w:hAnsi="Times New Roman"/>
          <w:sz w:val="24"/>
          <w:szCs w:val="24"/>
        </w:rPr>
        <w:t>September 1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9130A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9130A">
        <w:rPr>
          <w:rFonts w:ascii="Times New Roman" w:hAnsi="Times New Roman"/>
          <w:b/>
          <w:bCs/>
          <w:sz w:val="24"/>
          <w:szCs w:val="24"/>
        </w:rPr>
        <w:t>March 29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E9130A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,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9007D9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E9130A">
        <w:rPr>
          <w:rFonts w:ascii="Times New Roman" w:hAnsi="Times New Roman"/>
          <w:sz w:val="24"/>
          <w:szCs w:val="24"/>
        </w:rPr>
        <w:t>March 29</w:t>
      </w:r>
      <w:r>
        <w:rPr>
          <w:rFonts w:ascii="Times New Roman" w:hAnsi="Times New Roman"/>
          <w:sz w:val="24"/>
          <w:szCs w:val="24"/>
        </w:rPr>
        <w:t>, 201</w:t>
      </w:r>
      <w:r w:rsidR="00E913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9130A">
        <w:rPr>
          <w:rFonts w:ascii="Times New Roman" w:hAnsi="Times New Roman"/>
          <w:sz w:val="24"/>
          <w:szCs w:val="24"/>
        </w:rPr>
        <w:t>March</w:t>
      </w:r>
      <w:r w:rsidR="004F357E">
        <w:rPr>
          <w:rFonts w:ascii="Times New Roman" w:hAnsi="Times New Roman"/>
          <w:sz w:val="24"/>
          <w:szCs w:val="24"/>
        </w:rPr>
        <w:t xml:space="preserve"> </w:t>
      </w:r>
      <w:r w:rsidR="00E9130A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, 201</w:t>
      </w:r>
      <w:r w:rsidR="00E9130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0123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357E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007D9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2C27"/>
    <w:rsid w:val="00B04ADA"/>
    <w:rsid w:val="00B16B85"/>
    <w:rsid w:val="00B33885"/>
    <w:rsid w:val="00B80414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24F8E"/>
    <w:rsid w:val="00E559BF"/>
    <w:rsid w:val="00E64190"/>
    <w:rsid w:val="00E90C54"/>
    <w:rsid w:val="00E9130A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E889D-60E6-499C-A252-D1F3A350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2017-02-16T16:40:00Z</dcterms:created>
  <dcterms:modified xsi:type="dcterms:W3CDTF">2017-02-16T16:43:00Z</dcterms:modified>
</cp:coreProperties>
</file>