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13773B9D" w:rsidR="00C94319" w:rsidRDefault="00A927C4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February 23</w:t>
      </w:r>
      <w:r w:rsidR="00D13B6E">
        <w:rPr>
          <w:rFonts w:ascii="Times" w:hAnsi="Times"/>
          <w:b/>
        </w:rPr>
        <w:t>, 2023</w:t>
      </w:r>
    </w:p>
    <w:p w14:paraId="607E205D" w14:textId="5CC4B0AA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7E46B582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7008B0">
        <w:rPr>
          <w:rFonts w:ascii="Times New Roman" w:hAnsi="Times New Roman"/>
        </w:rPr>
        <w:t>1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26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Pr="00E473BF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318218BF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650-479-3208</w:t>
      </w:r>
    </w:p>
    <w:p w14:paraId="556CBA5F" w14:textId="7F94E9EB" w:rsidR="00BC6B2D" w:rsidRDefault="00BC6B2D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9E7743">
        <w:rPr>
          <w:rFonts w:ascii="Times New Roman" w:eastAsia="Times New Roman" w:hAnsi="Times New Roman" w:cs="Times New Roman"/>
        </w:rPr>
        <w:t>2319 365 9064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773B" w14:textId="77777777" w:rsidR="009B160F" w:rsidRDefault="009B160F" w:rsidP="00BE55D9">
      <w:r>
        <w:separator/>
      </w:r>
    </w:p>
  </w:endnote>
  <w:endnote w:type="continuationSeparator" w:id="0">
    <w:p w14:paraId="35B2602B" w14:textId="77777777" w:rsidR="009B160F" w:rsidRDefault="009B160F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E016" w14:textId="77777777" w:rsidR="009B160F" w:rsidRDefault="009B160F" w:rsidP="00BE55D9">
      <w:r>
        <w:separator/>
      </w:r>
    </w:p>
  </w:footnote>
  <w:footnote w:type="continuationSeparator" w:id="0">
    <w:p w14:paraId="6B67559B" w14:textId="77777777" w:rsidR="009B160F" w:rsidRDefault="009B160F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92A8C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24F0"/>
    <w:rsid w:val="00491546"/>
    <w:rsid w:val="00493274"/>
    <w:rsid w:val="004A32FE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CFA"/>
    <w:rsid w:val="00902967"/>
    <w:rsid w:val="0091055D"/>
    <w:rsid w:val="0092278E"/>
    <w:rsid w:val="009245BA"/>
    <w:rsid w:val="00937E60"/>
    <w:rsid w:val="00941AD5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41A05"/>
    <w:rsid w:val="00D60D71"/>
    <w:rsid w:val="00D85A81"/>
    <w:rsid w:val="00DC5D87"/>
    <w:rsid w:val="00DD164E"/>
    <w:rsid w:val="00DD317E"/>
    <w:rsid w:val="00DE2103"/>
    <w:rsid w:val="00E00D0E"/>
    <w:rsid w:val="00E01757"/>
    <w:rsid w:val="00E05616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939E9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46</cp:revision>
  <cp:lastPrinted>2019-09-13T13:19:00Z</cp:lastPrinted>
  <dcterms:created xsi:type="dcterms:W3CDTF">2022-10-14T15:37:00Z</dcterms:created>
  <dcterms:modified xsi:type="dcterms:W3CDTF">2023-01-02T20:01:00Z</dcterms:modified>
</cp:coreProperties>
</file>