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A7269" w14:textId="77777777" w:rsidR="00B47086" w:rsidRPr="0009737B" w:rsidRDefault="00E15A7C" w:rsidP="00E15A7C">
      <w:pPr>
        <w:spacing w:after="0" w:line="240" w:lineRule="auto"/>
        <w:jc w:val="center"/>
        <w:rPr>
          <w:rFonts w:ascii="Times New Roman" w:hAnsi="Times New Roman" w:cs="Times New Roman"/>
          <w:sz w:val="24"/>
          <w:szCs w:val="24"/>
        </w:rPr>
      </w:pPr>
      <w:r w:rsidRPr="0009737B">
        <w:rPr>
          <w:rFonts w:ascii="Times New Roman" w:hAnsi="Times New Roman" w:cs="Times New Roman"/>
          <w:sz w:val="24"/>
          <w:szCs w:val="24"/>
        </w:rPr>
        <w:t>Police Complaints Board</w:t>
      </w:r>
    </w:p>
    <w:p w14:paraId="41D3E7EF" w14:textId="77777777" w:rsidR="00E15A7C" w:rsidRPr="0009737B" w:rsidRDefault="00E15A7C" w:rsidP="00E15A7C">
      <w:pPr>
        <w:spacing w:after="0" w:line="240" w:lineRule="auto"/>
        <w:jc w:val="center"/>
        <w:rPr>
          <w:rFonts w:ascii="Times New Roman" w:hAnsi="Times New Roman" w:cs="Times New Roman"/>
          <w:sz w:val="24"/>
          <w:szCs w:val="24"/>
        </w:rPr>
      </w:pPr>
      <w:r w:rsidRPr="0009737B">
        <w:rPr>
          <w:rFonts w:ascii="Times New Roman" w:hAnsi="Times New Roman" w:cs="Times New Roman"/>
          <w:sz w:val="24"/>
          <w:szCs w:val="24"/>
        </w:rPr>
        <w:t>Minutes of Regular Meeting</w:t>
      </w:r>
    </w:p>
    <w:p w14:paraId="797581BB" w14:textId="77777777" w:rsidR="00E15A7C" w:rsidRPr="00A82B88" w:rsidRDefault="00E15A7C">
      <w:pPr>
        <w:rPr>
          <w:rFonts w:ascii="Times New Roman" w:hAnsi="Times New Roman" w:cs="Times New Roman"/>
        </w:rPr>
      </w:pPr>
    </w:p>
    <w:p w14:paraId="2BFECED5" w14:textId="5FDECEB3" w:rsidR="00E15A7C" w:rsidRPr="00A82B88" w:rsidRDefault="00E15A7C" w:rsidP="00E15A7C">
      <w:pPr>
        <w:spacing w:after="0" w:line="240" w:lineRule="auto"/>
        <w:rPr>
          <w:rFonts w:ascii="Times New Roman" w:hAnsi="Times New Roman" w:cs="Times New Roman"/>
        </w:rPr>
      </w:pPr>
      <w:r w:rsidRPr="00A82B88">
        <w:rPr>
          <w:rFonts w:ascii="Times New Roman" w:hAnsi="Times New Roman" w:cs="Times New Roman"/>
          <w:b/>
        </w:rPr>
        <w:t>Meeting Date &amp; Time:</w:t>
      </w:r>
      <w:r w:rsidRPr="00A82B88">
        <w:rPr>
          <w:rFonts w:ascii="Times New Roman" w:hAnsi="Times New Roman" w:cs="Times New Roman"/>
        </w:rPr>
        <w:tab/>
      </w:r>
      <w:r w:rsidR="00554629" w:rsidRPr="00A82B88">
        <w:rPr>
          <w:rFonts w:ascii="Times New Roman" w:hAnsi="Times New Roman" w:cs="Times New Roman"/>
        </w:rPr>
        <w:tab/>
      </w:r>
      <w:r w:rsidRPr="00A82B88">
        <w:rPr>
          <w:rFonts w:ascii="Times New Roman" w:hAnsi="Times New Roman" w:cs="Times New Roman"/>
        </w:rPr>
        <w:t xml:space="preserve">Thursday, </w:t>
      </w:r>
      <w:r w:rsidR="00303FCC">
        <w:rPr>
          <w:rFonts w:ascii="Times New Roman" w:hAnsi="Times New Roman" w:cs="Times New Roman"/>
        </w:rPr>
        <w:t>January 21, 2021</w:t>
      </w:r>
    </w:p>
    <w:p w14:paraId="69518A6F" w14:textId="77777777" w:rsidR="00E15A7C" w:rsidRPr="00A82B88" w:rsidRDefault="00E15A7C" w:rsidP="00E15A7C">
      <w:pPr>
        <w:spacing w:after="0" w:line="240" w:lineRule="auto"/>
        <w:rPr>
          <w:rFonts w:ascii="Times New Roman" w:hAnsi="Times New Roman" w:cs="Times New Roman"/>
        </w:rPr>
      </w:pPr>
      <w:r w:rsidRPr="00A82B88">
        <w:rPr>
          <w:rFonts w:ascii="Times New Roman" w:hAnsi="Times New Roman" w:cs="Times New Roman"/>
        </w:rPr>
        <w:tab/>
      </w:r>
      <w:r w:rsidRPr="00A82B88">
        <w:rPr>
          <w:rFonts w:ascii="Times New Roman" w:hAnsi="Times New Roman" w:cs="Times New Roman"/>
        </w:rPr>
        <w:tab/>
      </w:r>
      <w:r w:rsidRPr="00A82B88">
        <w:rPr>
          <w:rFonts w:ascii="Times New Roman" w:hAnsi="Times New Roman" w:cs="Times New Roman"/>
        </w:rPr>
        <w:tab/>
      </w:r>
      <w:r w:rsidR="00554629" w:rsidRPr="00A82B88">
        <w:rPr>
          <w:rFonts w:ascii="Times New Roman" w:hAnsi="Times New Roman" w:cs="Times New Roman"/>
        </w:rPr>
        <w:tab/>
      </w:r>
      <w:r w:rsidR="00DE689C" w:rsidRPr="00A82B88">
        <w:rPr>
          <w:rFonts w:ascii="Times New Roman" w:hAnsi="Times New Roman" w:cs="Times New Roman"/>
        </w:rPr>
        <w:t>6:00</w:t>
      </w:r>
      <w:r w:rsidRPr="00A82B88">
        <w:rPr>
          <w:rFonts w:ascii="Times New Roman" w:hAnsi="Times New Roman" w:cs="Times New Roman"/>
        </w:rPr>
        <w:t xml:space="preserve"> p.m.  </w:t>
      </w:r>
    </w:p>
    <w:p w14:paraId="7838A1FB" w14:textId="77777777" w:rsidR="00DC0A27" w:rsidRPr="00A82B88" w:rsidRDefault="00DC0A27" w:rsidP="00E15A7C">
      <w:pPr>
        <w:spacing w:after="0" w:line="240" w:lineRule="auto"/>
        <w:rPr>
          <w:rFonts w:ascii="Times New Roman" w:hAnsi="Times New Roman" w:cs="Times New Roman"/>
          <w:b/>
        </w:rPr>
      </w:pPr>
    </w:p>
    <w:p w14:paraId="2FAB1C56" w14:textId="2A0F22B5" w:rsidR="00E15A7C" w:rsidRPr="00A82B88" w:rsidRDefault="00E15A7C" w:rsidP="00CB5056">
      <w:pPr>
        <w:spacing w:after="0" w:line="240" w:lineRule="auto"/>
        <w:rPr>
          <w:rFonts w:ascii="Times New Roman" w:hAnsi="Times New Roman" w:cs="Times New Roman"/>
        </w:rPr>
      </w:pPr>
      <w:r w:rsidRPr="00A82B88">
        <w:rPr>
          <w:rFonts w:ascii="Times New Roman" w:hAnsi="Times New Roman" w:cs="Times New Roman"/>
          <w:b/>
        </w:rPr>
        <w:t>Location:</w:t>
      </w:r>
      <w:r w:rsidRPr="00A82B88">
        <w:rPr>
          <w:rFonts w:ascii="Times New Roman" w:hAnsi="Times New Roman" w:cs="Times New Roman"/>
        </w:rPr>
        <w:tab/>
      </w:r>
      <w:r w:rsidRPr="00A82B88">
        <w:rPr>
          <w:rFonts w:ascii="Times New Roman" w:hAnsi="Times New Roman" w:cs="Times New Roman"/>
        </w:rPr>
        <w:tab/>
      </w:r>
      <w:r w:rsidR="00554629" w:rsidRPr="00A82B88">
        <w:rPr>
          <w:rFonts w:ascii="Times New Roman" w:hAnsi="Times New Roman" w:cs="Times New Roman"/>
        </w:rPr>
        <w:tab/>
      </w:r>
      <w:r w:rsidR="00CB5056">
        <w:rPr>
          <w:rFonts w:ascii="Times New Roman" w:hAnsi="Times New Roman" w:cs="Times New Roman"/>
        </w:rPr>
        <w:t xml:space="preserve">Meeting was conducted via </w:t>
      </w:r>
      <w:r w:rsidR="002A4B2B">
        <w:rPr>
          <w:rFonts w:ascii="Times New Roman" w:hAnsi="Times New Roman" w:cs="Times New Roman"/>
        </w:rPr>
        <w:t xml:space="preserve">video </w:t>
      </w:r>
      <w:r w:rsidR="00CB5056">
        <w:rPr>
          <w:rFonts w:ascii="Times New Roman" w:hAnsi="Times New Roman" w:cs="Times New Roman"/>
        </w:rPr>
        <w:t xml:space="preserve">conference </w:t>
      </w:r>
    </w:p>
    <w:p w14:paraId="526AD659" w14:textId="77777777" w:rsidR="00E15A7C" w:rsidRPr="00A82B88" w:rsidRDefault="00E15A7C" w:rsidP="00E15A7C">
      <w:pPr>
        <w:spacing w:after="0" w:line="240" w:lineRule="auto"/>
        <w:rPr>
          <w:rFonts w:ascii="Times New Roman" w:hAnsi="Times New Roman" w:cs="Times New Roman"/>
        </w:rPr>
      </w:pPr>
    </w:p>
    <w:p w14:paraId="67ADFCA1" w14:textId="77777777" w:rsidR="00E15A7C" w:rsidRPr="00A82B88" w:rsidRDefault="00E15A7C" w:rsidP="00E15A7C">
      <w:pPr>
        <w:spacing w:after="0" w:line="240" w:lineRule="auto"/>
        <w:rPr>
          <w:rFonts w:ascii="Times New Roman" w:hAnsi="Times New Roman" w:cs="Times New Roman"/>
          <w:b/>
        </w:rPr>
      </w:pPr>
      <w:r w:rsidRPr="00A82B88">
        <w:rPr>
          <w:rFonts w:ascii="Times New Roman" w:hAnsi="Times New Roman" w:cs="Times New Roman"/>
          <w:b/>
        </w:rPr>
        <w:t>PCB Members Present:</w:t>
      </w:r>
    </w:p>
    <w:p w14:paraId="18C1A6B3" w14:textId="3E8B96F0" w:rsidR="00E15A7C" w:rsidRDefault="00A757BD" w:rsidP="00E15A7C">
      <w:pPr>
        <w:pStyle w:val="ListParagraph"/>
        <w:numPr>
          <w:ilvl w:val="0"/>
          <w:numId w:val="1"/>
        </w:numPr>
        <w:spacing w:after="0" w:line="240" w:lineRule="auto"/>
        <w:rPr>
          <w:rFonts w:ascii="Times New Roman" w:hAnsi="Times New Roman" w:cs="Times New Roman"/>
        </w:rPr>
      </w:pPr>
      <w:bookmarkStart w:id="0" w:name="_Hlk61016928"/>
      <w:r>
        <w:rPr>
          <w:rFonts w:ascii="Times New Roman" w:hAnsi="Times New Roman" w:cs="Times New Roman"/>
        </w:rPr>
        <w:t>Paul Ashton</w:t>
      </w:r>
      <w:r w:rsidR="00473064">
        <w:rPr>
          <w:rFonts w:ascii="Times New Roman" w:hAnsi="Times New Roman" w:cs="Times New Roman"/>
        </w:rPr>
        <w:t>, Chair</w:t>
      </w:r>
    </w:p>
    <w:p w14:paraId="0C2A5480" w14:textId="0433C151" w:rsidR="00857F7B" w:rsidRPr="00857F7B" w:rsidRDefault="00857F7B" w:rsidP="00857F7B">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Kurt Vorndran</w:t>
      </w:r>
    </w:p>
    <w:p w14:paraId="3AE9D2D6" w14:textId="13793DF4" w:rsidR="005B0E75" w:rsidRDefault="005B0E75" w:rsidP="005B0E75">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Jeffrey Tignor</w:t>
      </w:r>
    </w:p>
    <w:p w14:paraId="2D4A7642" w14:textId="6C7B77FE" w:rsidR="00661A72" w:rsidRDefault="00661A72" w:rsidP="005B0E75">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Bobbi Strang</w:t>
      </w:r>
    </w:p>
    <w:bookmarkEnd w:id="0"/>
    <w:p w14:paraId="34D3E85B" w14:textId="77777777" w:rsidR="00E15A7C" w:rsidRPr="00A82B88" w:rsidRDefault="00E15A7C" w:rsidP="00E15A7C">
      <w:pPr>
        <w:spacing w:after="0" w:line="240" w:lineRule="auto"/>
        <w:rPr>
          <w:rFonts w:ascii="Times New Roman" w:hAnsi="Times New Roman" w:cs="Times New Roman"/>
        </w:rPr>
      </w:pPr>
    </w:p>
    <w:p w14:paraId="4085A92D" w14:textId="20549F08" w:rsidR="00E15A7C" w:rsidRDefault="00E15A7C" w:rsidP="00E15A7C">
      <w:pPr>
        <w:spacing w:after="0" w:line="240" w:lineRule="auto"/>
        <w:rPr>
          <w:rFonts w:ascii="Times New Roman" w:hAnsi="Times New Roman" w:cs="Times New Roman"/>
          <w:b/>
        </w:rPr>
      </w:pPr>
      <w:r w:rsidRPr="00A82B88">
        <w:rPr>
          <w:rFonts w:ascii="Times New Roman" w:hAnsi="Times New Roman" w:cs="Times New Roman"/>
          <w:b/>
        </w:rPr>
        <w:t>PCB Members Absent:</w:t>
      </w:r>
    </w:p>
    <w:p w14:paraId="6965AA0E" w14:textId="015C31D4" w:rsidR="00130470" w:rsidRPr="00130470" w:rsidRDefault="00130470" w:rsidP="00130470">
      <w:pPr>
        <w:pStyle w:val="ListParagraph"/>
        <w:numPr>
          <w:ilvl w:val="0"/>
          <w:numId w:val="10"/>
        </w:numPr>
        <w:spacing w:after="0" w:line="240" w:lineRule="auto"/>
        <w:rPr>
          <w:rFonts w:ascii="Times New Roman" w:hAnsi="Times New Roman" w:cs="Times New Roman"/>
          <w:bCs/>
        </w:rPr>
      </w:pPr>
      <w:r w:rsidRPr="00130470">
        <w:rPr>
          <w:rFonts w:ascii="Times New Roman" w:hAnsi="Times New Roman" w:cs="Times New Roman"/>
          <w:bCs/>
        </w:rPr>
        <w:t>Commander Morgan Kane</w:t>
      </w:r>
    </w:p>
    <w:p w14:paraId="450EE7EA" w14:textId="77777777" w:rsidR="00E15A7C" w:rsidRPr="00A82B88" w:rsidRDefault="00E15A7C" w:rsidP="00E15A7C">
      <w:pPr>
        <w:spacing w:after="0" w:line="240" w:lineRule="auto"/>
        <w:rPr>
          <w:rFonts w:ascii="Times New Roman" w:hAnsi="Times New Roman" w:cs="Times New Roman"/>
          <w:b/>
        </w:rPr>
      </w:pPr>
    </w:p>
    <w:p w14:paraId="67E3D911" w14:textId="77777777" w:rsidR="00E15A7C" w:rsidRPr="00A82B88" w:rsidRDefault="00E15A7C" w:rsidP="00E15A7C">
      <w:pPr>
        <w:spacing w:after="0" w:line="240" w:lineRule="auto"/>
        <w:rPr>
          <w:rFonts w:ascii="Times New Roman" w:hAnsi="Times New Roman" w:cs="Times New Roman"/>
          <w:b/>
        </w:rPr>
      </w:pPr>
      <w:r w:rsidRPr="00A82B88">
        <w:rPr>
          <w:rFonts w:ascii="Times New Roman" w:hAnsi="Times New Roman" w:cs="Times New Roman"/>
          <w:b/>
        </w:rPr>
        <w:t>OPC Staff Present:</w:t>
      </w:r>
    </w:p>
    <w:p w14:paraId="2B0B51F2" w14:textId="6ED7D2D7" w:rsidR="00A757BD" w:rsidRDefault="00A757BD" w:rsidP="005754B5">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Michael G. Tobin, Executive Director</w:t>
      </w:r>
    </w:p>
    <w:p w14:paraId="68C062FC" w14:textId="564803F7" w:rsidR="00303FCC" w:rsidRDefault="00303FCC" w:rsidP="005754B5">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Rochelle Howard, Deputy Director</w:t>
      </w:r>
    </w:p>
    <w:p w14:paraId="54363886" w14:textId="25775A81" w:rsidR="00303FCC" w:rsidRPr="00303FCC" w:rsidRDefault="00857F7B" w:rsidP="00303FCC">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Alicia Yass, Legal Counsel</w:t>
      </w:r>
    </w:p>
    <w:p w14:paraId="390460CD" w14:textId="21B33F11" w:rsidR="00CB5056" w:rsidRDefault="00CB5056" w:rsidP="005754B5">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Mona Andrews, Chief Investigator </w:t>
      </w:r>
    </w:p>
    <w:p w14:paraId="68DC5256" w14:textId="23CCF59F" w:rsidR="00857F7B" w:rsidRDefault="00130470" w:rsidP="005754B5">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Nykisha Cleveland, Public Affairs Specialist</w:t>
      </w:r>
    </w:p>
    <w:p w14:paraId="08F794E7" w14:textId="55D5FB4C" w:rsidR="00303FCC" w:rsidRDefault="00303FCC" w:rsidP="005754B5">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Amy Saji, Legal Intern</w:t>
      </w:r>
    </w:p>
    <w:p w14:paraId="7B0D0B2D" w14:textId="77777777" w:rsidR="005754B5" w:rsidRPr="00A82B88" w:rsidRDefault="005754B5" w:rsidP="005754B5">
      <w:pPr>
        <w:spacing w:after="0" w:line="240" w:lineRule="auto"/>
        <w:rPr>
          <w:rFonts w:ascii="Times New Roman" w:hAnsi="Times New Roman" w:cs="Times New Roman"/>
        </w:rPr>
      </w:pPr>
    </w:p>
    <w:p w14:paraId="3E72AA72" w14:textId="77777777" w:rsidR="005754B5" w:rsidRPr="00A82B88" w:rsidRDefault="005754B5" w:rsidP="005754B5">
      <w:pPr>
        <w:spacing w:after="0" w:line="240" w:lineRule="auto"/>
        <w:rPr>
          <w:rFonts w:ascii="Times New Roman" w:hAnsi="Times New Roman" w:cs="Times New Roman"/>
          <w:b/>
        </w:rPr>
      </w:pPr>
      <w:r w:rsidRPr="00A82B88">
        <w:rPr>
          <w:rFonts w:ascii="Times New Roman" w:hAnsi="Times New Roman" w:cs="Times New Roman"/>
          <w:b/>
        </w:rPr>
        <w:t>Public Members Present:</w:t>
      </w:r>
    </w:p>
    <w:p w14:paraId="50019CDF" w14:textId="2A0CB3DD" w:rsidR="005754B5" w:rsidRDefault="00303FCC" w:rsidP="005B0E75">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None</w:t>
      </w:r>
    </w:p>
    <w:p w14:paraId="68EBFF76" w14:textId="77777777" w:rsidR="005B0E75" w:rsidRPr="00A82B88" w:rsidRDefault="005B0E75" w:rsidP="005754B5">
      <w:pPr>
        <w:spacing w:after="0" w:line="240" w:lineRule="auto"/>
        <w:rPr>
          <w:rFonts w:ascii="Times New Roman" w:hAnsi="Times New Roman" w:cs="Times New Roman"/>
        </w:rPr>
      </w:pPr>
    </w:p>
    <w:p w14:paraId="40B433A6" w14:textId="77777777" w:rsidR="005754B5" w:rsidRPr="00A82B88" w:rsidRDefault="005754B5" w:rsidP="005754B5">
      <w:pPr>
        <w:spacing w:after="0" w:line="240" w:lineRule="auto"/>
        <w:rPr>
          <w:rFonts w:ascii="Times New Roman" w:hAnsi="Times New Roman" w:cs="Times New Roman"/>
          <w:b/>
        </w:rPr>
      </w:pPr>
      <w:r w:rsidRPr="00A82B88">
        <w:rPr>
          <w:rFonts w:ascii="Times New Roman" w:hAnsi="Times New Roman" w:cs="Times New Roman"/>
          <w:b/>
        </w:rPr>
        <w:t>Meeting Agenda:</w:t>
      </w:r>
    </w:p>
    <w:p w14:paraId="5C2E42B7" w14:textId="77777777" w:rsidR="00554629" w:rsidRPr="00A82B88" w:rsidRDefault="00554629" w:rsidP="00E15A7C">
      <w:pPr>
        <w:pStyle w:val="ListParagraph"/>
        <w:numPr>
          <w:ilvl w:val="0"/>
          <w:numId w:val="4"/>
        </w:numPr>
        <w:spacing w:after="0" w:line="240" w:lineRule="auto"/>
        <w:rPr>
          <w:rFonts w:ascii="Times New Roman" w:hAnsi="Times New Roman" w:cs="Times New Roman"/>
          <w:b/>
        </w:rPr>
      </w:pPr>
      <w:r w:rsidRPr="00A82B88">
        <w:rPr>
          <w:rFonts w:ascii="Times New Roman" w:hAnsi="Times New Roman" w:cs="Times New Roman"/>
          <w:b/>
        </w:rPr>
        <w:t>Call to Order</w:t>
      </w:r>
    </w:p>
    <w:p w14:paraId="75C25765" w14:textId="79B4056C" w:rsidR="00ED19D4" w:rsidRPr="00130470" w:rsidRDefault="00D36B64" w:rsidP="00130470">
      <w:pPr>
        <w:spacing w:after="0" w:line="240" w:lineRule="auto"/>
        <w:ind w:left="1080"/>
        <w:rPr>
          <w:rFonts w:ascii="Times New Roman" w:hAnsi="Times New Roman" w:cs="Times New Roman"/>
        </w:rPr>
      </w:pPr>
      <w:r w:rsidRPr="00130470">
        <w:rPr>
          <w:rFonts w:ascii="Times New Roman" w:hAnsi="Times New Roman" w:cs="Times New Roman"/>
        </w:rPr>
        <w:t xml:space="preserve">Mr. </w:t>
      </w:r>
      <w:r w:rsidR="00A757BD" w:rsidRPr="00130470">
        <w:rPr>
          <w:rFonts w:ascii="Times New Roman" w:hAnsi="Times New Roman" w:cs="Times New Roman"/>
        </w:rPr>
        <w:t>Ashton</w:t>
      </w:r>
      <w:r w:rsidRPr="00130470">
        <w:rPr>
          <w:rFonts w:ascii="Times New Roman" w:hAnsi="Times New Roman" w:cs="Times New Roman"/>
        </w:rPr>
        <w:t xml:space="preserve"> cal</w:t>
      </w:r>
      <w:r w:rsidR="001575A5" w:rsidRPr="00130470">
        <w:rPr>
          <w:rFonts w:ascii="Times New Roman" w:hAnsi="Times New Roman" w:cs="Times New Roman"/>
        </w:rPr>
        <w:t>led the me</w:t>
      </w:r>
      <w:r w:rsidR="00F97F5B" w:rsidRPr="00130470">
        <w:rPr>
          <w:rFonts w:ascii="Times New Roman" w:hAnsi="Times New Roman" w:cs="Times New Roman"/>
        </w:rPr>
        <w:t xml:space="preserve">eting to </w:t>
      </w:r>
      <w:r w:rsidR="00361AAD" w:rsidRPr="00130470">
        <w:rPr>
          <w:rFonts w:ascii="Times New Roman" w:hAnsi="Times New Roman" w:cs="Times New Roman"/>
        </w:rPr>
        <w:t>order at 6:0</w:t>
      </w:r>
      <w:r w:rsidR="00303FCC">
        <w:rPr>
          <w:rFonts w:ascii="Times New Roman" w:hAnsi="Times New Roman" w:cs="Times New Roman"/>
        </w:rPr>
        <w:t>4</w:t>
      </w:r>
      <w:r w:rsidRPr="00130470">
        <w:rPr>
          <w:rFonts w:ascii="Times New Roman" w:hAnsi="Times New Roman" w:cs="Times New Roman"/>
        </w:rPr>
        <w:t xml:space="preserve"> p.m.</w:t>
      </w:r>
      <w:r w:rsidR="00A757BD" w:rsidRPr="00130470">
        <w:rPr>
          <w:rFonts w:ascii="Times New Roman" w:hAnsi="Times New Roman" w:cs="Times New Roman"/>
        </w:rPr>
        <w:t xml:space="preserve">  Board roll call</w:t>
      </w:r>
      <w:bookmarkStart w:id="1" w:name="_Hlk44508039"/>
      <w:r w:rsidR="00FE5BE5" w:rsidRPr="00130470">
        <w:rPr>
          <w:rFonts w:ascii="Times New Roman" w:hAnsi="Times New Roman" w:cs="Times New Roman"/>
        </w:rPr>
        <w:t>.</w:t>
      </w:r>
      <w:r w:rsidR="002946A0" w:rsidRPr="00130470">
        <w:rPr>
          <w:rFonts w:ascii="Times New Roman" w:hAnsi="Times New Roman" w:cs="Times New Roman"/>
        </w:rPr>
        <w:t xml:space="preserve">  </w:t>
      </w:r>
      <w:r w:rsidR="00130470" w:rsidRPr="00130470">
        <w:rPr>
          <w:rFonts w:ascii="Times New Roman" w:hAnsi="Times New Roman" w:cs="Times New Roman"/>
        </w:rPr>
        <w:t>Paul Ashton,</w:t>
      </w:r>
      <w:r w:rsidR="00303FCC">
        <w:rPr>
          <w:rFonts w:ascii="Times New Roman" w:hAnsi="Times New Roman" w:cs="Times New Roman"/>
        </w:rPr>
        <w:t xml:space="preserve"> Jeff Tignor,</w:t>
      </w:r>
      <w:r w:rsidR="00130470">
        <w:rPr>
          <w:rFonts w:ascii="Times New Roman" w:hAnsi="Times New Roman" w:cs="Times New Roman"/>
        </w:rPr>
        <w:t xml:space="preserve"> </w:t>
      </w:r>
      <w:r w:rsidR="00130470" w:rsidRPr="00130470">
        <w:rPr>
          <w:rFonts w:ascii="Times New Roman" w:hAnsi="Times New Roman" w:cs="Times New Roman"/>
        </w:rPr>
        <w:t xml:space="preserve">Kurt </w:t>
      </w:r>
      <w:proofErr w:type="spellStart"/>
      <w:r w:rsidR="00130470" w:rsidRPr="00130470">
        <w:rPr>
          <w:rFonts w:ascii="Times New Roman" w:hAnsi="Times New Roman" w:cs="Times New Roman"/>
        </w:rPr>
        <w:t>Vorndran</w:t>
      </w:r>
      <w:proofErr w:type="spellEnd"/>
      <w:r w:rsidR="00130470">
        <w:rPr>
          <w:rFonts w:ascii="Times New Roman" w:hAnsi="Times New Roman" w:cs="Times New Roman"/>
        </w:rPr>
        <w:t xml:space="preserve">, and </w:t>
      </w:r>
      <w:r w:rsidR="00130470" w:rsidRPr="00130470">
        <w:rPr>
          <w:rFonts w:ascii="Times New Roman" w:hAnsi="Times New Roman" w:cs="Times New Roman"/>
        </w:rPr>
        <w:t>Bobbi Strang</w:t>
      </w:r>
      <w:r w:rsidR="00130470">
        <w:rPr>
          <w:rFonts w:ascii="Times New Roman" w:hAnsi="Times New Roman" w:cs="Times New Roman"/>
        </w:rPr>
        <w:t xml:space="preserve"> present.  Commander Morgan Kane absent.</w:t>
      </w:r>
    </w:p>
    <w:bookmarkEnd w:id="1"/>
    <w:p w14:paraId="3B9FB3A1" w14:textId="77777777" w:rsidR="00ED19D4" w:rsidRPr="00A82B88" w:rsidRDefault="00ED19D4" w:rsidP="00E15A7C">
      <w:pPr>
        <w:spacing w:after="0" w:line="240" w:lineRule="auto"/>
        <w:rPr>
          <w:rFonts w:ascii="Times New Roman" w:hAnsi="Times New Roman" w:cs="Times New Roman"/>
        </w:rPr>
      </w:pPr>
    </w:p>
    <w:p w14:paraId="78BAFDBA" w14:textId="77777777" w:rsidR="00554629" w:rsidRPr="00A82B88" w:rsidRDefault="00ED19D4" w:rsidP="00554629">
      <w:pPr>
        <w:pStyle w:val="ListParagraph"/>
        <w:numPr>
          <w:ilvl w:val="0"/>
          <w:numId w:val="4"/>
        </w:numPr>
        <w:spacing w:after="0" w:line="240" w:lineRule="auto"/>
        <w:rPr>
          <w:rFonts w:ascii="Times New Roman" w:hAnsi="Times New Roman" w:cs="Times New Roman"/>
          <w:b/>
        </w:rPr>
      </w:pPr>
      <w:r w:rsidRPr="00A82B88">
        <w:rPr>
          <w:rFonts w:ascii="Times New Roman" w:hAnsi="Times New Roman" w:cs="Times New Roman"/>
          <w:b/>
        </w:rPr>
        <w:t>Public Comment Period</w:t>
      </w:r>
    </w:p>
    <w:p w14:paraId="38A4CB65" w14:textId="356BA4F2" w:rsidR="00D36B64" w:rsidRPr="00A82B88" w:rsidRDefault="00303FCC" w:rsidP="00554629">
      <w:pPr>
        <w:pStyle w:val="ListParagraph"/>
        <w:spacing w:after="0" w:line="240" w:lineRule="auto"/>
        <w:ind w:left="1080"/>
        <w:rPr>
          <w:rFonts w:ascii="Times New Roman" w:hAnsi="Times New Roman" w:cs="Times New Roman"/>
          <w:b/>
        </w:rPr>
      </w:pPr>
      <w:r>
        <w:rPr>
          <w:rFonts w:ascii="Times New Roman" w:hAnsi="Times New Roman" w:cs="Times New Roman"/>
        </w:rPr>
        <w:t>None</w:t>
      </w:r>
    </w:p>
    <w:p w14:paraId="251BC13A" w14:textId="77777777" w:rsidR="00D36B64" w:rsidRPr="00A82B88" w:rsidRDefault="00D36B64" w:rsidP="00ED19D4">
      <w:pPr>
        <w:spacing w:after="0" w:line="240" w:lineRule="auto"/>
        <w:ind w:left="360"/>
        <w:rPr>
          <w:rFonts w:ascii="Times New Roman" w:hAnsi="Times New Roman" w:cs="Times New Roman"/>
          <w:b/>
        </w:rPr>
      </w:pPr>
    </w:p>
    <w:p w14:paraId="34D09840" w14:textId="77777777" w:rsidR="00554629" w:rsidRPr="00A82B88" w:rsidRDefault="00D36B64" w:rsidP="00E15A7C">
      <w:pPr>
        <w:pStyle w:val="ListParagraph"/>
        <w:numPr>
          <w:ilvl w:val="0"/>
          <w:numId w:val="4"/>
        </w:numPr>
        <w:spacing w:after="0" w:line="240" w:lineRule="auto"/>
        <w:rPr>
          <w:rFonts w:ascii="Times New Roman" w:hAnsi="Times New Roman" w:cs="Times New Roman"/>
          <w:b/>
        </w:rPr>
      </w:pPr>
      <w:r w:rsidRPr="00A82B88">
        <w:rPr>
          <w:rFonts w:ascii="Times New Roman" w:hAnsi="Times New Roman" w:cs="Times New Roman"/>
          <w:b/>
        </w:rPr>
        <w:t>Adoption of Minutes:</w:t>
      </w:r>
    </w:p>
    <w:p w14:paraId="2C7911EC" w14:textId="131805E0" w:rsidR="002A4B2B" w:rsidRDefault="00D36B64" w:rsidP="002A4B2B">
      <w:pPr>
        <w:pStyle w:val="ListParagraph"/>
        <w:spacing w:after="0" w:line="240" w:lineRule="auto"/>
        <w:ind w:left="1080"/>
        <w:rPr>
          <w:rFonts w:ascii="Times New Roman" w:hAnsi="Times New Roman" w:cs="Times New Roman"/>
        </w:rPr>
      </w:pPr>
      <w:r w:rsidRPr="00A82B88">
        <w:rPr>
          <w:rFonts w:ascii="Times New Roman" w:hAnsi="Times New Roman" w:cs="Times New Roman"/>
        </w:rPr>
        <w:t>The Boar</w:t>
      </w:r>
      <w:r w:rsidR="009B6ADF">
        <w:rPr>
          <w:rFonts w:ascii="Times New Roman" w:hAnsi="Times New Roman" w:cs="Times New Roman"/>
        </w:rPr>
        <w:t xml:space="preserve">d reviewed the minutes from the </w:t>
      </w:r>
      <w:r w:rsidR="00303FCC">
        <w:rPr>
          <w:rFonts w:ascii="Times New Roman" w:hAnsi="Times New Roman" w:cs="Times New Roman"/>
        </w:rPr>
        <w:t>November 19</w:t>
      </w:r>
      <w:r w:rsidR="00361AAD">
        <w:rPr>
          <w:rFonts w:ascii="Times New Roman" w:hAnsi="Times New Roman" w:cs="Times New Roman"/>
        </w:rPr>
        <w:t>, 2020</w:t>
      </w:r>
      <w:r w:rsidRPr="00A82B88">
        <w:rPr>
          <w:rFonts w:ascii="Times New Roman" w:hAnsi="Times New Roman" w:cs="Times New Roman"/>
        </w:rPr>
        <w:t xml:space="preserve"> PCB </w:t>
      </w:r>
      <w:r w:rsidR="00857F7B">
        <w:rPr>
          <w:rFonts w:ascii="Times New Roman" w:hAnsi="Times New Roman" w:cs="Times New Roman"/>
        </w:rPr>
        <w:t xml:space="preserve">regular </w:t>
      </w:r>
      <w:r w:rsidRPr="00A82B88">
        <w:rPr>
          <w:rFonts w:ascii="Times New Roman" w:hAnsi="Times New Roman" w:cs="Times New Roman"/>
        </w:rPr>
        <w:t xml:space="preserve">meeting.  </w:t>
      </w:r>
      <w:bookmarkStart w:id="2" w:name="_Hlk56069651"/>
      <w:r w:rsidR="00361AAD">
        <w:rPr>
          <w:rFonts w:ascii="Times New Roman" w:hAnsi="Times New Roman" w:cs="Times New Roman"/>
        </w:rPr>
        <w:t>Mr. Vorndran</w:t>
      </w:r>
      <w:r w:rsidRPr="00A82B88">
        <w:rPr>
          <w:rFonts w:ascii="Times New Roman" w:hAnsi="Times New Roman" w:cs="Times New Roman"/>
        </w:rPr>
        <w:t xml:space="preserve"> made a motion to approve the minutes</w:t>
      </w:r>
      <w:r w:rsidR="00857F7B">
        <w:rPr>
          <w:rFonts w:ascii="Times New Roman" w:hAnsi="Times New Roman" w:cs="Times New Roman"/>
        </w:rPr>
        <w:t xml:space="preserve">, and </w:t>
      </w:r>
      <w:r w:rsidR="00130470">
        <w:rPr>
          <w:rFonts w:ascii="Times New Roman" w:hAnsi="Times New Roman" w:cs="Times New Roman"/>
        </w:rPr>
        <w:t>Ms. Strang</w:t>
      </w:r>
      <w:r w:rsidR="00857F7B">
        <w:rPr>
          <w:rFonts w:ascii="Times New Roman" w:hAnsi="Times New Roman" w:cs="Times New Roman"/>
        </w:rPr>
        <w:t xml:space="preserve"> seconded</w:t>
      </w:r>
      <w:r w:rsidRPr="00A82B88">
        <w:rPr>
          <w:rFonts w:ascii="Times New Roman" w:hAnsi="Times New Roman" w:cs="Times New Roman"/>
        </w:rPr>
        <w:t>.</w:t>
      </w:r>
      <w:r w:rsidR="009B6ADF">
        <w:rPr>
          <w:rFonts w:ascii="Times New Roman" w:hAnsi="Times New Roman" w:cs="Times New Roman"/>
        </w:rPr>
        <w:t xml:space="preserve">  </w:t>
      </w:r>
      <w:r w:rsidR="00303FCC">
        <w:rPr>
          <w:rFonts w:ascii="Times New Roman" w:hAnsi="Times New Roman" w:cs="Times New Roman"/>
        </w:rPr>
        <w:t>The Board unanimously</w:t>
      </w:r>
      <w:r w:rsidR="00661A72">
        <w:rPr>
          <w:rFonts w:ascii="Times New Roman" w:hAnsi="Times New Roman" w:cs="Times New Roman"/>
        </w:rPr>
        <w:t xml:space="preserve"> </w:t>
      </w:r>
      <w:r w:rsidR="002A4B2B">
        <w:rPr>
          <w:rFonts w:ascii="Times New Roman" w:hAnsi="Times New Roman" w:cs="Times New Roman"/>
        </w:rPr>
        <w:t>approved the minutes.</w:t>
      </w:r>
    </w:p>
    <w:bookmarkEnd w:id="2"/>
    <w:p w14:paraId="1E58EBFE" w14:textId="54623BED" w:rsidR="00857F7B" w:rsidRDefault="00857F7B" w:rsidP="002A4B2B">
      <w:pPr>
        <w:pStyle w:val="ListParagraph"/>
        <w:spacing w:after="0" w:line="240" w:lineRule="auto"/>
        <w:ind w:left="1080"/>
        <w:rPr>
          <w:rFonts w:ascii="Times New Roman" w:hAnsi="Times New Roman" w:cs="Times New Roman"/>
        </w:rPr>
      </w:pPr>
    </w:p>
    <w:p w14:paraId="012C10C7" w14:textId="77777777" w:rsidR="00F97F5B" w:rsidRPr="00A82B88" w:rsidRDefault="00F97F5B" w:rsidP="00554629">
      <w:pPr>
        <w:pStyle w:val="ListParagraph"/>
        <w:numPr>
          <w:ilvl w:val="0"/>
          <w:numId w:val="4"/>
        </w:numPr>
        <w:spacing w:after="0" w:line="240" w:lineRule="auto"/>
        <w:rPr>
          <w:rFonts w:ascii="Times New Roman" w:hAnsi="Times New Roman" w:cs="Times New Roman"/>
          <w:b/>
        </w:rPr>
      </w:pPr>
      <w:r w:rsidRPr="00A82B88">
        <w:rPr>
          <w:rFonts w:ascii="Times New Roman" w:hAnsi="Times New Roman" w:cs="Times New Roman"/>
          <w:b/>
        </w:rPr>
        <w:t>Old Business</w:t>
      </w:r>
    </w:p>
    <w:p w14:paraId="128C4ECE" w14:textId="77777777" w:rsidR="002946A0" w:rsidRPr="00136CE5" w:rsidRDefault="00C17577" w:rsidP="00136CE5">
      <w:pPr>
        <w:pStyle w:val="ListParagraph"/>
        <w:spacing w:after="0" w:line="240" w:lineRule="auto"/>
        <w:ind w:left="1080"/>
        <w:rPr>
          <w:rFonts w:ascii="Times New Roman" w:hAnsi="Times New Roman" w:cs="Times New Roman"/>
        </w:rPr>
      </w:pPr>
      <w:r>
        <w:rPr>
          <w:rFonts w:ascii="Times New Roman" w:hAnsi="Times New Roman" w:cs="Times New Roman"/>
        </w:rPr>
        <w:t>None</w:t>
      </w:r>
    </w:p>
    <w:p w14:paraId="2BB7E445" w14:textId="77777777" w:rsidR="00C17577" w:rsidRPr="00713714" w:rsidRDefault="00C17577" w:rsidP="00713714">
      <w:pPr>
        <w:spacing w:after="0" w:line="240" w:lineRule="auto"/>
        <w:rPr>
          <w:rFonts w:ascii="Times New Roman" w:hAnsi="Times New Roman" w:cs="Times New Roman"/>
          <w:b/>
        </w:rPr>
      </w:pPr>
    </w:p>
    <w:p w14:paraId="48BCE938" w14:textId="77777777" w:rsidR="00624D66" w:rsidRPr="00025816" w:rsidRDefault="00AF4F84" w:rsidP="00025816">
      <w:pPr>
        <w:pStyle w:val="ListParagraph"/>
        <w:numPr>
          <w:ilvl w:val="0"/>
          <w:numId w:val="4"/>
        </w:numPr>
        <w:spacing w:after="0" w:line="240" w:lineRule="auto"/>
        <w:rPr>
          <w:rFonts w:ascii="Times New Roman" w:hAnsi="Times New Roman" w:cs="Times New Roman"/>
          <w:b/>
        </w:rPr>
      </w:pPr>
      <w:r w:rsidRPr="00A82B88">
        <w:rPr>
          <w:rFonts w:ascii="Times New Roman" w:hAnsi="Times New Roman" w:cs="Times New Roman"/>
          <w:b/>
        </w:rPr>
        <w:t>Agency Report</w:t>
      </w:r>
    </w:p>
    <w:p w14:paraId="124BE9BE" w14:textId="38EE5FA9" w:rsidR="00003E80" w:rsidRDefault="002946A0" w:rsidP="00C17577">
      <w:pPr>
        <w:pStyle w:val="ListParagraph"/>
        <w:spacing w:after="0" w:line="240" w:lineRule="auto"/>
        <w:ind w:left="1080"/>
        <w:rPr>
          <w:rFonts w:ascii="Times New Roman" w:hAnsi="Times New Roman" w:cs="Times New Roman"/>
        </w:rPr>
      </w:pPr>
      <w:r>
        <w:rPr>
          <w:rFonts w:ascii="Times New Roman" w:hAnsi="Times New Roman" w:cs="Times New Roman"/>
        </w:rPr>
        <w:t>Director Tobin gave a summary of the agency report.</w:t>
      </w:r>
    </w:p>
    <w:p w14:paraId="2BD89A95" w14:textId="77777777" w:rsidR="00D3436F" w:rsidRDefault="00D3436F" w:rsidP="00C17577">
      <w:pPr>
        <w:pStyle w:val="ListParagraph"/>
        <w:spacing w:after="0" w:line="240" w:lineRule="auto"/>
        <w:ind w:left="1080"/>
        <w:rPr>
          <w:rFonts w:ascii="Times New Roman" w:hAnsi="Times New Roman" w:cs="Times New Roman"/>
        </w:rPr>
      </w:pPr>
    </w:p>
    <w:p w14:paraId="0552D879" w14:textId="5086BC80" w:rsidR="00361AAD" w:rsidRDefault="00666AC2" w:rsidP="00C17577">
      <w:pPr>
        <w:pStyle w:val="ListParagraph"/>
        <w:spacing w:after="0" w:line="240" w:lineRule="auto"/>
        <w:ind w:left="1080"/>
        <w:rPr>
          <w:rFonts w:ascii="Times New Roman" w:hAnsi="Times New Roman" w:cs="Times New Roman"/>
        </w:rPr>
      </w:pPr>
      <w:r>
        <w:rPr>
          <w:rFonts w:ascii="Times New Roman" w:hAnsi="Times New Roman" w:cs="Times New Roman"/>
        </w:rPr>
        <w:t xml:space="preserve">The </w:t>
      </w:r>
      <w:r w:rsidR="00D3436F">
        <w:rPr>
          <w:rFonts w:ascii="Times New Roman" w:hAnsi="Times New Roman" w:cs="Times New Roman"/>
        </w:rPr>
        <w:t xml:space="preserve">Office of Police Complaints is fully </w:t>
      </w:r>
      <w:r w:rsidR="00AA4A0E">
        <w:rPr>
          <w:rFonts w:ascii="Times New Roman" w:hAnsi="Times New Roman" w:cs="Times New Roman"/>
        </w:rPr>
        <w:t>operational but</w:t>
      </w:r>
      <w:r>
        <w:rPr>
          <w:rFonts w:ascii="Times New Roman" w:hAnsi="Times New Roman" w:cs="Times New Roman"/>
        </w:rPr>
        <w:t xml:space="preserve"> continues to be on a partial telework schedule.</w:t>
      </w:r>
      <w:r w:rsidR="00D3436F">
        <w:rPr>
          <w:rFonts w:ascii="Times New Roman" w:hAnsi="Times New Roman" w:cs="Times New Roman"/>
        </w:rPr>
        <w:t xml:space="preserve">  </w:t>
      </w:r>
    </w:p>
    <w:p w14:paraId="5BFA5ED4" w14:textId="2F14CD2C" w:rsidR="00303FCC" w:rsidRDefault="00303FCC" w:rsidP="00C17577">
      <w:pPr>
        <w:pStyle w:val="ListParagraph"/>
        <w:spacing w:after="0" w:line="240" w:lineRule="auto"/>
        <w:ind w:left="1080"/>
        <w:rPr>
          <w:rFonts w:ascii="Times New Roman" w:hAnsi="Times New Roman" w:cs="Times New Roman"/>
        </w:rPr>
      </w:pPr>
    </w:p>
    <w:p w14:paraId="4C0FE8E0" w14:textId="63E664D3" w:rsidR="00303FCC" w:rsidRDefault="00303FCC" w:rsidP="00C17577">
      <w:pPr>
        <w:pStyle w:val="ListParagraph"/>
        <w:spacing w:after="0" w:line="240" w:lineRule="auto"/>
        <w:ind w:left="1080"/>
        <w:rPr>
          <w:rFonts w:ascii="Times New Roman" w:hAnsi="Times New Roman" w:cs="Times New Roman"/>
        </w:rPr>
      </w:pPr>
      <w:r>
        <w:rPr>
          <w:rFonts w:ascii="Times New Roman" w:hAnsi="Times New Roman" w:cs="Times New Roman"/>
        </w:rPr>
        <w:lastRenderedPageBreak/>
        <w:t>There was no protest activity around that Inauguration that required monitoring by OPC.</w:t>
      </w:r>
    </w:p>
    <w:p w14:paraId="18B6E37F" w14:textId="3B4247BE" w:rsidR="00303FCC" w:rsidRDefault="00303FCC" w:rsidP="00C17577">
      <w:pPr>
        <w:pStyle w:val="ListParagraph"/>
        <w:spacing w:after="0" w:line="240" w:lineRule="auto"/>
        <w:ind w:left="1080"/>
        <w:rPr>
          <w:rFonts w:ascii="Times New Roman" w:hAnsi="Times New Roman" w:cs="Times New Roman"/>
        </w:rPr>
      </w:pPr>
    </w:p>
    <w:p w14:paraId="78C71E3C" w14:textId="41328FE4" w:rsidR="00303FCC" w:rsidRDefault="00303FCC" w:rsidP="00C17577">
      <w:pPr>
        <w:pStyle w:val="ListParagraph"/>
        <w:spacing w:after="0" w:line="240" w:lineRule="auto"/>
        <w:ind w:left="1080"/>
        <w:rPr>
          <w:rFonts w:ascii="Times New Roman" w:hAnsi="Times New Roman" w:cs="Times New Roman"/>
        </w:rPr>
      </w:pPr>
      <w:r>
        <w:rPr>
          <w:rFonts w:ascii="Times New Roman" w:hAnsi="Times New Roman" w:cs="Times New Roman"/>
        </w:rPr>
        <w:t>Some of the budget cuts that were made to OPC’s FY 2021 budget have been restored.  However, it is not clear if they will remain for FY 2022.  This needs to be evaluated before any new actions can be taken to fill vacant staff positions.</w:t>
      </w:r>
    </w:p>
    <w:p w14:paraId="131DE8D2" w14:textId="7D797183" w:rsidR="00857F7B" w:rsidRPr="00D3436F" w:rsidRDefault="00857F7B" w:rsidP="00D3436F">
      <w:pPr>
        <w:spacing w:after="0" w:line="240" w:lineRule="auto"/>
        <w:rPr>
          <w:rFonts w:ascii="Times New Roman" w:hAnsi="Times New Roman" w:cs="Times New Roman"/>
        </w:rPr>
      </w:pPr>
    </w:p>
    <w:p w14:paraId="25E820A4" w14:textId="027870C7" w:rsidR="001A4868" w:rsidRDefault="00857F7B" w:rsidP="00D3436F">
      <w:pPr>
        <w:pStyle w:val="ListParagraph"/>
        <w:spacing w:after="0" w:line="240" w:lineRule="auto"/>
        <w:ind w:left="1080"/>
        <w:rPr>
          <w:rFonts w:ascii="Times New Roman" w:hAnsi="Times New Roman" w:cs="Times New Roman"/>
        </w:rPr>
      </w:pPr>
      <w:r>
        <w:rPr>
          <w:rFonts w:ascii="Times New Roman" w:hAnsi="Times New Roman" w:cs="Times New Roman"/>
        </w:rPr>
        <w:t xml:space="preserve">Police Reform Commission </w:t>
      </w:r>
      <w:r w:rsidR="00AA262E">
        <w:rPr>
          <w:rFonts w:ascii="Times New Roman" w:hAnsi="Times New Roman" w:cs="Times New Roman"/>
        </w:rPr>
        <w:t xml:space="preserve">has held </w:t>
      </w:r>
      <w:r w:rsidR="00D3436F">
        <w:rPr>
          <w:rFonts w:ascii="Times New Roman" w:hAnsi="Times New Roman" w:cs="Times New Roman"/>
        </w:rPr>
        <w:t>multiple</w:t>
      </w:r>
      <w:r w:rsidR="00AA262E">
        <w:rPr>
          <w:rFonts w:ascii="Times New Roman" w:hAnsi="Times New Roman" w:cs="Times New Roman"/>
        </w:rPr>
        <w:t xml:space="preserve"> meetings.  </w:t>
      </w:r>
      <w:r w:rsidR="00A2316B">
        <w:rPr>
          <w:rFonts w:ascii="Times New Roman" w:hAnsi="Times New Roman" w:cs="Times New Roman"/>
        </w:rPr>
        <w:t>The</w:t>
      </w:r>
      <w:r w:rsidR="00AA262E">
        <w:rPr>
          <w:rFonts w:ascii="Times New Roman" w:hAnsi="Times New Roman" w:cs="Times New Roman"/>
        </w:rPr>
        <w:t xml:space="preserve"> Commission</w:t>
      </w:r>
      <w:r w:rsidR="00A2316B">
        <w:rPr>
          <w:rFonts w:ascii="Times New Roman" w:hAnsi="Times New Roman" w:cs="Times New Roman"/>
        </w:rPr>
        <w:t>’s to</w:t>
      </w:r>
      <w:r w:rsidR="00D3436F">
        <w:rPr>
          <w:rFonts w:ascii="Times New Roman" w:hAnsi="Times New Roman" w:cs="Times New Roman"/>
        </w:rPr>
        <w:t xml:space="preserve"> the Council for an extension of the term to April 2021</w:t>
      </w:r>
      <w:r w:rsidR="00A2316B">
        <w:rPr>
          <w:rFonts w:ascii="Times New Roman" w:hAnsi="Times New Roman" w:cs="Times New Roman"/>
        </w:rPr>
        <w:t xml:space="preserve"> was approved</w:t>
      </w:r>
      <w:r w:rsidR="00AA262E">
        <w:rPr>
          <w:rFonts w:ascii="Times New Roman" w:hAnsi="Times New Roman" w:cs="Times New Roman"/>
        </w:rPr>
        <w:t xml:space="preserve">.  </w:t>
      </w:r>
    </w:p>
    <w:p w14:paraId="1AF6F47F" w14:textId="6F607EEA" w:rsidR="00D3436F" w:rsidRDefault="00D3436F" w:rsidP="00D3436F">
      <w:pPr>
        <w:pStyle w:val="ListParagraph"/>
        <w:spacing w:after="0" w:line="240" w:lineRule="auto"/>
        <w:ind w:left="1080"/>
        <w:rPr>
          <w:rFonts w:ascii="Times New Roman" w:hAnsi="Times New Roman" w:cs="Times New Roman"/>
        </w:rPr>
      </w:pPr>
    </w:p>
    <w:p w14:paraId="606793BF" w14:textId="2C771702" w:rsidR="00D3436F" w:rsidRDefault="00303FCC" w:rsidP="00D3436F">
      <w:pPr>
        <w:spacing w:after="0" w:line="240" w:lineRule="auto"/>
        <w:ind w:left="1080"/>
        <w:contextualSpacing/>
        <w:rPr>
          <w:rFonts w:ascii="Times New Roman" w:hAnsi="Times New Roman" w:cs="Times New Roman"/>
        </w:rPr>
      </w:pPr>
      <w:r>
        <w:rPr>
          <w:rFonts w:ascii="Times New Roman" w:hAnsi="Times New Roman" w:cs="Times New Roman"/>
        </w:rPr>
        <w:t>Staffing updates:</w:t>
      </w:r>
    </w:p>
    <w:p w14:paraId="6FBA61CB" w14:textId="27CA7A16" w:rsidR="00303FCC" w:rsidRDefault="00303FCC" w:rsidP="00D3436F">
      <w:pPr>
        <w:spacing w:after="0" w:line="240" w:lineRule="auto"/>
        <w:ind w:left="1080"/>
        <w:contextualSpacing/>
        <w:rPr>
          <w:rFonts w:ascii="Times New Roman" w:hAnsi="Times New Roman" w:cs="Times New Roman"/>
        </w:rPr>
      </w:pPr>
      <w:r>
        <w:rPr>
          <w:rFonts w:ascii="Times New Roman" w:hAnsi="Times New Roman" w:cs="Times New Roman"/>
        </w:rPr>
        <w:t>Investigator Tamika Walker, and investigations clerk Sherry Mendoza joined OPC in December.</w:t>
      </w:r>
    </w:p>
    <w:p w14:paraId="26889658" w14:textId="1DBA5537" w:rsidR="00303FCC" w:rsidRDefault="00303FCC" w:rsidP="00D3436F">
      <w:pPr>
        <w:spacing w:after="0" w:line="240" w:lineRule="auto"/>
        <w:ind w:left="1080"/>
        <w:contextualSpacing/>
        <w:rPr>
          <w:rFonts w:ascii="Times New Roman" w:hAnsi="Times New Roman" w:cs="Times New Roman"/>
        </w:rPr>
      </w:pPr>
      <w:r>
        <w:rPr>
          <w:rFonts w:ascii="Times New Roman" w:hAnsi="Times New Roman" w:cs="Times New Roman"/>
        </w:rPr>
        <w:t>Spring semester legal intern Amy Saji joins OPC remotely starting in January.</w:t>
      </w:r>
    </w:p>
    <w:p w14:paraId="1063F3CD" w14:textId="658CCAA0" w:rsidR="00303FCC" w:rsidRDefault="00303FCC" w:rsidP="00D3436F">
      <w:pPr>
        <w:spacing w:after="0" w:line="240" w:lineRule="auto"/>
        <w:ind w:left="1080"/>
        <w:contextualSpacing/>
        <w:rPr>
          <w:rFonts w:ascii="Times New Roman" w:hAnsi="Times New Roman" w:cs="Times New Roman"/>
        </w:rPr>
      </w:pPr>
    </w:p>
    <w:p w14:paraId="65463D15" w14:textId="50CE1904" w:rsidR="00303FCC" w:rsidRDefault="00303FCC" w:rsidP="00D3436F">
      <w:pPr>
        <w:spacing w:after="0" w:line="240" w:lineRule="auto"/>
        <w:ind w:left="1080"/>
        <w:contextualSpacing/>
        <w:rPr>
          <w:rFonts w:ascii="Times New Roman" w:hAnsi="Times New Roman" w:cs="Times New Roman"/>
        </w:rPr>
      </w:pPr>
      <w:r>
        <w:rPr>
          <w:rFonts w:ascii="Times New Roman" w:hAnsi="Times New Roman" w:cs="Times New Roman"/>
        </w:rPr>
        <w:t>There continues to be a freeze on all training and conferences that are fee based.  OPC staff continues to attend trainings offered by DCHR.</w:t>
      </w:r>
    </w:p>
    <w:p w14:paraId="0DA29808" w14:textId="31AF1BC3" w:rsidR="00303FCC" w:rsidRDefault="00303FCC" w:rsidP="00D3436F">
      <w:pPr>
        <w:spacing w:after="0" w:line="240" w:lineRule="auto"/>
        <w:ind w:left="1080"/>
        <w:contextualSpacing/>
        <w:rPr>
          <w:rFonts w:ascii="Times New Roman" w:hAnsi="Times New Roman" w:cs="Times New Roman"/>
        </w:rPr>
      </w:pPr>
    </w:p>
    <w:p w14:paraId="6A3CCA92" w14:textId="7B1F96FC" w:rsidR="000366B5" w:rsidRDefault="00303FCC" w:rsidP="00303FCC">
      <w:pPr>
        <w:spacing w:after="0" w:line="240" w:lineRule="auto"/>
        <w:ind w:left="1080"/>
        <w:contextualSpacing/>
        <w:rPr>
          <w:rFonts w:ascii="Times New Roman" w:hAnsi="Times New Roman" w:cs="Times New Roman"/>
        </w:rPr>
      </w:pPr>
      <w:r>
        <w:rPr>
          <w:rFonts w:ascii="Times New Roman" w:hAnsi="Times New Roman" w:cs="Times New Roman"/>
        </w:rPr>
        <w:t>FY 2020 Annual Report will be discussed in New Business.</w:t>
      </w:r>
    </w:p>
    <w:p w14:paraId="05F0285A" w14:textId="77777777" w:rsidR="00303FCC" w:rsidRPr="00303FCC" w:rsidRDefault="00303FCC" w:rsidP="00303FCC">
      <w:pPr>
        <w:spacing w:after="0" w:line="240" w:lineRule="auto"/>
        <w:ind w:left="1080"/>
        <w:contextualSpacing/>
        <w:rPr>
          <w:rFonts w:ascii="Times New Roman" w:hAnsi="Times New Roman" w:cs="Times New Roman"/>
        </w:rPr>
      </w:pPr>
    </w:p>
    <w:p w14:paraId="139572B0" w14:textId="28A03A9A" w:rsidR="0029237C" w:rsidRPr="001A4868" w:rsidRDefault="001A4868" w:rsidP="001A4868">
      <w:pPr>
        <w:pStyle w:val="ListParagraph"/>
        <w:spacing w:line="240" w:lineRule="auto"/>
        <w:ind w:left="1080"/>
        <w:rPr>
          <w:rFonts w:ascii="Times New Roman" w:hAnsi="Times New Roman" w:cs="Times New Roman"/>
          <w:bCs/>
        </w:rPr>
      </w:pPr>
      <w:r>
        <w:rPr>
          <w:rFonts w:ascii="Times New Roman" w:hAnsi="Times New Roman" w:cs="Times New Roman"/>
          <w:bCs/>
        </w:rPr>
        <w:t>Investigation</w:t>
      </w:r>
      <w:r w:rsidR="00303FCC">
        <w:rPr>
          <w:rFonts w:ascii="Times New Roman" w:hAnsi="Times New Roman" w:cs="Times New Roman"/>
          <w:bCs/>
        </w:rPr>
        <w:t>s</w:t>
      </w:r>
      <w:r>
        <w:rPr>
          <w:rFonts w:ascii="Times New Roman" w:hAnsi="Times New Roman" w:cs="Times New Roman"/>
          <w:bCs/>
        </w:rPr>
        <w:t>:</w:t>
      </w:r>
    </w:p>
    <w:p w14:paraId="63DDC01D" w14:textId="41ACA7E6" w:rsidR="007345CC" w:rsidRDefault="0029237C" w:rsidP="00724C1E">
      <w:pPr>
        <w:pStyle w:val="ListParagraph"/>
        <w:spacing w:after="0" w:line="240" w:lineRule="auto"/>
        <w:ind w:left="1080"/>
        <w:rPr>
          <w:rFonts w:ascii="Times New Roman" w:hAnsi="Times New Roman" w:cs="Times New Roman"/>
        </w:rPr>
      </w:pPr>
      <w:r>
        <w:rPr>
          <w:rFonts w:ascii="Times New Roman" w:hAnsi="Times New Roman" w:cs="Times New Roman"/>
        </w:rPr>
        <w:t xml:space="preserve">Ms. Andrews presented the </w:t>
      </w:r>
      <w:r w:rsidR="00724C1E">
        <w:rPr>
          <w:rFonts w:ascii="Times New Roman" w:hAnsi="Times New Roman" w:cs="Times New Roman"/>
        </w:rPr>
        <w:t xml:space="preserve">Investigation </w:t>
      </w:r>
      <w:r w:rsidR="001A4868">
        <w:rPr>
          <w:rFonts w:ascii="Times New Roman" w:hAnsi="Times New Roman" w:cs="Times New Roman"/>
        </w:rPr>
        <w:t>metrics.</w:t>
      </w:r>
      <w:r>
        <w:rPr>
          <w:rFonts w:ascii="Times New Roman" w:hAnsi="Times New Roman" w:cs="Times New Roman"/>
        </w:rPr>
        <w:t xml:space="preserve"> </w:t>
      </w:r>
      <w:r w:rsidR="00303FCC">
        <w:rPr>
          <w:rFonts w:ascii="Times New Roman" w:hAnsi="Times New Roman" w:cs="Times New Roman"/>
        </w:rPr>
        <w:t xml:space="preserve">There is currently a slight decrease of about 10% in the numbers of new complaints received by OPC.  </w:t>
      </w:r>
    </w:p>
    <w:p w14:paraId="4D200901" w14:textId="77777777" w:rsidR="00713714" w:rsidRDefault="00713714" w:rsidP="00142A2B">
      <w:pPr>
        <w:spacing w:after="0" w:line="240" w:lineRule="auto"/>
        <w:rPr>
          <w:rFonts w:ascii="Times New Roman" w:hAnsi="Times New Roman" w:cs="Times New Roman"/>
        </w:rPr>
      </w:pPr>
    </w:p>
    <w:p w14:paraId="6106377D" w14:textId="77777777" w:rsidR="00FC4688" w:rsidRDefault="00FC4688" w:rsidP="00EF4D2A">
      <w:pPr>
        <w:pStyle w:val="ListParagraph"/>
        <w:numPr>
          <w:ilvl w:val="0"/>
          <w:numId w:val="4"/>
        </w:numPr>
        <w:spacing w:after="0" w:line="240" w:lineRule="auto"/>
        <w:rPr>
          <w:rFonts w:ascii="Times New Roman" w:hAnsi="Times New Roman" w:cs="Times New Roman"/>
          <w:b/>
        </w:rPr>
      </w:pPr>
      <w:r>
        <w:rPr>
          <w:rFonts w:ascii="Times New Roman" w:hAnsi="Times New Roman" w:cs="Times New Roman"/>
          <w:b/>
        </w:rPr>
        <w:t>New Business</w:t>
      </w:r>
    </w:p>
    <w:p w14:paraId="6DE6782D" w14:textId="0A45B5E8" w:rsidR="00A2316B" w:rsidRPr="00A2316B" w:rsidRDefault="00303FCC" w:rsidP="00A2316B">
      <w:pPr>
        <w:pStyle w:val="ListParagraph"/>
        <w:spacing w:after="0" w:line="240" w:lineRule="auto"/>
        <w:ind w:left="1080"/>
        <w:rPr>
          <w:rFonts w:ascii="Times New Roman" w:hAnsi="Times New Roman" w:cs="Times New Roman"/>
        </w:rPr>
      </w:pPr>
      <w:r>
        <w:rPr>
          <w:rFonts w:ascii="Times New Roman" w:hAnsi="Times New Roman" w:cs="Times New Roman"/>
        </w:rPr>
        <w:t>FY 2020 Annual Report</w:t>
      </w:r>
    </w:p>
    <w:p w14:paraId="57D1D3C2" w14:textId="3F7D6E83" w:rsidR="00A2316B" w:rsidRDefault="00A2316B" w:rsidP="00533074">
      <w:pPr>
        <w:pStyle w:val="ListParagraph"/>
        <w:spacing w:after="0" w:line="240" w:lineRule="auto"/>
        <w:ind w:left="1080"/>
        <w:rPr>
          <w:rFonts w:ascii="Times New Roman" w:hAnsi="Times New Roman" w:cs="Times New Roman"/>
        </w:rPr>
      </w:pPr>
      <w:r>
        <w:rPr>
          <w:rFonts w:ascii="Times New Roman" w:hAnsi="Times New Roman" w:cs="Times New Roman"/>
        </w:rPr>
        <w:t>Highlights:</w:t>
      </w:r>
    </w:p>
    <w:p w14:paraId="4A055BB3" w14:textId="527D5EF4" w:rsidR="00A2316B" w:rsidRDefault="00A2316B" w:rsidP="00533074">
      <w:pPr>
        <w:pStyle w:val="ListParagraph"/>
        <w:spacing w:after="0" w:line="240" w:lineRule="auto"/>
        <w:ind w:left="1080"/>
        <w:rPr>
          <w:rFonts w:ascii="Times New Roman" w:hAnsi="Times New Roman" w:cs="Times New Roman"/>
        </w:rPr>
      </w:pPr>
      <w:r>
        <w:rPr>
          <w:rFonts w:ascii="Times New Roman" w:hAnsi="Times New Roman" w:cs="Times New Roman"/>
        </w:rPr>
        <w:t>-most cases are closed within 90 days</w:t>
      </w:r>
    </w:p>
    <w:p w14:paraId="2EB0A53C" w14:textId="37E72CD8" w:rsidR="00A2316B" w:rsidRDefault="00A2316B" w:rsidP="00533074">
      <w:pPr>
        <w:pStyle w:val="ListParagraph"/>
        <w:spacing w:after="0" w:line="240" w:lineRule="auto"/>
        <w:ind w:left="1080"/>
        <w:rPr>
          <w:rFonts w:ascii="Times New Roman" w:hAnsi="Times New Roman" w:cs="Times New Roman"/>
        </w:rPr>
      </w:pPr>
      <w:r>
        <w:rPr>
          <w:rFonts w:ascii="Times New Roman" w:hAnsi="Times New Roman" w:cs="Times New Roman"/>
        </w:rPr>
        <w:t>-reduction in the number of officer interviews</w:t>
      </w:r>
    </w:p>
    <w:p w14:paraId="3AB01F8E" w14:textId="006373CC" w:rsidR="00A2316B" w:rsidRDefault="00A2316B" w:rsidP="00533074">
      <w:pPr>
        <w:pStyle w:val="ListParagraph"/>
        <w:spacing w:after="0" w:line="240" w:lineRule="auto"/>
        <w:ind w:left="1080"/>
        <w:rPr>
          <w:rFonts w:ascii="Times New Roman" w:hAnsi="Times New Roman" w:cs="Times New Roman"/>
        </w:rPr>
      </w:pPr>
      <w:r>
        <w:rPr>
          <w:rFonts w:ascii="Times New Roman" w:hAnsi="Times New Roman" w:cs="Times New Roman"/>
        </w:rPr>
        <w:t xml:space="preserve">-OPC has consistently found BWC issues </w:t>
      </w:r>
    </w:p>
    <w:p w14:paraId="025DF85C" w14:textId="6A0D8B15" w:rsidR="00A2316B" w:rsidRDefault="00A2316B" w:rsidP="00533074">
      <w:pPr>
        <w:pStyle w:val="ListParagraph"/>
        <w:spacing w:after="0" w:line="240" w:lineRule="auto"/>
        <w:ind w:left="1080"/>
        <w:rPr>
          <w:rFonts w:ascii="Times New Roman" w:hAnsi="Times New Roman" w:cs="Times New Roman"/>
        </w:rPr>
      </w:pPr>
    </w:p>
    <w:p w14:paraId="249D8C8B" w14:textId="3169E885" w:rsidR="00A2316B" w:rsidRDefault="00A2316B" w:rsidP="00533074">
      <w:pPr>
        <w:pStyle w:val="ListParagraph"/>
        <w:spacing w:after="0" w:line="240" w:lineRule="auto"/>
        <w:ind w:left="1080"/>
        <w:rPr>
          <w:rFonts w:ascii="Times New Roman" w:hAnsi="Times New Roman" w:cs="Times New Roman"/>
        </w:rPr>
      </w:pPr>
      <w:r>
        <w:rPr>
          <w:rFonts w:ascii="Times New Roman" w:hAnsi="Times New Roman" w:cs="Times New Roman"/>
        </w:rPr>
        <w:t>Use of Force draft should be ready by March, however this depends on MPD as OPC is still awaiting data for the end of 2020.</w:t>
      </w:r>
    </w:p>
    <w:p w14:paraId="470A097D" w14:textId="671ACBB6" w:rsidR="00A2316B" w:rsidRDefault="00A2316B" w:rsidP="00533074">
      <w:pPr>
        <w:pStyle w:val="ListParagraph"/>
        <w:spacing w:after="0" w:line="240" w:lineRule="auto"/>
        <w:ind w:left="1080"/>
        <w:rPr>
          <w:rFonts w:ascii="Times New Roman" w:hAnsi="Times New Roman" w:cs="Times New Roman"/>
        </w:rPr>
      </w:pPr>
    </w:p>
    <w:p w14:paraId="0A05F404" w14:textId="61162F11" w:rsidR="00A2316B" w:rsidRDefault="00A2316B" w:rsidP="00533074">
      <w:pPr>
        <w:pStyle w:val="ListParagraph"/>
        <w:spacing w:after="0" w:line="240" w:lineRule="auto"/>
        <w:ind w:left="1080"/>
        <w:rPr>
          <w:rFonts w:ascii="Times New Roman" w:hAnsi="Times New Roman" w:cs="Times New Roman"/>
        </w:rPr>
      </w:pPr>
      <w:r>
        <w:rPr>
          <w:rFonts w:ascii="Times New Roman" w:hAnsi="Times New Roman" w:cs="Times New Roman"/>
        </w:rPr>
        <w:t>Questions from the Chair:</w:t>
      </w:r>
    </w:p>
    <w:p w14:paraId="2B188947" w14:textId="034943A8" w:rsidR="00A2316B" w:rsidRDefault="00A2316B" w:rsidP="00533074">
      <w:pPr>
        <w:pStyle w:val="ListParagraph"/>
        <w:spacing w:after="0" w:line="240" w:lineRule="auto"/>
        <w:ind w:left="1080"/>
        <w:rPr>
          <w:rFonts w:ascii="Times New Roman" w:hAnsi="Times New Roman" w:cs="Times New Roman"/>
        </w:rPr>
      </w:pPr>
      <w:r>
        <w:rPr>
          <w:rFonts w:ascii="Times New Roman" w:hAnsi="Times New Roman" w:cs="Times New Roman"/>
        </w:rPr>
        <w:t>Has Director Tobin met with the MPD Police Chief?</w:t>
      </w:r>
    </w:p>
    <w:p w14:paraId="2CB54046" w14:textId="4CBD0827" w:rsidR="00A2316B" w:rsidRDefault="00A2316B" w:rsidP="00533074">
      <w:pPr>
        <w:pStyle w:val="ListParagraph"/>
        <w:spacing w:after="0" w:line="240" w:lineRule="auto"/>
        <w:ind w:left="1080"/>
        <w:rPr>
          <w:rFonts w:ascii="Times New Roman" w:hAnsi="Times New Roman" w:cs="Times New Roman"/>
        </w:rPr>
      </w:pPr>
      <w:r>
        <w:rPr>
          <w:rFonts w:ascii="Times New Roman" w:hAnsi="Times New Roman" w:cs="Times New Roman"/>
        </w:rPr>
        <w:t>-not yet, but the first meeting is scheduled for the new week or two</w:t>
      </w:r>
    </w:p>
    <w:p w14:paraId="0AEE9A29" w14:textId="1634F0D1" w:rsidR="00A2316B" w:rsidRDefault="00A2316B" w:rsidP="00533074">
      <w:pPr>
        <w:pStyle w:val="ListParagraph"/>
        <w:spacing w:after="0" w:line="240" w:lineRule="auto"/>
        <w:ind w:left="1080"/>
        <w:rPr>
          <w:rFonts w:ascii="Times New Roman" w:hAnsi="Times New Roman" w:cs="Times New Roman"/>
        </w:rPr>
      </w:pPr>
      <w:r>
        <w:rPr>
          <w:rFonts w:ascii="Times New Roman" w:hAnsi="Times New Roman" w:cs="Times New Roman"/>
        </w:rPr>
        <w:t>Has Police Reform Legislation been made permanent? How does this impact the PCB make-up?</w:t>
      </w:r>
    </w:p>
    <w:p w14:paraId="080750D4" w14:textId="4A833EC5" w:rsidR="00A2316B" w:rsidRPr="00533074" w:rsidRDefault="00A2316B" w:rsidP="00533074">
      <w:pPr>
        <w:pStyle w:val="ListParagraph"/>
        <w:spacing w:after="0" w:line="240" w:lineRule="auto"/>
        <w:ind w:left="1080"/>
        <w:rPr>
          <w:rFonts w:ascii="Times New Roman" w:hAnsi="Times New Roman" w:cs="Times New Roman"/>
        </w:rPr>
      </w:pPr>
      <w:r>
        <w:rPr>
          <w:rFonts w:ascii="Times New Roman" w:hAnsi="Times New Roman" w:cs="Times New Roman"/>
        </w:rPr>
        <w:t>-not yet, but it is expected to be put on the Council’s calendar soon.  For now, Director Tobin is operating under the previous rules to keep board members in positions until the Council acts.  MOTA has not provided any further guidance, although they have reached out for suggestions for other Boards that are being expanded or changed through the police reform legislation.</w:t>
      </w:r>
    </w:p>
    <w:p w14:paraId="735A3F3E" w14:textId="77777777" w:rsidR="00533074" w:rsidRPr="00533074" w:rsidRDefault="00533074" w:rsidP="00533074">
      <w:pPr>
        <w:spacing w:after="0" w:line="240" w:lineRule="auto"/>
        <w:rPr>
          <w:rFonts w:ascii="Times New Roman" w:hAnsi="Times New Roman" w:cs="Times New Roman"/>
          <w:b/>
        </w:rPr>
      </w:pPr>
    </w:p>
    <w:p w14:paraId="3FABE083" w14:textId="4721B645" w:rsidR="00EF4D2A" w:rsidRPr="00A82B88" w:rsidRDefault="00554629" w:rsidP="00EF4D2A">
      <w:pPr>
        <w:pStyle w:val="ListParagraph"/>
        <w:numPr>
          <w:ilvl w:val="0"/>
          <w:numId w:val="4"/>
        </w:numPr>
        <w:spacing w:after="0" w:line="240" w:lineRule="auto"/>
        <w:rPr>
          <w:rFonts w:ascii="Times New Roman" w:hAnsi="Times New Roman" w:cs="Times New Roman"/>
          <w:b/>
        </w:rPr>
      </w:pPr>
      <w:r w:rsidRPr="00A82B88">
        <w:rPr>
          <w:rFonts w:ascii="Times New Roman" w:hAnsi="Times New Roman" w:cs="Times New Roman"/>
          <w:b/>
        </w:rPr>
        <w:t>Adjournment and Next Meeting</w:t>
      </w:r>
    </w:p>
    <w:p w14:paraId="3FD0C5B3" w14:textId="11B83D1A" w:rsidR="002B78C3" w:rsidRDefault="006C61D5" w:rsidP="002A0011">
      <w:pPr>
        <w:pStyle w:val="ListParagraph"/>
        <w:spacing w:after="0" w:line="240" w:lineRule="auto"/>
        <w:ind w:left="1080"/>
        <w:rPr>
          <w:rFonts w:ascii="Times New Roman" w:hAnsi="Times New Roman" w:cs="Times New Roman"/>
        </w:rPr>
      </w:pPr>
      <w:r>
        <w:rPr>
          <w:rFonts w:ascii="Times New Roman" w:hAnsi="Times New Roman" w:cs="Times New Roman"/>
        </w:rPr>
        <w:t>M</w:t>
      </w:r>
      <w:r w:rsidR="00130470">
        <w:rPr>
          <w:rFonts w:ascii="Times New Roman" w:hAnsi="Times New Roman" w:cs="Times New Roman"/>
        </w:rPr>
        <w:t xml:space="preserve">r. </w:t>
      </w:r>
      <w:r w:rsidR="00303FCC">
        <w:rPr>
          <w:rFonts w:ascii="Times New Roman" w:hAnsi="Times New Roman" w:cs="Times New Roman"/>
        </w:rPr>
        <w:t>Ashton</w:t>
      </w:r>
      <w:r>
        <w:rPr>
          <w:rFonts w:ascii="Times New Roman" w:hAnsi="Times New Roman" w:cs="Times New Roman"/>
        </w:rPr>
        <w:t xml:space="preserve"> moved to adjourn the meeting, and Mr. Tignor seconded. </w:t>
      </w:r>
      <w:r w:rsidR="00EE2582">
        <w:rPr>
          <w:rFonts w:ascii="Times New Roman" w:hAnsi="Times New Roman" w:cs="Times New Roman"/>
        </w:rPr>
        <w:t>It was then unanimously approved</w:t>
      </w:r>
      <w:r w:rsidR="00130470">
        <w:rPr>
          <w:rFonts w:ascii="Times New Roman" w:hAnsi="Times New Roman" w:cs="Times New Roman"/>
        </w:rPr>
        <w:t xml:space="preserve"> by all members present</w:t>
      </w:r>
      <w:r w:rsidR="00EE2582">
        <w:rPr>
          <w:rFonts w:ascii="Times New Roman" w:hAnsi="Times New Roman" w:cs="Times New Roman"/>
        </w:rPr>
        <w:t xml:space="preserve">. </w:t>
      </w:r>
      <w:r w:rsidR="00FC49E3">
        <w:rPr>
          <w:rFonts w:ascii="Times New Roman" w:hAnsi="Times New Roman" w:cs="Times New Roman"/>
        </w:rPr>
        <w:t xml:space="preserve">The meeting was adjourned at approximately </w:t>
      </w:r>
      <w:r w:rsidR="00130470">
        <w:rPr>
          <w:rFonts w:ascii="Times New Roman" w:hAnsi="Times New Roman" w:cs="Times New Roman"/>
        </w:rPr>
        <w:t>6:</w:t>
      </w:r>
      <w:r w:rsidR="00303FCC">
        <w:rPr>
          <w:rFonts w:ascii="Times New Roman" w:hAnsi="Times New Roman" w:cs="Times New Roman"/>
        </w:rPr>
        <w:t>34</w:t>
      </w:r>
      <w:r w:rsidR="00FC49E3">
        <w:rPr>
          <w:rFonts w:ascii="Times New Roman" w:hAnsi="Times New Roman" w:cs="Times New Roman"/>
        </w:rPr>
        <w:t>pm.</w:t>
      </w:r>
      <w:r w:rsidR="00554629" w:rsidRPr="00A82B88">
        <w:rPr>
          <w:rFonts w:ascii="Times New Roman" w:hAnsi="Times New Roman" w:cs="Times New Roman"/>
        </w:rPr>
        <w:t xml:space="preserve">  The next </w:t>
      </w:r>
      <w:r w:rsidR="00DC2CCF" w:rsidRPr="00A82B88">
        <w:rPr>
          <w:rFonts w:ascii="Times New Roman" w:hAnsi="Times New Roman" w:cs="Times New Roman"/>
        </w:rPr>
        <w:t>Board meeting</w:t>
      </w:r>
      <w:r w:rsidR="00554629" w:rsidRPr="00A82B88">
        <w:rPr>
          <w:rFonts w:ascii="Times New Roman" w:hAnsi="Times New Roman" w:cs="Times New Roman"/>
        </w:rPr>
        <w:t xml:space="preserve"> will be held</w:t>
      </w:r>
      <w:r w:rsidR="00FF2778">
        <w:rPr>
          <w:rFonts w:ascii="Times New Roman" w:hAnsi="Times New Roman" w:cs="Times New Roman"/>
        </w:rPr>
        <w:t xml:space="preserve"> </w:t>
      </w:r>
      <w:r w:rsidR="00C942AD">
        <w:rPr>
          <w:rFonts w:ascii="Times New Roman" w:hAnsi="Times New Roman" w:cs="Times New Roman"/>
        </w:rPr>
        <w:t>on Thursday</w:t>
      </w:r>
      <w:r w:rsidR="00503BF4">
        <w:rPr>
          <w:rFonts w:ascii="Times New Roman" w:hAnsi="Times New Roman" w:cs="Times New Roman"/>
        </w:rPr>
        <w:t>,</w:t>
      </w:r>
      <w:r w:rsidR="00C942AD">
        <w:rPr>
          <w:rFonts w:ascii="Times New Roman" w:hAnsi="Times New Roman" w:cs="Times New Roman"/>
        </w:rPr>
        <w:t xml:space="preserve"> </w:t>
      </w:r>
      <w:r w:rsidR="00303FCC">
        <w:rPr>
          <w:rFonts w:ascii="Times New Roman" w:hAnsi="Times New Roman" w:cs="Times New Roman"/>
        </w:rPr>
        <w:t>March 18</w:t>
      </w:r>
      <w:r w:rsidR="00130470">
        <w:rPr>
          <w:rFonts w:ascii="Times New Roman" w:hAnsi="Times New Roman" w:cs="Times New Roman"/>
        </w:rPr>
        <w:t>, 2021</w:t>
      </w:r>
      <w:r w:rsidR="00C942AD">
        <w:rPr>
          <w:rFonts w:ascii="Times New Roman" w:hAnsi="Times New Roman" w:cs="Times New Roman"/>
        </w:rPr>
        <w:t xml:space="preserve"> at 6pm</w:t>
      </w:r>
      <w:r w:rsidR="00E02016">
        <w:rPr>
          <w:rFonts w:ascii="Times New Roman" w:hAnsi="Times New Roman" w:cs="Times New Roman"/>
        </w:rPr>
        <w:t xml:space="preserve"> via video conferencing</w:t>
      </w:r>
      <w:r w:rsidR="00C942AD">
        <w:rPr>
          <w:rFonts w:ascii="Times New Roman" w:hAnsi="Times New Roman" w:cs="Times New Roman"/>
        </w:rPr>
        <w:t>.</w:t>
      </w:r>
    </w:p>
    <w:p w14:paraId="473D4223" w14:textId="77777777" w:rsidR="0042195B" w:rsidRPr="0042195B" w:rsidRDefault="0042195B" w:rsidP="0042195B">
      <w:pPr>
        <w:spacing w:after="0" w:line="240" w:lineRule="auto"/>
        <w:rPr>
          <w:rFonts w:ascii="Times New Roman" w:hAnsi="Times New Roman" w:cs="Times New Roman"/>
        </w:rPr>
      </w:pPr>
    </w:p>
    <w:p w14:paraId="34ACBC7F" w14:textId="77777777" w:rsidR="00136CE5" w:rsidRDefault="00136CE5" w:rsidP="00B6385B">
      <w:pPr>
        <w:pStyle w:val="ListParagraph"/>
        <w:spacing w:after="0" w:line="240" w:lineRule="auto"/>
        <w:ind w:left="1080"/>
        <w:rPr>
          <w:rFonts w:ascii="Times New Roman" w:hAnsi="Times New Roman" w:cs="Times New Roman"/>
        </w:rPr>
      </w:pPr>
    </w:p>
    <w:p w14:paraId="61C816F9" w14:textId="77777777" w:rsidR="00CE0C79" w:rsidRPr="00A82B88" w:rsidRDefault="00554629" w:rsidP="00B6385B">
      <w:pPr>
        <w:pStyle w:val="ListParagraph"/>
        <w:spacing w:after="0" w:line="240" w:lineRule="auto"/>
        <w:ind w:left="1080"/>
        <w:rPr>
          <w:rFonts w:ascii="Times New Roman" w:hAnsi="Times New Roman" w:cs="Times New Roman"/>
        </w:rPr>
      </w:pPr>
      <w:r w:rsidRPr="00A82B88">
        <w:rPr>
          <w:rFonts w:ascii="Times New Roman" w:hAnsi="Times New Roman" w:cs="Times New Roman"/>
        </w:rPr>
        <w:t xml:space="preserve">Minutes prepared by </w:t>
      </w:r>
      <w:r w:rsidR="00526039" w:rsidRPr="00A82B88">
        <w:rPr>
          <w:rFonts w:ascii="Times New Roman" w:hAnsi="Times New Roman" w:cs="Times New Roman"/>
        </w:rPr>
        <w:t>Legal Counsel, Alicia Yass</w:t>
      </w:r>
    </w:p>
    <w:sectPr w:rsidR="00CE0C79" w:rsidRPr="00A82B88" w:rsidSect="0042195B">
      <w:footerReference w:type="default" r:id="rId8"/>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C25C8" w14:textId="77777777" w:rsidR="00764024" w:rsidRDefault="00764024" w:rsidP="00A42FD6">
      <w:pPr>
        <w:spacing w:after="0" w:line="240" w:lineRule="auto"/>
      </w:pPr>
      <w:r>
        <w:separator/>
      </w:r>
    </w:p>
  </w:endnote>
  <w:endnote w:type="continuationSeparator" w:id="0">
    <w:p w14:paraId="333D7690" w14:textId="77777777" w:rsidR="00764024" w:rsidRDefault="00764024" w:rsidP="00A42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0150453"/>
      <w:docPartObj>
        <w:docPartGallery w:val="Page Numbers (Bottom of Page)"/>
        <w:docPartUnique/>
      </w:docPartObj>
    </w:sdtPr>
    <w:sdtEndPr>
      <w:rPr>
        <w:rFonts w:ascii="Times New Roman" w:hAnsi="Times New Roman" w:cs="Times New Roman"/>
        <w:noProof/>
      </w:rPr>
    </w:sdtEndPr>
    <w:sdtContent>
      <w:p w14:paraId="66D101CB" w14:textId="77777777" w:rsidR="0090461A" w:rsidRPr="00A42FD6" w:rsidRDefault="00E01057">
        <w:pPr>
          <w:pStyle w:val="Footer"/>
          <w:jc w:val="center"/>
          <w:rPr>
            <w:rFonts w:ascii="Times New Roman" w:hAnsi="Times New Roman" w:cs="Times New Roman"/>
          </w:rPr>
        </w:pPr>
        <w:r>
          <w:fldChar w:fldCharType="begin"/>
        </w:r>
        <w:r>
          <w:instrText xml:space="preserve"> PAGE   \* MERGEFORMAT </w:instrText>
        </w:r>
        <w:r>
          <w:fldChar w:fldCharType="separate"/>
        </w:r>
        <w:r w:rsidR="00724C1E" w:rsidRPr="00724C1E">
          <w:rPr>
            <w:rFonts w:ascii="Times New Roman" w:hAnsi="Times New Roman" w:cs="Times New Roman"/>
            <w:noProof/>
          </w:rPr>
          <w:t>2</w:t>
        </w:r>
        <w:r>
          <w:rPr>
            <w:rFonts w:ascii="Times New Roman" w:hAnsi="Times New Roman" w:cs="Times New Roman"/>
            <w:noProof/>
          </w:rPr>
          <w:fldChar w:fldCharType="end"/>
        </w:r>
      </w:p>
    </w:sdtContent>
  </w:sdt>
  <w:p w14:paraId="7B3EB77D" w14:textId="77777777" w:rsidR="0090461A" w:rsidRDefault="00904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C8A33" w14:textId="77777777" w:rsidR="00764024" w:rsidRDefault="00764024" w:rsidP="00A42FD6">
      <w:pPr>
        <w:spacing w:after="0" w:line="240" w:lineRule="auto"/>
      </w:pPr>
      <w:r>
        <w:separator/>
      </w:r>
    </w:p>
  </w:footnote>
  <w:footnote w:type="continuationSeparator" w:id="0">
    <w:p w14:paraId="5C970E15" w14:textId="77777777" w:rsidR="00764024" w:rsidRDefault="00764024" w:rsidP="00A42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82887"/>
    <w:multiLevelType w:val="hybridMultilevel"/>
    <w:tmpl w:val="162A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20E9A"/>
    <w:multiLevelType w:val="hybridMultilevel"/>
    <w:tmpl w:val="EC9CB3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A95254"/>
    <w:multiLevelType w:val="hybridMultilevel"/>
    <w:tmpl w:val="D91C80D4"/>
    <w:lvl w:ilvl="0" w:tplc="04090001">
      <w:start w:val="1"/>
      <w:numFmt w:val="bullet"/>
      <w:lvlText w:val=""/>
      <w:lvlJc w:val="left"/>
      <w:pPr>
        <w:ind w:left="360" w:hanging="360"/>
      </w:pPr>
      <w:rPr>
        <w:rFonts w:ascii="Symbol" w:hAnsi="Symbol" w:hint="default"/>
      </w:rPr>
    </w:lvl>
    <w:lvl w:ilvl="1" w:tplc="984E6756">
      <w:start w:val="1"/>
      <w:numFmt w:val="decimal"/>
      <w:lvlText w:val="%2."/>
      <w:lvlJc w:val="left"/>
      <w:pPr>
        <w:ind w:left="1080" w:hanging="360"/>
      </w:pPr>
      <w:rPr>
        <w:rFonts w:ascii="Times New Roman" w:eastAsia="Times New Roman" w:hAnsi="Times New Roman" w:cs="Times New Roman"/>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A083F7A"/>
    <w:multiLevelType w:val="hybridMultilevel"/>
    <w:tmpl w:val="F800E184"/>
    <w:lvl w:ilvl="0" w:tplc="1C88DF7C">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B42AF"/>
    <w:multiLevelType w:val="hybridMultilevel"/>
    <w:tmpl w:val="6CEC2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335321"/>
    <w:multiLevelType w:val="hybridMultilevel"/>
    <w:tmpl w:val="E26C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300574"/>
    <w:multiLevelType w:val="hybridMultilevel"/>
    <w:tmpl w:val="1D8C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EA28FA"/>
    <w:multiLevelType w:val="hybridMultilevel"/>
    <w:tmpl w:val="E2F8D2A6"/>
    <w:lvl w:ilvl="0" w:tplc="FD52B598">
      <w:start w:val="1"/>
      <w:numFmt w:val="upperRoman"/>
      <w:lvlText w:val="%1."/>
      <w:lvlJc w:val="left"/>
      <w:pPr>
        <w:ind w:left="994" w:hanging="713"/>
      </w:pPr>
      <w:rPr>
        <w:rFonts w:ascii="Times New Roman" w:eastAsia="Times New Roman" w:hAnsi="Times New Roman" w:cs="Times New Roman" w:hint="default"/>
        <w:w w:val="97"/>
        <w:sz w:val="27"/>
        <w:szCs w:val="27"/>
      </w:rPr>
    </w:lvl>
    <w:lvl w:ilvl="1" w:tplc="2EEC972A">
      <w:start w:val="1"/>
      <w:numFmt w:val="lowerLetter"/>
      <w:lvlText w:val="%2."/>
      <w:lvlJc w:val="left"/>
      <w:pPr>
        <w:ind w:left="1332" w:hanging="346"/>
      </w:pPr>
      <w:rPr>
        <w:rFonts w:ascii="Times New Roman" w:eastAsia="Times New Roman" w:hAnsi="Times New Roman" w:cs="Times New Roman" w:hint="default"/>
        <w:w w:val="97"/>
        <w:sz w:val="27"/>
        <w:szCs w:val="27"/>
      </w:rPr>
    </w:lvl>
    <w:lvl w:ilvl="2" w:tplc="C422E27A">
      <w:start w:val="1"/>
      <w:numFmt w:val="bullet"/>
      <w:lvlText w:val="•"/>
      <w:lvlJc w:val="left"/>
      <w:pPr>
        <w:ind w:left="1332" w:hanging="346"/>
      </w:pPr>
    </w:lvl>
    <w:lvl w:ilvl="3" w:tplc="E9806614">
      <w:start w:val="1"/>
      <w:numFmt w:val="bullet"/>
      <w:lvlText w:val="•"/>
      <w:lvlJc w:val="left"/>
      <w:pPr>
        <w:ind w:left="2481" w:hanging="346"/>
      </w:pPr>
    </w:lvl>
    <w:lvl w:ilvl="4" w:tplc="88AC9A18">
      <w:start w:val="1"/>
      <w:numFmt w:val="bullet"/>
      <w:lvlText w:val="•"/>
      <w:lvlJc w:val="left"/>
      <w:pPr>
        <w:ind w:left="3629" w:hanging="346"/>
      </w:pPr>
    </w:lvl>
    <w:lvl w:ilvl="5" w:tplc="0264F988">
      <w:start w:val="1"/>
      <w:numFmt w:val="bullet"/>
      <w:lvlText w:val="•"/>
      <w:lvlJc w:val="left"/>
      <w:pPr>
        <w:ind w:left="4778" w:hanging="346"/>
      </w:pPr>
    </w:lvl>
    <w:lvl w:ilvl="6" w:tplc="829AB116">
      <w:start w:val="1"/>
      <w:numFmt w:val="bullet"/>
      <w:lvlText w:val="•"/>
      <w:lvlJc w:val="left"/>
      <w:pPr>
        <w:ind w:left="5926" w:hanging="346"/>
      </w:pPr>
    </w:lvl>
    <w:lvl w:ilvl="7" w:tplc="089EEE76">
      <w:start w:val="1"/>
      <w:numFmt w:val="bullet"/>
      <w:lvlText w:val="•"/>
      <w:lvlJc w:val="left"/>
      <w:pPr>
        <w:ind w:left="7074" w:hanging="346"/>
      </w:pPr>
    </w:lvl>
    <w:lvl w:ilvl="8" w:tplc="CA0840CA">
      <w:start w:val="1"/>
      <w:numFmt w:val="bullet"/>
      <w:lvlText w:val="•"/>
      <w:lvlJc w:val="left"/>
      <w:pPr>
        <w:ind w:left="8223" w:hanging="346"/>
      </w:pPr>
    </w:lvl>
  </w:abstractNum>
  <w:abstractNum w:abstractNumId="8" w15:restartNumberingAfterBreak="0">
    <w:nsid w:val="6B9F7F43"/>
    <w:multiLevelType w:val="hybridMultilevel"/>
    <w:tmpl w:val="288848F6"/>
    <w:lvl w:ilvl="0" w:tplc="82B86CB8">
      <w:start w:val="1"/>
      <w:numFmt w:val="bullet"/>
      <w:lvlText w:val=""/>
      <w:lvlJc w:val="right"/>
      <w:pPr>
        <w:ind w:left="90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7C384F4A"/>
    <w:multiLevelType w:val="hybridMultilevel"/>
    <w:tmpl w:val="45E4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13057"/>
    <w:multiLevelType w:val="hybridMultilevel"/>
    <w:tmpl w:val="22080F32"/>
    <w:lvl w:ilvl="0" w:tplc="A7DACA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3"/>
  </w:num>
  <w:num w:numId="5">
    <w:abstractNumId w:val="10"/>
  </w:num>
  <w:num w:numId="6">
    <w:abstractNumId w:val="8"/>
  </w:num>
  <w:num w:numId="7">
    <w:abstractNumId w:val="4"/>
  </w:num>
  <w:num w:numId="8">
    <w:abstractNumId w:val="7"/>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7C"/>
    <w:rsid w:val="00003E80"/>
    <w:rsid w:val="00025816"/>
    <w:rsid w:val="000366B5"/>
    <w:rsid w:val="00041F4E"/>
    <w:rsid w:val="00055723"/>
    <w:rsid w:val="000743EC"/>
    <w:rsid w:val="00077E93"/>
    <w:rsid w:val="0009737B"/>
    <w:rsid w:val="000A18BA"/>
    <w:rsid w:val="000B4EDA"/>
    <w:rsid w:val="000F0F45"/>
    <w:rsid w:val="00111D65"/>
    <w:rsid w:val="00121E47"/>
    <w:rsid w:val="00130470"/>
    <w:rsid w:val="00136CE5"/>
    <w:rsid w:val="00142A2B"/>
    <w:rsid w:val="00150C7F"/>
    <w:rsid w:val="001575A5"/>
    <w:rsid w:val="00171EF8"/>
    <w:rsid w:val="00175FE1"/>
    <w:rsid w:val="001A4868"/>
    <w:rsid w:val="001A7419"/>
    <w:rsid w:val="001B0E37"/>
    <w:rsid w:val="001C2522"/>
    <w:rsid w:val="001D21AE"/>
    <w:rsid w:val="001E3FAC"/>
    <w:rsid w:val="001E6695"/>
    <w:rsid w:val="001F370B"/>
    <w:rsid w:val="001F3FEE"/>
    <w:rsid w:val="0025727E"/>
    <w:rsid w:val="0029237C"/>
    <w:rsid w:val="002946A0"/>
    <w:rsid w:val="002A0011"/>
    <w:rsid w:val="002A36C4"/>
    <w:rsid w:val="002A4B2B"/>
    <w:rsid w:val="002B78C3"/>
    <w:rsid w:val="002E23DD"/>
    <w:rsid w:val="002E54CB"/>
    <w:rsid w:val="00303FCC"/>
    <w:rsid w:val="00306519"/>
    <w:rsid w:val="0033045F"/>
    <w:rsid w:val="00347050"/>
    <w:rsid w:val="00361AAD"/>
    <w:rsid w:val="003F178E"/>
    <w:rsid w:val="003F7933"/>
    <w:rsid w:val="0042195B"/>
    <w:rsid w:val="00427F91"/>
    <w:rsid w:val="00432A21"/>
    <w:rsid w:val="004622BA"/>
    <w:rsid w:val="00473064"/>
    <w:rsid w:val="00497B90"/>
    <w:rsid w:val="004B4855"/>
    <w:rsid w:val="004B7E97"/>
    <w:rsid w:val="00503BF4"/>
    <w:rsid w:val="00526039"/>
    <w:rsid w:val="00533074"/>
    <w:rsid w:val="00546CEB"/>
    <w:rsid w:val="00554629"/>
    <w:rsid w:val="0056210E"/>
    <w:rsid w:val="00564EDC"/>
    <w:rsid w:val="005666D8"/>
    <w:rsid w:val="005754B5"/>
    <w:rsid w:val="0059247E"/>
    <w:rsid w:val="00597AC3"/>
    <w:rsid w:val="005B0E75"/>
    <w:rsid w:val="005F6E71"/>
    <w:rsid w:val="00624D66"/>
    <w:rsid w:val="006414B3"/>
    <w:rsid w:val="00661A72"/>
    <w:rsid w:val="00666AC2"/>
    <w:rsid w:val="00674C24"/>
    <w:rsid w:val="006B0211"/>
    <w:rsid w:val="006C61D5"/>
    <w:rsid w:val="006D3E50"/>
    <w:rsid w:val="006E0ACB"/>
    <w:rsid w:val="006F10F4"/>
    <w:rsid w:val="006F4111"/>
    <w:rsid w:val="00713714"/>
    <w:rsid w:val="00716018"/>
    <w:rsid w:val="00724C1E"/>
    <w:rsid w:val="007345CC"/>
    <w:rsid w:val="00737AD2"/>
    <w:rsid w:val="00764024"/>
    <w:rsid w:val="007A5E3F"/>
    <w:rsid w:val="007A6DC7"/>
    <w:rsid w:val="007D4B86"/>
    <w:rsid w:val="00807210"/>
    <w:rsid w:val="008259EB"/>
    <w:rsid w:val="00833D8F"/>
    <w:rsid w:val="00857F7B"/>
    <w:rsid w:val="00860F7E"/>
    <w:rsid w:val="00864894"/>
    <w:rsid w:val="00877139"/>
    <w:rsid w:val="00877D61"/>
    <w:rsid w:val="00887399"/>
    <w:rsid w:val="00897610"/>
    <w:rsid w:val="008E1644"/>
    <w:rsid w:val="0090461A"/>
    <w:rsid w:val="009240B4"/>
    <w:rsid w:val="00946CA9"/>
    <w:rsid w:val="009472D0"/>
    <w:rsid w:val="00981694"/>
    <w:rsid w:val="009B6ADF"/>
    <w:rsid w:val="00A2316B"/>
    <w:rsid w:val="00A42FD6"/>
    <w:rsid w:val="00A5525A"/>
    <w:rsid w:val="00A64532"/>
    <w:rsid w:val="00A757BD"/>
    <w:rsid w:val="00A82B88"/>
    <w:rsid w:val="00AA1BE9"/>
    <w:rsid w:val="00AA262E"/>
    <w:rsid w:val="00AA4A0E"/>
    <w:rsid w:val="00AA53F5"/>
    <w:rsid w:val="00AE1A17"/>
    <w:rsid w:val="00AF4473"/>
    <w:rsid w:val="00AF4F84"/>
    <w:rsid w:val="00B44DD6"/>
    <w:rsid w:val="00B46DC7"/>
    <w:rsid w:val="00B47086"/>
    <w:rsid w:val="00B5446A"/>
    <w:rsid w:val="00B6385B"/>
    <w:rsid w:val="00B90A4C"/>
    <w:rsid w:val="00BF1CCD"/>
    <w:rsid w:val="00C17577"/>
    <w:rsid w:val="00C478D1"/>
    <w:rsid w:val="00C5294C"/>
    <w:rsid w:val="00C942AD"/>
    <w:rsid w:val="00CB5056"/>
    <w:rsid w:val="00CB5C86"/>
    <w:rsid w:val="00CE0C79"/>
    <w:rsid w:val="00CE4780"/>
    <w:rsid w:val="00D021AC"/>
    <w:rsid w:val="00D31543"/>
    <w:rsid w:val="00D3436F"/>
    <w:rsid w:val="00D36B64"/>
    <w:rsid w:val="00D43F33"/>
    <w:rsid w:val="00D700B8"/>
    <w:rsid w:val="00D92903"/>
    <w:rsid w:val="00D97949"/>
    <w:rsid w:val="00DC0A27"/>
    <w:rsid w:val="00DC2CCF"/>
    <w:rsid w:val="00DC7BE0"/>
    <w:rsid w:val="00DD334F"/>
    <w:rsid w:val="00DE689C"/>
    <w:rsid w:val="00E01057"/>
    <w:rsid w:val="00E02016"/>
    <w:rsid w:val="00E0566D"/>
    <w:rsid w:val="00E058B1"/>
    <w:rsid w:val="00E15A7C"/>
    <w:rsid w:val="00E37DEB"/>
    <w:rsid w:val="00E7435C"/>
    <w:rsid w:val="00E90924"/>
    <w:rsid w:val="00ED19D4"/>
    <w:rsid w:val="00ED7AE8"/>
    <w:rsid w:val="00EE2582"/>
    <w:rsid w:val="00EE68F3"/>
    <w:rsid w:val="00EF4D2A"/>
    <w:rsid w:val="00F14998"/>
    <w:rsid w:val="00F30D72"/>
    <w:rsid w:val="00F34075"/>
    <w:rsid w:val="00F4184E"/>
    <w:rsid w:val="00F725B9"/>
    <w:rsid w:val="00F97F5B"/>
    <w:rsid w:val="00FA0A3B"/>
    <w:rsid w:val="00FA72FC"/>
    <w:rsid w:val="00FB19A9"/>
    <w:rsid w:val="00FC4688"/>
    <w:rsid w:val="00FC49E3"/>
    <w:rsid w:val="00FC7B4A"/>
    <w:rsid w:val="00FE5BE5"/>
    <w:rsid w:val="00FF2778"/>
    <w:rsid w:val="00FF3D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8700"/>
  <w15:docId w15:val="{FA1C936A-BD92-43E7-B966-04CC82F8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15A7C"/>
    <w:pPr>
      <w:ind w:left="720"/>
      <w:contextualSpacing/>
    </w:pPr>
  </w:style>
  <w:style w:type="paragraph" w:styleId="Header">
    <w:name w:val="header"/>
    <w:basedOn w:val="Normal"/>
    <w:link w:val="HeaderChar"/>
    <w:uiPriority w:val="99"/>
    <w:unhideWhenUsed/>
    <w:rsid w:val="00A42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FD6"/>
  </w:style>
  <w:style w:type="paragraph" w:styleId="Footer">
    <w:name w:val="footer"/>
    <w:basedOn w:val="Normal"/>
    <w:link w:val="FooterChar"/>
    <w:uiPriority w:val="99"/>
    <w:unhideWhenUsed/>
    <w:rsid w:val="00A42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583E3-D3F6-4637-939A-8B6C9886F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ServUS</dc:creator>
  <cp:lastModifiedBy>Yass, Alicia (DCPC)</cp:lastModifiedBy>
  <cp:revision>3</cp:revision>
  <dcterms:created xsi:type="dcterms:W3CDTF">2021-01-22T19:14:00Z</dcterms:created>
  <dcterms:modified xsi:type="dcterms:W3CDTF">2021-01-22T19:25:00Z</dcterms:modified>
</cp:coreProperties>
</file>