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56B2" w14:textId="2703EA25" w:rsidR="00AD1BF0" w:rsidRDefault="00AD1BF0" w:rsidP="00AD1BF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E9C9ED1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District of Columbia </w:t>
      </w:r>
      <w:r w:rsidRPr="00DA175F">
        <w:rPr>
          <w:rFonts w:ascii="Times New Roman" w:hAnsi="Times New Roman" w:cs="Times New Roman"/>
          <w:b/>
        </w:rPr>
        <w:t xml:space="preserve">Real Estate </w:t>
      </w:r>
      <w:r>
        <w:rPr>
          <w:rFonts w:ascii="Times New Roman" w:hAnsi="Times New Roman" w:cs="Times New Roman"/>
          <w:b/>
        </w:rPr>
        <w:t>Commission</w:t>
      </w:r>
    </w:p>
    <w:p w14:paraId="79857B95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10E30429" w14:textId="328CE60F" w:rsidR="00AD1BF0" w:rsidRPr="00DA175F" w:rsidRDefault="005B2455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October 10</w:t>
      </w:r>
      <w:r w:rsidR="008C4A9D">
        <w:rPr>
          <w:rFonts w:ascii="Times New Roman" w:hAnsi="Times New Roman" w:cs="Times New Roman"/>
          <w:b/>
        </w:rPr>
        <w:t>, 2023</w:t>
      </w:r>
    </w:p>
    <w:p w14:paraId="7023444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Approved </w:t>
      </w:r>
      <w:r w:rsidRPr="00DA175F">
        <w:rPr>
          <w:rFonts w:ascii="Times New Roman" w:hAnsi="Times New Roman" w:cs="Times New Roman"/>
          <w:b/>
        </w:rPr>
        <w:t>Application List</w:t>
      </w:r>
    </w:p>
    <w:p w14:paraId="13FF382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4119FA6C" w14:textId="77777777" w:rsidR="00AD1BF0" w:rsidRPr="00663931" w:rsidRDefault="00AD1BF0" w:rsidP="00AD1BF0">
      <w:pPr>
        <w:jc w:val="center"/>
        <w:rPr>
          <w:rFonts w:ascii="Times New Roman" w:hAnsi="Times New Roman" w:cs="Times New Roman"/>
        </w:rPr>
      </w:pPr>
      <w:r w:rsidRPr="00663931">
        <w:rPr>
          <w:rFonts w:ascii="Times New Roman" w:hAnsi="Times New Roman" w:cs="Times New Roman"/>
        </w:rPr>
        <w:t xml:space="preserve">OPLA </w:t>
      </w:r>
      <w:proofErr w:type="gramStart"/>
      <w:r w:rsidRPr="00663931">
        <w:rPr>
          <w:rFonts w:ascii="Times New Roman" w:hAnsi="Times New Roman" w:cs="Times New Roman"/>
        </w:rPr>
        <w:t>administratively-approved</w:t>
      </w:r>
      <w:proofErr w:type="gramEnd"/>
      <w:r w:rsidRPr="00663931">
        <w:rPr>
          <w:rFonts w:ascii="Times New Roman" w:hAnsi="Times New Roman" w:cs="Times New Roman"/>
        </w:rPr>
        <w:t xml:space="preserve"> application</w:t>
      </w:r>
      <w:r>
        <w:rPr>
          <w:rFonts w:ascii="Times New Roman" w:hAnsi="Times New Roman" w:cs="Times New Roman"/>
        </w:rPr>
        <w:t>s</w:t>
      </w:r>
      <w:r w:rsidRPr="00663931">
        <w:rPr>
          <w:rFonts w:ascii="Times New Roman" w:hAnsi="Times New Roman" w:cs="Times New Roman"/>
        </w:rPr>
        <w:t xml:space="preserve"> for the following individuals listed below have been compiled by the Commission Administrator and recommended for review by the Real Estate Commission</w:t>
      </w:r>
    </w:p>
    <w:p w14:paraId="025B0A1A" w14:textId="4FCDC79F" w:rsidR="00B261E8" w:rsidRDefault="00B261E8" w:rsidP="00B261E8"/>
    <w:p w14:paraId="23CB22E4" w14:textId="77777777" w:rsidR="005B2455" w:rsidRDefault="005B2455" w:rsidP="00B261E8"/>
    <w:p w14:paraId="106CD784" w14:textId="46D1E2BD" w:rsidR="005B2455" w:rsidRPr="00AC64BD" w:rsidRDefault="005B2455" w:rsidP="005B2455">
      <w:pPr>
        <w:jc w:val="center"/>
        <w:rPr>
          <w:rFonts w:ascii="Times New Roman" w:hAnsi="Times New Roman" w:cs="Times New Roman"/>
          <w:u w:val="single"/>
        </w:rPr>
      </w:pPr>
      <w:r w:rsidRPr="00AC64BD">
        <w:rPr>
          <w:rFonts w:ascii="Times New Roman" w:hAnsi="Times New Roman" w:cs="Times New Roman"/>
          <w:u w:val="single"/>
        </w:rPr>
        <w:t>REINSTATEMENTS</w:t>
      </w:r>
    </w:p>
    <w:p w14:paraId="02CA08B6" w14:textId="77777777" w:rsidR="00AC64BD" w:rsidRPr="00AC64BD" w:rsidRDefault="00AC64BD" w:rsidP="005B2455">
      <w:pPr>
        <w:jc w:val="center"/>
        <w:rPr>
          <w:rFonts w:ascii="Times New Roman" w:hAnsi="Times New Roman" w:cs="Times New Roman"/>
          <w:u w:val="single"/>
        </w:rPr>
      </w:pPr>
    </w:p>
    <w:tbl>
      <w:tblPr>
        <w:tblW w:w="13860" w:type="dxa"/>
        <w:tblInd w:w="2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85"/>
        <w:gridCol w:w="3220"/>
        <w:gridCol w:w="3120"/>
        <w:gridCol w:w="5635"/>
      </w:tblGrid>
      <w:tr w:rsidR="005B2455" w:rsidRPr="005B2455" w14:paraId="1BA7908F" w14:textId="77777777" w:rsidTr="005B2455">
        <w:trPr>
          <w:trHeight w:val="57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F80918B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Number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525C424F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3868AF1C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231299EB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5B2455" w:rsidRPr="005B2455" w14:paraId="08E2F50A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617CA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IBF40000008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60D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Linwood Scott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9200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F992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60443E35" w14:textId="77777777" w:rsidTr="005B2455">
        <w:trPr>
          <w:trHeight w:val="30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36E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REO101392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430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WAGGAMAN CORPORATION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70D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B7A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WEN HWA HSU</w:t>
            </w:r>
          </w:p>
        </w:tc>
      </w:tr>
      <w:tr w:rsidR="005B2455" w:rsidRPr="005B2455" w14:paraId="5003F3F0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6E7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REO98362918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A4B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GRACE HOME REALTY, INC.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815D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B608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GRACE KIM</w:t>
            </w:r>
          </w:p>
        </w:tc>
      </w:tr>
      <w:tr w:rsidR="005B2455" w:rsidRPr="005B2455" w14:paraId="25ED1F20" w14:textId="77777777" w:rsidTr="005B2455">
        <w:trPr>
          <w:trHeight w:val="60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B21BA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BR98370828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900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Trinity Jennings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701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357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5B2455" w:rsidRPr="005B2455" w14:paraId="531B8EFD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CFE2F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IB89587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185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Harvey Antigone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BB4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DF1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2DBF72FC" w14:textId="77777777" w:rsidTr="005B2455">
        <w:trPr>
          <w:trHeight w:val="600"/>
        </w:trPr>
        <w:tc>
          <w:tcPr>
            <w:tcW w:w="1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495AD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BR98376373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0A7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Andrew Eichberg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EF8F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2AF6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STREAM REALTY PARTNERS-DC, L.P.</w:t>
            </w:r>
          </w:p>
        </w:tc>
      </w:tr>
      <w:tr w:rsidR="005B2455" w:rsidRPr="005B2455" w14:paraId="3B5A228F" w14:textId="77777777" w:rsidTr="005B2455">
        <w:trPr>
          <w:trHeight w:val="6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AAF75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BR98369902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00E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Nora Rainey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1EC0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17AD2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 BRODIE REALTY GROUP, INC</w:t>
            </w:r>
          </w:p>
        </w:tc>
      </w:tr>
      <w:tr w:rsidR="005B2455" w:rsidRPr="005B2455" w14:paraId="0EC7CA5B" w14:textId="77777777" w:rsidTr="005B2455">
        <w:trPr>
          <w:trHeight w:val="60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C91A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sp200206155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8FD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Melissa Melendez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C7F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D8F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CHANTILLY VENTURES LLC</w:t>
            </w:r>
          </w:p>
        </w:tc>
      </w:tr>
      <w:tr w:rsidR="00AC64BD" w:rsidRPr="005B2455" w14:paraId="7755A45E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C413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reo40000109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DD87" w14:textId="46E4AD24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Pedal Retail Advisors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F489B" w14:textId="3F341C41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1D80" w14:textId="291E96C2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Abigail Davids</w:t>
            </w:r>
          </w:p>
        </w:tc>
      </w:tr>
      <w:tr w:rsidR="00AC64BD" w:rsidRPr="005B2455" w14:paraId="5D54D071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8FB2E5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REO98377110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C1B3" w14:textId="55D004A2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BRANCHES REALTY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C6F3" w14:textId="2F728D75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Real Estate </w:t>
            </w: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005C" w14:textId="57C18D00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Licia Galinsky</w:t>
            </w:r>
          </w:p>
        </w:tc>
      </w:tr>
      <w:tr w:rsidR="00AC64BD" w:rsidRPr="005B2455" w14:paraId="7D4A7539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CD652E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SP98368193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5F4A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Latonia Harris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781F6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17962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Oculus Realty LLC</w:t>
            </w:r>
          </w:p>
        </w:tc>
      </w:tr>
      <w:tr w:rsidR="00AC64BD" w:rsidRPr="005B2455" w14:paraId="6C262A53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C7FF6A2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SP98375763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601F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Nesrin Abaza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552BC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3EF75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ANTOINETTE KHATIB</w:t>
            </w:r>
          </w:p>
        </w:tc>
      </w:tr>
      <w:tr w:rsidR="00AC64BD" w:rsidRPr="005B2455" w14:paraId="164BDC82" w14:textId="77777777" w:rsidTr="005B2455">
        <w:trPr>
          <w:trHeight w:val="915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32B5A8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BR98374927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F991E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William Amaya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51D861" w14:textId="05EFF591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Real Estate </w:t>
            </w: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70232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GA REALTY &amp; MANAGEMENT SERVICES, LLC</w:t>
            </w:r>
          </w:p>
        </w:tc>
      </w:tr>
      <w:tr w:rsidR="00AC64BD" w:rsidRPr="005B2455" w14:paraId="4089C2C3" w14:textId="77777777" w:rsidTr="005B2455">
        <w:trPr>
          <w:trHeight w:val="300"/>
        </w:trPr>
        <w:tc>
          <w:tcPr>
            <w:tcW w:w="1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571E60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REO98371630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2DBA" w14:textId="76A3E6E6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The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Genau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Group LLC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8254A" w14:textId="482B478B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Real Estate </w:t>
            </w: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773B" w14:textId="2DDF9D5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Fletcher Gill</w:t>
            </w:r>
          </w:p>
        </w:tc>
      </w:tr>
      <w:tr w:rsidR="00AC64BD" w:rsidRPr="005B2455" w14:paraId="18EA17B8" w14:textId="77777777" w:rsidTr="005B2455">
        <w:trPr>
          <w:trHeight w:val="3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192C1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BR98374332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9668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James Meeks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F8A3" w14:textId="0A2C6715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Real Estate </w:t>
            </w: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5949" w14:textId="77777777" w:rsidR="00AC64BD" w:rsidRPr="005B2455" w:rsidRDefault="00AC64BD" w:rsidP="00AC64B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SEGALL GROUP LLC</w:t>
            </w:r>
          </w:p>
        </w:tc>
      </w:tr>
    </w:tbl>
    <w:p w14:paraId="43EADB08" w14:textId="3C5E7D5D" w:rsidR="00AC64BD" w:rsidRDefault="00AC64BD" w:rsidP="005B2455">
      <w:pPr>
        <w:jc w:val="center"/>
      </w:pPr>
    </w:p>
    <w:p w14:paraId="0FFC3C4B" w14:textId="77777777" w:rsidR="00AC64BD" w:rsidRDefault="00AC64BD">
      <w:r>
        <w:br w:type="page"/>
      </w:r>
    </w:p>
    <w:p w14:paraId="62938405" w14:textId="287E4D6B" w:rsidR="005B2455" w:rsidRPr="00AC64BD" w:rsidRDefault="005B2455" w:rsidP="005B2455">
      <w:pPr>
        <w:jc w:val="center"/>
        <w:rPr>
          <w:rFonts w:ascii="Times New Roman" w:hAnsi="Times New Roman" w:cs="Times New Roman"/>
          <w:u w:val="single"/>
        </w:rPr>
      </w:pPr>
      <w:r w:rsidRPr="00AC64BD">
        <w:rPr>
          <w:rFonts w:ascii="Times New Roman" w:hAnsi="Times New Roman" w:cs="Times New Roman"/>
          <w:u w:val="single"/>
        </w:rPr>
        <w:lastRenderedPageBreak/>
        <w:t>NEW APPLICATIONS</w:t>
      </w:r>
    </w:p>
    <w:p w14:paraId="0FD7940D" w14:textId="77777777" w:rsidR="005B2455" w:rsidRPr="00AC64BD" w:rsidRDefault="005B2455" w:rsidP="005B2455">
      <w:pPr>
        <w:jc w:val="center"/>
        <w:rPr>
          <w:rFonts w:ascii="Times New Roman" w:hAnsi="Times New Roman" w:cs="Times New Roman"/>
          <w:u w:val="single"/>
        </w:rPr>
      </w:pPr>
    </w:p>
    <w:tbl>
      <w:tblPr>
        <w:tblW w:w="13875" w:type="dxa"/>
        <w:tblInd w:w="2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5"/>
        <w:gridCol w:w="2880"/>
        <w:gridCol w:w="1980"/>
        <w:gridCol w:w="2680"/>
        <w:gridCol w:w="4540"/>
      </w:tblGrid>
      <w:tr w:rsidR="005B2455" w:rsidRPr="005B2455" w14:paraId="7C9F335C" w14:textId="77777777" w:rsidTr="005B2455">
        <w:trPr>
          <w:trHeight w:val="285"/>
          <w:tblHeader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D4BE66A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 Tracking #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3D35836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EBD213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Application Type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AE72786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0E42CFF" w14:textId="77777777" w:rsidR="005B2455" w:rsidRPr="005B2455" w:rsidRDefault="005B2455" w:rsidP="005B24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5B2455" w:rsidRPr="005B2455" w14:paraId="21D04A04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82530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SP40002844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D7B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Kimberly Gillum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16E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561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35A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Clinton Landmark, LLC</w:t>
            </w:r>
          </w:p>
        </w:tc>
      </w:tr>
      <w:tr w:rsidR="005B2455" w:rsidRPr="005B2455" w14:paraId="27E431B9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B43DD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SP40002774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5386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Anna Tenorio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6BF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6E9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CB6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MCENEARNEY ASSOCIATES INC.</w:t>
            </w:r>
          </w:p>
        </w:tc>
      </w:tr>
      <w:tr w:rsidR="005B2455" w:rsidRPr="005B2455" w14:paraId="2516AC1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545C3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SP40002747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E4A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Rashida Melvin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B9F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615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70E9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 HOMES LLC</w:t>
            </w:r>
          </w:p>
        </w:tc>
      </w:tr>
      <w:tr w:rsidR="005B2455" w:rsidRPr="005B2455" w14:paraId="1B7552CA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1D4B8E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SP40002845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6923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Khristopher Hamlin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449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0AF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120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LLC</w:t>
            </w:r>
          </w:p>
        </w:tc>
      </w:tr>
      <w:tr w:rsidR="005B2455" w:rsidRPr="005B2455" w14:paraId="5E18C549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F5C45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SP40002836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C10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Abraham Sium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3D9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5EDB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C8F7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LLC</w:t>
            </w:r>
          </w:p>
        </w:tc>
      </w:tr>
      <w:tr w:rsidR="005B2455" w:rsidRPr="005B2455" w14:paraId="2BC28782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5618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5F7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Penelope Richardson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1F2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D950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E51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Borger Management Inc.</w:t>
            </w:r>
          </w:p>
        </w:tc>
      </w:tr>
      <w:tr w:rsidR="005B2455" w:rsidRPr="005B2455" w14:paraId="1A1A118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D540E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SP40002832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73A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Kareem Yousef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74B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60FA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79F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JB GROUP, LLC</w:t>
            </w:r>
          </w:p>
        </w:tc>
      </w:tr>
      <w:tr w:rsidR="005B2455" w:rsidRPr="005B2455" w14:paraId="322764B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2049D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SP40002639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252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Sidikat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Kadri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5E3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AF4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28F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5B2455" w:rsidRPr="005B2455" w14:paraId="5F488206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C4F9F0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SP40002757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255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Christine O'Reilly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5505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0BF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49E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5B2455" w:rsidRPr="005B2455" w14:paraId="2CA22A6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B103F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B24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Paige Wingate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8F5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D908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BDB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CUSHMAN &amp; WAKEFIELD U.S., INC</w:t>
            </w:r>
          </w:p>
        </w:tc>
      </w:tr>
      <w:tr w:rsidR="005B2455" w:rsidRPr="005B2455" w14:paraId="2B6F50D2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412EA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547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Kisha Barnes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15CD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494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EB98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Realty One Group Performance, LLC</w:t>
            </w:r>
          </w:p>
        </w:tc>
      </w:tr>
      <w:tr w:rsidR="005B2455" w:rsidRPr="005B2455" w14:paraId="7ECCDDE6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C62A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SP40002839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17CC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Abel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Ekpunobi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BDB0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E1FA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963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5B2455" w:rsidRPr="005B2455" w14:paraId="799C5E5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9AE8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SP40002825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A239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Rachel Lucas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9BC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6E1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4C6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5B2455" w:rsidRPr="005B2455" w14:paraId="6D27043B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C15A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SP40002840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B72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Michael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Bredhoff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4D6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3F8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0E3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5B2455" w:rsidRPr="005B2455" w14:paraId="009F636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CDA4AB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SP40002848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1FF8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Jessica Lawson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300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Endorsement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B53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DB8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5B2455" w:rsidRPr="005B2455" w14:paraId="3F45C38A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51C3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53D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Hassan Naeem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D0E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E7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5C72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5B2455" w:rsidRPr="005B2455" w14:paraId="04B70720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6B4A9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SP40002563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6B4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Alexandra Schlesinger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6714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270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B068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PEARSON SMITH REALTY, LLC</w:t>
            </w:r>
          </w:p>
        </w:tc>
      </w:tr>
      <w:tr w:rsidR="005B2455" w:rsidRPr="005B2455" w14:paraId="3CAB04D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98F71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B39F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Marti Horwitz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9D0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Rcciprocity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2A9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543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Artifact Homes</w:t>
            </w:r>
          </w:p>
        </w:tc>
      </w:tr>
      <w:tr w:rsidR="005B2455" w:rsidRPr="005B2455" w14:paraId="0AF56887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E57D8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SP40002833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751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William Orme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0E2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D29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CDF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 LLC</w:t>
            </w:r>
          </w:p>
        </w:tc>
      </w:tr>
      <w:tr w:rsidR="005B2455" w:rsidRPr="005B2455" w14:paraId="5259F79B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B7ABB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F09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Kaleab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Yihun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7C0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970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AF2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5B2455" w:rsidRPr="005B2455" w14:paraId="5A0405E3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CD4F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SP40002885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EC6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Jamie Hackett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832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672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558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Realty One Group Performance, LLC</w:t>
            </w:r>
          </w:p>
        </w:tc>
      </w:tr>
      <w:tr w:rsidR="005B2455" w:rsidRPr="005B2455" w14:paraId="5FE07C9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62AF0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SP40002841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0958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Leslie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Santuo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1F8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575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71E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5B2455" w:rsidRPr="005B2455" w14:paraId="107414A4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8863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041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Ahmad Asif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B59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084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060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ROBB TAYLOR</w:t>
            </w:r>
          </w:p>
        </w:tc>
      </w:tr>
      <w:tr w:rsidR="005B2455" w:rsidRPr="005B2455" w14:paraId="3FC0B60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488AF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89E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Christopher Macon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EA6F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892A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F9FC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5B2455" w:rsidRPr="005B2455" w14:paraId="5A76850E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153C7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SP40002433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D3AA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Alexander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Taousakis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F226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8BE0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F449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FALLS CHURCH REALTY GROUP, LLC</w:t>
            </w:r>
          </w:p>
        </w:tc>
      </w:tr>
      <w:tr w:rsidR="005B2455" w:rsidRPr="005B2455" w14:paraId="725DD9E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DB592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282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Matthew Summers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EA0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A609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9339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 LLC</w:t>
            </w:r>
          </w:p>
        </w:tc>
      </w:tr>
      <w:tr w:rsidR="005B2455" w:rsidRPr="005B2455" w14:paraId="2DB11065" w14:textId="77777777" w:rsidTr="005B2455">
        <w:trPr>
          <w:trHeight w:val="6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7EA61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SP40002887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0C1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Miranda Cady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77D4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41F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82C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TUTT, TAYLOR &amp; RANKIN REAL ESTATE, LLC.</w:t>
            </w:r>
          </w:p>
        </w:tc>
      </w:tr>
      <w:tr w:rsidR="005B2455" w:rsidRPr="005B2455" w14:paraId="31C2C8E2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CEAF1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FA1E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Alaa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Aassad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FCB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3A7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FCB9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of DC LLC</w:t>
            </w:r>
          </w:p>
        </w:tc>
      </w:tr>
      <w:tr w:rsidR="005B2455" w:rsidRPr="005B2455" w14:paraId="71C4EDF1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A15C32" w14:textId="77777777" w:rsidR="005B2455" w:rsidRPr="005B2455" w:rsidRDefault="005B2455" w:rsidP="005B2455">
            <w:pPr>
              <w:rPr>
                <w:rFonts w:ascii="Batang" w:eastAsia="Batang" w:hAnsi="Batang" w:cs="Calibri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Batang" w:eastAsia="Batang" w:hAnsi="Batang" w:cs="Calibri" w:hint="eastAsia"/>
                <w:color w:val="212529"/>
                <w:sz w:val="22"/>
                <w:szCs w:val="22"/>
                <w:lang w:eastAsia="en-US"/>
              </w:rPr>
              <w:t>PM40000315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B8B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 w:hint="eastAsia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Tammy Rogers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1F9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B92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948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77F34AD6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92D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SP40002474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2C2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Patrick Francis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C90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05B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3F8F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United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InvestexUSA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32, LLC</w:t>
            </w:r>
          </w:p>
        </w:tc>
      </w:tr>
      <w:tr w:rsidR="005B2455" w:rsidRPr="005B2455" w14:paraId="592BD346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AE08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SP40002862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4DE1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Boutin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9E3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EAC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1F0B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Calvert RM, LLC</w:t>
            </w:r>
          </w:p>
        </w:tc>
      </w:tr>
      <w:tr w:rsidR="005B2455" w:rsidRPr="005B2455" w14:paraId="099B2F6E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5512E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SP40002652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EB2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CiCora Leigh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E1F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54E2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CEB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5B2455" w:rsidRPr="005B2455" w14:paraId="4A53C358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17746A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SP40002858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8D1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Chloe Olson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90B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A933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E98A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5B2455" w:rsidRPr="005B2455" w14:paraId="785B544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79DE0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DBA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Isabel Gordon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947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C02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0E6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EASTDIL SECURED, L.L.C.</w:t>
            </w:r>
          </w:p>
        </w:tc>
      </w:tr>
      <w:tr w:rsidR="005B2455" w:rsidRPr="005B2455" w14:paraId="1C1D7CE9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BCD1C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A82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Christopher Reed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1EF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EA23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148A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5B2455" w:rsidRPr="005B2455" w14:paraId="46685B24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DBC1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REO40000272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619E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EXIT Essentials Realty, L.L.C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47F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F6F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736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Jonathan Rundlett</w:t>
            </w:r>
          </w:p>
        </w:tc>
      </w:tr>
      <w:tr w:rsidR="005B2455" w:rsidRPr="005B2455" w14:paraId="7955E8C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D4A8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A7D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Rebecca Williams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9C4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Endorsement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6401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9CF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5B2455" w:rsidRPr="005B2455" w14:paraId="3447B68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FCD5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SP40002904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911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Soto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EF22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90F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33D6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5B2455" w:rsidRPr="005B2455" w14:paraId="46C49D6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E31C9D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CF1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Timothy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Hursen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D6F9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8DB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4BE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RLAH RE, LLC</w:t>
            </w:r>
          </w:p>
        </w:tc>
      </w:tr>
      <w:tr w:rsidR="005B2455" w:rsidRPr="005B2455" w14:paraId="735CD9C1" w14:textId="77777777" w:rsidTr="005B2455">
        <w:trPr>
          <w:trHeight w:val="6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D747C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911C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Maria Lourdes Rubio Fitzpatrick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5AF42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54A3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0E1C3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5B2455" w:rsidRPr="005B2455" w14:paraId="68BDA5E3" w14:textId="77777777" w:rsidTr="005B2455">
        <w:trPr>
          <w:trHeight w:val="6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AC80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SP40002884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9C68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Christopher Huynh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C23C8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7E65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C0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MARCUS &amp; MILLICHAP REAL ESTATE INVESTMENT SERVICES OF NC, INC</w:t>
            </w:r>
          </w:p>
        </w:tc>
      </w:tr>
      <w:tr w:rsidR="005B2455" w:rsidRPr="005B2455" w14:paraId="132B93B3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1D3B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SP40002860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44D6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Charles Wood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4EA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B41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922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NK Real Estate Group</w:t>
            </w:r>
          </w:p>
        </w:tc>
      </w:tr>
      <w:tr w:rsidR="005B2455" w:rsidRPr="005B2455" w14:paraId="2F483FBB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DEFF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PM40000361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C1B4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Stephen Mistretta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EEA8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FDD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DDF3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215619FD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B920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PM40000373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D172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Courtney Carter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883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82C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41B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1F6D5C74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FCDF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SP40002784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220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Bridget Crotty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0FEB8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B19E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D323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CBRE, INC</w:t>
            </w:r>
          </w:p>
        </w:tc>
      </w:tr>
      <w:tr w:rsidR="005B2455" w:rsidRPr="005B2455" w14:paraId="42B95C5E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807F2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805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Robert Cox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3A518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DCF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EF8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ROCKS LLC</w:t>
            </w:r>
          </w:p>
        </w:tc>
      </w:tr>
      <w:tr w:rsidR="005B2455" w:rsidRPr="005B2455" w14:paraId="13DEADB8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C194B9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SP40002882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546E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Mackenzie Tate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F97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8132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F57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5B2455" w:rsidRPr="005B2455" w14:paraId="6D97C56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BB322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SP40002838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DE0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Anthonio Black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80D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8B1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084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5B2455" w:rsidRPr="005B2455" w14:paraId="1DB884EF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E1E0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BR40000289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98D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Tricia Battle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F65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AAF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87C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Battle Property Group, LLC</w:t>
            </w:r>
          </w:p>
        </w:tc>
      </w:tr>
      <w:tr w:rsidR="005B2455" w:rsidRPr="005B2455" w14:paraId="4403A31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07BA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4DD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Battle Property Group,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7776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D63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5C2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Tricia Battle</w:t>
            </w:r>
          </w:p>
        </w:tc>
      </w:tr>
      <w:tr w:rsidR="005B2455" w:rsidRPr="005B2455" w14:paraId="3D960152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9435B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PM40000368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AC9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Platt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C63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E9E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BBF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7E950F63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EBD73A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PM40000363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288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Edwin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Udenkwo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D93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53A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8E4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210248C8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7C4CF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261D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 Lacy Jackson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096C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60F9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FE00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Next Step Realty, LLC</w:t>
            </w:r>
          </w:p>
        </w:tc>
      </w:tr>
      <w:tr w:rsidR="005B2455" w:rsidRPr="005B2455" w14:paraId="4D09DD09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EEB2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PM40000380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665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Jeremiah Elbert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321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EFE6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DCA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3885B34C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E71863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PM40000372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1E6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Leigh Carter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821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D38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B785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7F4795F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60AD1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CDC9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Karl Lotspeich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75E2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DB1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711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Terra Group McLean, LLC</w:t>
            </w:r>
          </w:p>
        </w:tc>
      </w:tr>
      <w:tr w:rsidR="005B2455" w:rsidRPr="005B2455" w14:paraId="35E742F7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50DBF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F48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Vanessa Roy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FDF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AD08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EF8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5B2455" w:rsidRPr="005B2455" w14:paraId="36E7F919" w14:textId="77777777" w:rsidTr="005B2455">
        <w:trPr>
          <w:trHeight w:val="6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00D76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50DF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Jolito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Rivera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5C4B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8E10D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5C4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UPPER MARLBORO PREFERRED PROPERTIES, LLC</w:t>
            </w:r>
          </w:p>
        </w:tc>
      </w:tr>
      <w:tr w:rsidR="005B2455" w:rsidRPr="005B2455" w14:paraId="0208E8AB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C08F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SP40002902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30F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Hinwaii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Salia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6A6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33D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E1A0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5B2455" w:rsidRPr="005B2455" w14:paraId="141F51C6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D29A1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PM40000360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90D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Thomas Amos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77E3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01D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0EA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0D66F713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0CD6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SP40002899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3E1C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Meaza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Erome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9331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8C4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F76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5B2455" w:rsidRPr="005B2455" w14:paraId="5E5DF781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21406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SP40002900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0D1F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Feng Shan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BD3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145A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95E9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SMART REALTY, LLC</w:t>
            </w:r>
          </w:p>
        </w:tc>
      </w:tr>
      <w:tr w:rsidR="005B2455" w:rsidRPr="005B2455" w14:paraId="7ECC4913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D025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SP40002898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258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Caroline Velez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053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7ED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5A8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PENFED REALTY LLC</w:t>
            </w:r>
          </w:p>
        </w:tc>
      </w:tr>
      <w:tr w:rsidR="005B2455" w:rsidRPr="005B2455" w14:paraId="27A8F8A2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1C56E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PM40000364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0FF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Juliana Thomas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4898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606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F669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2455" w:rsidRPr="005B2455" w14:paraId="3282256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57143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BR40000302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CEF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Ethan Cole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4C1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0C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F198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Horvarth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&amp; Tremblay DC LLC</w:t>
            </w:r>
          </w:p>
        </w:tc>
      </w:tr>
      <w:tr w:rsidR="005B2455" w:rsidRPr="005B2455" w14:paraId="4434ECB4" w14:textId="77777777" w:rsidTr="005B2455">
        <w:trPr>
          <w:trHeight w:val="6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E2D65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REO40000271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4946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Horvarth</w:t>
            </w:r>
            <w:proofErr w:type="spellEnd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&amp; Tremblay DC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D147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81C0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76AB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Ethan Cole</w:t>
            </w:r>
          </w:p>
        </w:tc>
      </w:tr>
      <w:tr w:rsidR="005B2455" w:rsidRPr="005B2455" w14:paraId="346114F6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4F46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SP40002859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587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Daquan Love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E0F9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7F4B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A51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5B2455" w:rsidRPr="005B2455" w14:paraId="504A14FF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6DDE70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SP40002650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239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Ashley Brooks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147A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3DC7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AA4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5B2455" w:rsidRPr="005B2455" w14:paraId="6CD1C72D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14651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77C14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Ladan Aref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C66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BEF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203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5B2455" w:rsidRPr="005B2455" w14:paraId="200152CA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30A7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SP40002741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4B66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Zarema </w:t>
            </w: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Kumukova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FC24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3BFA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Saleperson</w:t>
            </w:r>
            <w:proofErr w:type="spellEnd"/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3E7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Kemper Morgan LLC</w:t>
            </w:r>
          </w:p>
        </w:tc>
      </w:tr>
      <w:tr w:rsidR="005B2455" w:rsidRPr="005B2455" w14:paraId="0C0454C0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DD1CBC6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543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Georgia Wray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30A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11E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6F1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Weichert Company of Maryland LLC</w:t>
            </w:r>
          </w:p>
        </w:tc>
      </w:tr>
      <w:tr w:rsidR="005B2455" w:rsidRPr="005B2455" w14:paraId="362D5445" w14:textId="77777777" w:rsidTr="005B2455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33F97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B23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Farouq Murad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F82E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D3A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3078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NHABIT REAL ESTATE CO</w:t>
            </w:r>
          </w:p>
        </w:tc>
      </w:tr>
      <w:tr w:rsidR="005B2455" w:rsidRPr="005B2455" w14:paraId="77609EAB" w14:textId="77777777" w:rsidTr="005B2455">
        <w:trPr>
          <w:trHeight w:val="300"/>
        </w:trPr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406AB65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SP40002846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EA6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Jenna Morgan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56EB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3A6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C803E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MCENEARNEY ASSOCIATES INC.</w:t>
            </w:r>
          </w:p>
        </w:tc>
      </w:tr>
      <w:tr w:rsidR="005B2455" w:rsidRPr="005B2455" w14:paraId="66B85F1C" w14:textId="77777777" w:rsidTr="005B2455">
        <w:trPr>
          <w:trHeight w:val="6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B3ED12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SP40002874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ABB8F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Fadzai Nhamburo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A25A1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2272AC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FA83" w14:textId="77777777" w:rsidR="005B2455" w:rsidRPr="005B2455" w:rsidRDefault="005B2455" w:rsidP="005B24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5B24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UPPER MARLBORO PREFERRED PROPERTIES, LLC</w:t>
            </w:r>
          </w:p>
        </w:tc>
      </w:tr>
    </w:tbl>
    <w:p w14:paraId="76819BB3" w14:textId="335E3A32" w:rsidR="00BB1DBC" w:rsidRDefault="00BB1DBC"/>
    <w:p w14:paraId="20FE292B" w14:textId="77777777" w:rsidR="00A57843" w:rsidRDefault="00A57843"/>
    <w:p w14:paraId="64FE4EBD" w14:textId="77777777" w:rsidR="009504F8" w:rsidRDefault="009504F8" w:rsidP="00B261E8"/>
    <w:p w14:paraId="58CD6566" w14:textId="77777777" w:rsidR="009504F8" w:rsidRDefault="009504F8" w:rsidP="009504F8">
      <w:pPr>
        <w:tabs>
          <w:tab w:val="left" w:pos="3600"/>
          <w:tab w:val="left" w:pos="6480"/>
        </w:tabs>
        <w:ind w:left="63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>_____________________________</w:t>
      </w:r>
    </w:p>
    <w:p w14:paraId="5AB7DCE2" w14:textId="77777777" w:rsidR="009504F8" w:rsidRDefault="009504F8" w:rsidP="009504F8">
      <w:pPr>
        <w:tabs>
          <w:tab w:val="left" w:pos="3600"/>
          <w:tab w:val="left" w:pos="6480"/>
        </w:tabs>
        <w:ind w:left="54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 xml:space="preserve">Approved:  </w:t>
      </w:r>
      <w:r>
        <w:rPr>
          <w:rFonts w:ascii="Times New Roman" w:hAnsi="Times New Roman" w:cs="Times New Roman"/>
        </w:rPr>
        <w:t>Frank Pietranton</w:t>
      </w:r>
      <w:r w:rsidRPr="009714EE">
        <w:rPr>
          <w:rFonts w:ascii="Times New Roman" w:hAnsi="Times New Roman" w:cs="Times New Roman"/>
        </w:rPr>
        <w:t>, Chair</w:t>
      </w:r>
    </w:p>
    <w:p w14:paraId="4BF388A1" w14:textId="33884286" w:rsidR="009504F8" w:rsidRPr="00B261E8" w:rsidRDefault="009504F8" w:rsidP="00F32456">
      <w:pPr>
        <w:tabs>
          <w:tab w:val="left" w:pos="3600"/>
          <w:tab w:val="left" w:pos="6480"/>
        </w:tabs>
        <w:ind w:left="540"/>
        <w:jc w:val="right"/>
      </w:pPr>
      <w:r>
        <w:rPr>
          <w:rFonts w:ascii="Times New Roman" w:hAnsi="Times New Roman" w:cs="Times New Roman"/>
        </w:rPr>
        <w:t xml:space="preserve">Date: </w:t>
      </w:r>
      <w:r w:rsidR="005B2455">
        <w:rPr>
          <w:rFonts w:ascii="Times New Roman" w:hAnsi="Times New Roman" w:cs="Times New Roman"/>
        </w:rPr>
        <w:t>October 10</w:t>
      </w:r>
      <w:r w:rsidRPr="00B36C3B">
        <w:rPr>
          <w:rFonts w:ascii="Times New Roman" w:hAnsi="Times New Roman" w:cs="Times New Roman"/>
        </w:rPr>
        <w:t>, 202</w:t>
      </w:r>
      <w:r w:rsidR="0048508D">
        <w:rPr>
          <w:rFonts w:ascii="Times New Roman" w:hAnsi="Times New Roman" w:cs="Times New Roman"/>
        </w:rPr>
        <w:t>3</w:t>
      </w:r>
    </w:p>
    <w:sectPr w:rsidR="009504F8" w:rsidRPr="00B261E8" w:rsidSect="00AD1BF0">
      <w:headerReference w:type="default" r:id="rId7"/>
      <w:footerReference w:type="default" r:id="rId8"/>
      <w:pgSz w:w="15840" w:h="12240" w:orient="landscape"/>
      <w:pgMar w:top="900" w:right="720" w:bottom="720" w:left="72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5E89F" w14:textId="77777777" w:rsidR="00A7547C" w:rsidRDefault="00A7547C" w:rsidP="00B261E8">
      <w:r>
        <w:separator/>
      </w:r>
    </w:p>
  </w:endnote>
  <w:endnote w:type="continuationSeparator" w:id="0">
    <w:p w14:paraId="05D725E7" w14:textId="77777777" w:rsidR="00A7547C" w:rsidRDefault="00A7547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l Std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AD1BF0">
    <w:pPr>
      <w:pStyle w:val="Footer"/>
      <w:ind w:left="1530"/>
      <w:jc w:val="center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320487625" name="Picture 320487625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F8A0" w14:textId="77777777" w:rsidR="00A7547C" w:rsidRDefault="00A7547C" w:rsidP="00B261E8">
      <w:r>
        <w:separator/>
      </w:r>
    </w:p>
  </w:footnote>
  <w:footnote w:type="continuationSeparator" w:id="0">
    <w:p w14:paraId="58E7E5B7" w14:textId="77777777" w:rsidR="00A7547C" w:rsidRDefault="00A7547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AD1BF0">
    <w:pPr>
      <w:pStyle w:val="Header"/>
      <w:tabs>
        <w:tab w:val="clear" w:pos="9360"/>
      </w:tabs>
      <w:ind w:firstLine="1107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798777045" name="Picture 798777045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0626"/>
    <w:rsid w:val="00013971"/>
    <w:rsid w:val="00073E74"/>
    <w:rsid w:val="000879AB"/>
    <w:rsid w:val="00095CD7"/>
    <w:rsid w:val="0009798C"/>
    <w:rsid w:val="001C6396"/>
    <w:rsid w:val="001E42F4"/>
    <w:rsid w:val="001E56C8"/>
    <w:rsid w:val="001F49BC"/>
    <w:rsid w:val="00261A17"/>
    <w:rsid w:val="002D1046"/>
    <w:rsid w:val="00372040"/>
    <w:rsid w:val="003F752B"/>
    <w:rsid w:val="00406D04"/>
    <w:rsid w:val="00445FA6"/>
    <w:rsid w:val="0048508D"/>
    <w:rsid w:val="005B2455"/>
    <w:rsid w:val="005C48F0"/>
    <w:rsid w:val="00647C28"/>
    <w:rsid w:val="00665ECA"/>
    <w:rsid w:val="00674AB7"/>
    <w:rsid w:val="00730C75"/>
    <w:rsid w:val="00734023"/>
    <w:rsid w:val="007368B8"/>
    <w:rsid w:val="00744F8C"/>
    <w:rsid w:val="00747CF5"/>
    <w:rsid w:val="00763EE9"/>
    <w:rsid w:val="008543A0"/>
    <w:rsid w:val="008C4A9D"/>
    <w:rsid w:val="00941193"/>
    <w:rsid w:val="009504F8"/>
    <w:rsid w:val="00A03086"/>
    <w:rsid w:val="00A41E0A"/>
    <w:rsid w:val="00A46B36"/>
    <w:rsid w:val="00A57843"/>
    <w:rsid w:val="00A7547C"/>
    <w:rsid w:val="00A934FD"/>
    <w:rsid w:val="00AC3386"/>
    <w:rsid w:val="00AC64BD"/>
    <w:rsid w:val="00AD1BF0"/>
    <w:rsid w:val="00AE0C9D"/>
    <w:rsid w:val="00AE5C82"/>
    <w:rsid w:val="00B103FB"/>
    <w:rsid w:val="00B261E8"/>
    <w:rsid w:val="00B45CC8"/>
    <w:rsid w:val="00B51445"/>
    <w:rsid w:val="00B6086A"/>
    <w:rsid w:val="00B663A6"/>
    <w:rsid w:val="00B84566"/>
    <w:rsid w:val="00BB1DBC"/>
    <w:rsid w:val="00BF4C9E"/>
    <w:rsid w:val="00C2333A"/>
    <w:rsid w:val="00C6352E"/>
    <w:rsid w:val="00C86442"/>
    <w:rsid w:val="00CC0A82"/>
    <w:rsid w:val="00D01A6E"/>
    <w:rsid w:val="00D16C1A"/>
    <w:rsid w:val="00D43CF7"/>
    <w:rsid w:val="00D45C9C"/>
    <w:rsid w:val="00D7555C"/>
    <w:rsid w:val="00D93A6A"/>
    <w:rsid w:val="00E0611F"/>
    <w:rsid w:val="00E266C6"/>
    <w:rsid w:val="00E70755"/>
    <w:rsid w:val="00E81465"/>
    <w:rsid w:val="00E87AC0"/>
    <w:rsid w:val="00F02FCA"/>
    <w:rsid w:val="00F3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Normal"/>
    <w:rsid w:val="00095C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17">
    <w:name w:val="xl17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8">
    <w:name w:val="xl18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9">
    <w:name w:val="xl19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0">
    <w:name w:val="xl20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1">
    <w:name w:val="xl21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">
    <w:name w:val="xl22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02429"/>
      <w:lang w:eastAsia="en-US"/>
    </w:rPr>
  </w:style>
  <w:style w:type="paragraph" w:customStyle="1" w:styleId="xl24">
    <w:name w:val="xl24"/>
    <w:basedOn w:val="Normal"/>
    <w:rsid w:val="00095CD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5">
    <w:name w:val="xl25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6">
    <w:name w:val="xl26"/>
    <w:basedOn w:val="Normal"/>
    <w:rsid w:val="00095C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7">
    <w:name w:val="xl27"/>
    <w:basedOn w:val="Normal"/>
    <w:rsid w:val="00095C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8">
    <w:name w:val="xl2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1">
    <w:name w:val="xl31"/>
    <w:basedOn w:val="Normal"/>
    <w:rsid w:val="00095CD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3">
    <w:name w:val="xl33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4">
    <w:name w:val="xl34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6">
    <w:name w:val="xl36"/>
    <w:basedOn w:val="Normal"/>
    <w:rsid w:val="00095CD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45">
    <w:name w:val="xl45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49">
    <w:name w:val="xl49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0">
    <w:name w:val="xl50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1">
    <w:name w:val="xl5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2">
    <w:name w:val="xl52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3">
    <w:name w:val="xl53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4">
    <w:name w:val="xl54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5">
    <w:name w:val="xl55"/>
    <w:basedOn w:val="Normal"/>
    <w:rsid w:val="00095CD7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212529"/>
      <w:lang w:eastAsia="en-US"/>
    </w:rPr>
  </w:style>
  <w:style w:type="paragraph" w:customStyle="1" w:styleId="xl56">
    <w:name w:val="xl56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7">
    <w:name w:val="xl57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8">
    <w:name w:val="xl5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sz w:val="23"/>
      <w:szCs w:val="23"/>
      <w:lang w:eastAsia="en-US"/>
    </w:rPr>
  </w:style>
  <w:style w:type="paragraph" w:customStyle="1" w:styleId="xl66">
    <w:name w:val="xl66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67">
    <w:name w:val="xl67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71">
    <w:name w:val="xl7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95CD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5CD7"/>
    <w:rPr>
      <w:color w:val="954F72"/>
      <w:u w:val="single"/>
    </w:rPr>
  </w:style>
  <w:style w:type="paragraph" w:customStyle="1" w:styleId="xl38">
    <w:name w:val="xl38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xl43">
    <w:name w:val="xl43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47">
    <w:name w:val="xl47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48">
    <w:name w:val="xl48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61">
    <w:name w:val="xl61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62">
    <w:name w:val="xl62"/>
    <w:basedOn w:val="Normal"/>
    <w:rsid w:val="0073402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27">
    <w:name w:val="xl127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179">
    <w:name w:val="xl179"/>
    <w:basedOn w:val="Normal"/>
    <w:rsid w:val="0073402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181">
    <w:name w:val="xl181"/>
    <w:basedOn w:val="Normal"/>
    <w:rsid w:val="00734023"/>
    <w:pPr>
      <w:spacing w:before="100" w:beforeAutospacing="1" w:after="100" w:afterAutospacing="1"/>
    </w:pPr>
    <w:rPr>
      <w:rFonts w:ascii="Neutral Std" w:eastAsia="Times New Roman" w:hAnsi="Neutral Std" w:cs="Times New Roman"/>
      <w:color w:val="1F242D"/>
      <w:sz w:val="20"/>
      <w:szCs w:val="20"/>
      <w:lang w:eastAsia="en-US"/>
    </w:rPr>
  </w:style>
  <w:style w:type="paragraph" w:customStyle="1" w:styleId="xl191">
    <w:name w:val="xl191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193">
    <w:name w:val="xl193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13">
    <w:name w:val="xl213"/>
    <w:basedOn w:val="Normal"/>
    <w:rsid w:val="007340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215">
    <w:name w:val="xl215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0">
    <w:name w:val="xl220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atang" w:eastAsia="Batang" w:hAnsi="Batang" w:cs="Times New Roman"/>
      <w:color w:val="212529"/>
      <w:lang w:eastAsia="en-US"/>
    </w:rPr>
  </w:style>
  <w:style w:type="paragraph" w:customStyle="1" w:styleId="xl222">
    <w:name w:val="xl222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3">
    <w:name w:val="xl223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4">
    <w:name w:val="xl224"/>
    <w:basedOn w:val="Normal"/>
    <w:rsid w:val="0073402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5">
    <w:name w:val="xl225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6">
    <w:name w:val="xl226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7">
    <w:name w:val="xl227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8">
    <w:name w:val="xl228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9">
    <w:name w:val="xl229"/>
    <w:basedOn w:val="Normal"/>
    <w:rsid w:val="0073402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0">
    <w:name w:val="xl230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1">
    <w:name w:val="xl231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2">
    <w:name w:val="xl232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4">
    <w:name w:val="xl234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01363-8281-40AC-99B5-ED8F5656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2023-10-10T11:31:00Z</dcterms:created>
  <dcterms:modified xsi:type="dcterms:W3CDTF">2023-10-10T11:45:00Z</dcterms:modified>
</cp:coreProperties>
</file>