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40536" w14:textId="77777777" w:rsidR="0075535D" w:rsidRPr="00CB3324" w:rsidRDefault="00597BF4" w:rsidP="0075535D">
      <w:pPr>
        <w:spacing w:after="0" w:line="240" w:lineRule="auto"/>
        <w:jc w:val="center"/>
        <w:rPr>
          <w:rFonts w:ascii="Arial" w:hAnsi="Arial" w:cs="Arial"/>
          <w:b/>
        </w:rPr>
      </w:pPr>
      <w:r w:rsidRPr="00CB3324">
        <w:rPr>
          <w:rFonts w:ascii="Arial" w:hAnsi="Arial" w:cs="Arial"/>
          <w:b/>
        </w:rPr>
        <w:t>Commission on Out of School Time Grants and Youth Outcomes</w:t>
      </w:r>
    </w:p>
    <w:p w14:paraId="58A8C3CE" w14:textId="77777777" w:rsidR="00597BF4" w:rsidRPr="00CB3324" w:rsidRDefault="00597BF4" w:rsidP="0075535D">
      <w:pPr>
        <w:spacing w:after="0" w:line="240" w:lineRule="auto"/>
        <w:jc w:val="center"/>
        <w:rPr>
          <w:rFonts w:ascii="Arial" w:hAnsi="Arial" w:cs="Arial"/>
          <w:b/>
        </w:rPr>
      </w:pPr>
      <w:r w:rsidRPr="00CB3324">
        <w:rPr>
          <w:rFonts w:ascii="Arial" w:hAnsi="Arial" w:cs="Arial"/>
          <w:b/>
        </w:rPr>
        <w:t>Meeting Minutes</w:t>
      </w:r>
    </w:p>
    <w:p w14:paraId="57A5F43F" w14:textId="6000D841" w:rsidR="009C7938" w:rsidRDefault="00CF2560" w:rsidP="001535BA">
      <w:pPr>
        <w:spacing w:after="0" w:line="240" w:lineRule="auto"/>
        <w:jc w:val="center"/>
        <w:rPr>
          <w:rFonts w:ascii="Arial" w:hAnsi="Arial" w:cs="Arial"/>
          <w:b/>
        </w:rPr>
      </w:pPr>
      <w:r>
        <w:rPr>
          <w:rFonts w:ascii="Arial" w:hAnsi="Arial" w:cs="Arial"/>
          <w:b/>
          <w:bCs/>
        </w:rPr>
        <w:t>July 22</w:t>
      </w:r>
      <w:r w:rsidR="005C2414">
        <w:rPr>
          <w:rFonts w:ascii="Arial" w:hAnsi="Arial" w:cs="Arial"/>
          <w:b/>
          <w:bCs/>
        </w:rPr>
        <w:t>, 2021</w:t>
      </w:r>
      <w:r w:rsidR="50DDAE72" w:rsidRPr="50DDAE72">
        <w:rPr>
          <w:rFonts w:ascii="Arial" w:hAnsi="Arial" w:cs="Arial"/>
          <w:b/>
          <w:bCs/>
        </w:rPr>
        <w:t xml:space="preserve"> at </w:t>
      </w:r>
      <w:r w:rsidR="005C2414">
        <w:rPr>
          <w:rFonts w:ascii="Arial" w:hAnsi="Arial" w:cs="Arial"/>
          <w:b/>
          <w:bCs/>
        </w:rPr>
        <w:t>6</w:t>
      </w:r>
      <w:r w:rsidR="50DDAE72" w:rsidRPr="50DDAE72">
        <w:rPr>
          <w:rFonts w:ascii="Arial" w:hAnsi="Arial" w:cs="Arial"/>
          <w:b/>
          <w:bCs/>
        </w:rPr>
        <w:t xml:space="preserve">:00 p.m. – </w:t>
      </w:r>
      <w:r w:rsidR="005C2414">
        <w:rPr>
          <w:rFonts w:ascii="Arial" w:hAnsi="Arial" w:cs="Arial"/>
          <w:b/>
          <w:bCs/>
        </w:rPr>
        <w:t>7</w:t>
      </w:r>
      <w:r w:rsidR="50DDAE72" w:rsidRPr="50DDAE72">
        <w:rPr>
          <w:rFonts w:ascii="Arial" w:hAnsi="Arial" w:cs="Arial"/>
          <w:b/>
          <w:bCs/>
        </w:rPr>
        <w:t>:30 p.m.</w:t>
      </w:r>
    </w:p>
    <w:p w14:paraId="31BFDEFA" w14:textId="580296F2" w:rsidR="005C2414" w:rsidRPr="00CB3324" w:rsidRDefault="005C2414" w:rsidP="001535BA">
      <w:pPr>
        <w:spacing w:after="0" w:line="240" w:lineRule="auto"/>
        <w:jc w:val="center"/>
        <w:rPr>
          <w:rFonts w:ascii="Arial" w:hAnsi="Arial" w:cs="Arial"/>
          <w:b/>
        </w:rPr>
      </w:pPr>
      <w:r>
        <w:rPr>
          <w:rFonts w:ascii="Arial" w:hAnsi="Arial" w:cs="Arial"/>
          <w:b/>
        </w:rPr>
        <w:t>Virtual Meeting</w:t>
      </w:r>
    </w:p>
    <w:p w14:paraId="581C9BA3" w14:textId="073F09D4" w:rsidR="00597BF4" w:rsidRPr="00CB3324" w:rsidRDefault="0042140B" w:rsidP="00395157">
      <w:pPr>
        <w:pBdr>
          <w:bottom w:val="single" w:sz="4" w:space="1" w:color="auto"/>
        </w:pBdr>
        <w:spacing w:after="0" w:line="240" w:lineRule="auto"/>
        <w:jc w:val="center"/>
        <w:rPr>
          <w:rFonts w:ascii="Arial" w:hAnsi="Arial" w:cs="Arial"/>
          <w:b/>
        </w:rPr>
      </w:pPr>
      <w:hyperlink r:id="rId10" w:history="1">
        <w:r w:rsidR="18A5438C" w:rsidRPr="0042140B">
          <w:rPr>
            <w:rStyle w:val="Hyperlink"/>
            <w:rFonts w:ascii="Arial" w:hAnsi="Arial" w:cs="Arial"/>
          </w:rPr>
          <w:t>https://youtu.b</w:t>
        </w:r>
        <w:r w:rsidR="18A5438C" w:rsidRPr="0042140B">
          <w:rPr>
            <w:rStyle w:val="Hyperlink"/>
            <w:rFonts w:ascii="Arial" w:hAnsi="Arial" w:cs="Arial"/>
          </w:rPr>
          <w:t>e</w:t>
        </w:r>
        <w:r w:rsidR="18A5438C" w:rsidRPr="0042140B">
          <w:rPr>
            <w:rStyle w:val="Hyperlink"/>
            <w:rFonts w:ascii="Arial" w:hAnsi="Arial" w:cs="Arial"/>
          </w:rPr>
          <w:t>/7D8LE7mqUO0</w:t>
        </w:r>
      </w:hyperlink>
      <w:r w:rsidR="18A5438C" w:rsidRPr="44EC0F0F">
        <w:rPr>
          <w:rFonts w:ascii="Arial" w:hAnsi="Arial" w:cs="Arial"/>
        </w:rPr>
        <w:t xml:space="preserve"> </w:t>
      </w:r>
    </w:p>
    <w:p w14:paraId="5C8B9873" w14:textId="77777777" w:rsidR="00395157" w:rsidRPr="00CB3324" w:rsidRDefault="00395157" w:rsidP="00597BF4">
      <w:pPr>
        <w:spacing w:after="0" w:line="240" w:lineRule="auto"/>
        <w:rPr>
          <w:rFonts w:ascii="Arial" w:hAnsi="Arial" w:cs="Arial"/>
          <w:b/>
        </w:rPr>
      </w:pPr>
    </w:p>
    <w:p w14:paraId="7264649E" w14:textId="20852DA5" w:rsidR="00597BF4" w:rsidRPr="00CB3324" w:rsidRDefault="50DDAE72" w:rsidP="50DDAE72">
      <w:pPr>
        <w:spacing w:after="0" w:line="240" w:lineRule="auto"/>
        <w:rPr>
          <w:rFonts w:ascii="Arial" w:hAnsi="Arial" w:cs="Arial"/>
        </w:rPr>
      </w:pPr>
      <w:r w:rsidRPr="50DDAE72">
        <w:rPr>
          <w:rFonts w:ascii="Arial" w:hAnsi="Arial" w:cs="Arial"/>
          <w:b/>
          <w:bCs/>
        </w:rPr>
        <w:t xml:space="preserve">Commissioners in Attendance:  </w:t>
      </w:r>
      <w:r w:rsidRPr="50DDAE72">
        <w:rPr>
          <w:rFonts w:ascii="Arial" w:hAnsi="Arial" w:cs="Arial"/>
        </w:rPr>
        <w:t xml:space="preserve">Margot Berkey, </w:t>
      </w:r>
      <w:r w:rsidR="00CF2560" w:rsidRPr="00DD0D1E">
        <w:rPr>
          <w:rFonts w:ascii="Arial" w:hAnsi="Arial" w:cs="Arial"/>
        </w:rPr>
        <w:t>Tacharna</w:t>
      </w:r>
      <w:r w:rsidR="00CF2560" w:rsidRPr="50DDAE72">
        <w:rPr>
          <w:rFonts w:ascii="Arial" w:hAnsi="Arial" w:cs="Arial"/>
        </w:rPr>
        <w:t xml:space="preserve"> Crump</w:t>
      </w:r>
      <w:r w:rsidR="00CF2560">
        <w:rPr>
          <w:rFonts w:ascii="Arial" w:hAnsi="Arial" w:cs="Arial"/>
        </w:rPr>
        <w:t xml:space="preserve">, Mat Hansen, </w:t>
      </w:r>
      <w:r w:rsidR="00DD0D1E">
        <w:rPr>
          <w:rFonts w:ascii="Arial" w:hAnsi="Arial" w:cs="Arial"/>
        </w:rPr>
        <w:t xml:space="preserve">Laura Harding, </w:t>
      </w:r>
      <w:r w:rsidR="00E25EA2">
        <w:rPr>
          <w:rFonts w:ascii="Arial" w:hAnsi="Arial" w:cs="Arial"/>
        </w:rPr>
        <w:t>Gary Hill</w:t>
      </w:r>
      <w:r w:rsidR="560E4309" w:rsidRPr="72BC8E19">
        <w:rPr>
          <w:rFonts w:ascii="Arial" w:hAnsi="Arial" w:cs="Arial"/>
        </w:rPr>
        <w:t xml:space="preserve"> (6:58)</w:t>
      </w:r>
      <w:r w:rsidR="78D2CB9A" w:rsidRPr="72BC8E19">
        <w:rPr>
          <w:rFonts w:ascii="Arial" w:hAnsi="Arial" w:cs="Arial"/>
        </w:rPr>
        <w:t>,</w:t>
      </w:r>
      <w:r w:rsidRPr="50DDAE72">
        <w:rPr>
          <w:rFonts w:ascii="Arial" w:hAnsi="Arial" w:cs="Arial"/>
        </w:rPr>
        <w:t xml:space="preserve"> </w:t>
      </w:r>
      <w:r w:rsidR="004447E2">
        <w:rPr>
          <w:rFonts w:ascii="Arial" w:hAnsi="Arial" w:cs="Arial"/>
        </w:rPr>
        <w:t xml:space="preserve">Jiselle O’Neal, </w:t>
      </w:r>
      <w:r w:rsidRPr="50DDAE72">
        <w:rPr>
          <w:rFonts w:ascii="Arial" w:hAnsi="Arial" w:cs="Arial"/>
        </w:rPr>
        <w:t xml:space="preserve">Chairperson Walter Peacock, Heather Peeler, </w:t>
      </w:r>
      <w:r w:rsidR="00CF2560">
        <w:rPr>
          <w:rFonts w:ascii="Arial" w:hAnsi="Arial" w:cs="Arial"/>
        </w:rPr>
        <w:t>Margaret Siegel</w:t>
      </w:r>
      <w:r w:rsidR="00B47E9B">
        <w:rPr>
          <w:rFonts w:ascii="Arial" w:hAnsi="Arial" w:cs="Arial"/>
        </w:rPr>
        <w:t xml:space="preserve">, </w:t>
      </w:r>
      <w:r w:rsidR="004E4A10">
        <w:rPr>
          <w:rFonts w:ascii="Arial" w:hAnsi="Arial" w:cs="Arial"/>
        </w:rPr>
        <w:t xml:space="preserve">Jason Spector, </w:t>
      </w:r>
      <w:r w:rsidRPr="50DDAE72">
        <w:rPr>
          <w:rFonts w:ascii="Arial" w:hAnsi="Arial" w:cs="Arial"/>
        </w:rPr>
        <w:t>Mila Yochum</w:t>
      </w:r>
    </w:p>
    <w:p w14:paraId="1074F05F" w14:textId="77777777" w:rsidR="00D666ED" w:rsidRPr="00CB3324" w:rsidRDefault="00D666ED" w:rsidP="00597BF4">
      <w:pPr>
        <w:spacing w:after="0" w:line="240" w:lineRule="auto"/>
        <w:rPr>
          <w:rFonts w:ascii="Arial" w:hAnsi="Arial" w:cs="Arial"/>
        </w:rPr>
      </w:pPr>
    </w:p>
    <w:p w14:paraId="7136206F" w14:textId="418D9394" w:rsidR="00E25EA2" w:rsidRDefault="50DDAE72" w:rsidP="00E25EA2">
      <w:pPr>
        <w:spacing w:after="0" w:line="240" w:lineRule="auto"/>
        <w:rPr>
          <w:rFonts w:ascii="Arial" w:hAnsi="Arial" w:cs="Arial"/>
        </w:rPr>
      </w:pPr>
      <w:r w:rsidRPr="50DDAE72">
        <w:rPr>
          <w:rFonts w:ascii="Arial" w:hAnsi="Arial" w:cs="Arial"/>
          <w:b/>
          <w:bCs/>
        </w:rPr>
        <w:t>Absent:</w:t>
      </w:r>
      <w:r w:rsidRPr="50DDAE72">
        <w:rPr>
          <w:rFonts w:ascii="Arial" w:hAnsi="Arial" w:cs="Arial"/>
        </w:rPr>
        <w:t xml:space="preserve"> </w:t>
      </w:r>
      <w:r w:rsidR="00DD0D1E" w:rsidRPr="00DD0D1E">
        <w:rPr>
          <w:rFonts w:ascii="Arial" w:hAnsi="Arial" w:cs="Arial"/>
        </w:rPr>
        <w:t xml:space="preserve">Myles Cliff, </w:t>
      </w:r>
      <w:r w:rsidR="00CF2560" w:rsidRPr="50DDAE72">
        <w:rPr>
          <w:rFonts w:ascii="Arial" w:hAnsi="Arial" w:cs="Arial"/>
        </w:rPr>
        <w:t>Vanessa Gerideau,</w:t>
      </w:r>
      <w:r w:rsidR="00CF2560" w:rsidRPr="00CF2560">
        <w:rPr>
          <w:rFonts w:ascii="Arial" w:hAnsi="Arial" w:cs="Arial"/>
        </w:rPr>
        <w:t xml:space="preserve"> </w:t>
      </w:r>
      <w:r w:rsidR="00CF2560">
        <w:rPr>
          <w:rFonts w:ascii="Arial" w:hAnsi="Arial" w:cs="Arial"/>
        </w:rPr>
        <w:t xml:space="preserve">Vice Chairperson </w:t>
      </w:r>
      <w:r w:rsidR="00CF2560" w:rsidRPr="50DDAE72">
        <w:rPr>
          <w:rFonts w:ascii="Arial" w:hAnsi="Arial" w:cs="Arial"/>
        </w:rPr>
        <w:t>Burnell Holland</w:t>
      </w:r>
      <w:r w:rsidR="00CF2560">
        <w:rPr>
          <w:rFonts w:ascii="Arial" w:hAnsi="Arial" w:cs="Arial"/>
        </w:rPr>
        <w:t>,</w:t>
      </w:r>
      <w:r w:rsidR="00CF2560" w:rsidRPr="50DDAE72">
        <w:rPr>
          <w:rFonts w:ascii="Arial" w:hAnsi="Arial" w:cs="Arial"/>
        </w:rPr>
        <w:t xml:space="preserve"> </w:t>
      </w:r>
      <w:r w:rsidR="00DD0D1E">
        <w:rPr>
          <w:rFonts w:ascii="Arial" w:hAnsi="Arial" w:cs="Arial"/>
        </w:rPr>
        <w:t xml:space="preserve">LeKisha Jordan, </w:t>
      </w:r>
      <w:r w:rsidR="004447E2">
        <w:rPr>
          <w:rFonts w:ascii="Arial" w:hAnsi="Arial" w:cs="Arial"/>
        </w:rPr>
        <w:t>Kenneth Taylor</w:t>
      </w:r>
      <w:r w:rsidR="00F40A99">
        <w:rPr>
          <w:rFonts w:ascii="Arial" w:hAnsi="Arial" w:cs="Arial"/>
        </w:rPr>
        <w:t xml:space="preserve"> </w:t>
      </w:r>
    </w:p>
    <w:p w14:paraId="44873DCE" w14:textId="77777777" w:rsidR="00D666ED" w:rsidRPr="00CB3324" w:rsidRDefault="00D666ED" w:rsidP="00597BF4">
      <w:pPr>
        <w:spacing w:after="0" w:line="240" w:lineRule="auto"/>
        <w:rPr>
          <w:rFonts w:ascii="Arial" w:hAnsi="Arial" w:cs="Arial"/>
        </w:rPr>
      </w:pPr>
    </w:p>
    <w:p w14:paraId="135AEEDE" w14:textId="2B435477" w:rsidR="00D666ED" w:rsidRPr="00CB3324" w:rsidRDefault="50DDAE72" w:rsidP="50DDAE72">
      <w:pPr>
        <w:pBdr>
          <w:bottom w:val="single" w:sz="4" w:space="1" w:color="auto"/>
        </w:pBdr>
        <w:spacing w:after="0" w:line="240" w:lineRule="auto"/>
        <w:rPr>
          <w:rFonts w:ascii="Arial" w:hAnsi="Arial" w:cs="Arial"/>
        </w:rPr>
      </w:pPr>
      <w:r w:rsidRPr="50DDAE72">
        <w:rPr>
          <w:rFonts w:ascii="Arial" w:hAnsi="Arial" w:cs="Arial"/>
          <w:b/>
          <w:bCs/>
        </w:rPr>
        <w:t xml:space="preserve">Attending Staff Members:  </w:t>
      </w:r>
      <w:r w:rsidR="004447E2">
        <w:rPr>
          <w:rFonts w:ascii="Arial" w:hAnsi="Arial" w:cs="Arial"/>
          <w:bCs/>
        </w:rPr>
        <w:t xml:space="preserve">Vonia Bowie, </w:t>
      </w:r>
      <w:r w:rsidRPr="00A3057A">
        <w:rPr>
          <w:rFonts w:ascii="Arial" w:hAnsi="Arial" w:cs="Arial"/>
        </w:rPr>
        <w:t>Alex</w:t>
      </w:r>
      <w:r w:rsidRPr="50DDAE72">
        <w:rPr>
          <w:rFonts w:ascii="Arial" w:hAnsi="Arial" w:cs="Arial"/>
        </w:rPr>
        <w:t xml:space="preserve"> Brown, Kevin Cataldo, Debra Eichenbaum</w:t>
      </w:r>
      <w:r w:rsidR="00F11906">
        <w:rPr>
          <w:rFonts w:ascii="Arial" w:hAnsi="Arial" w:cs="Arial"/>
        </w:rPr>
        <w:t xml:space="preserve">, </w:t>
      </w:r>
      <w:r w:rsidR="00DD0D1E">
        <w:rPr>
          <w:rFonts w:ascii="Arial" w:hAnsi="Arial" w:cs="Arial"/>
        </w:rPr>
        <w:t xml:space="preserve">Ashley Grant, </w:t>
      </w:r>
      <w:r w:rsidR="004E4A10">
        <w:rPr>
          <w:rFonts w:ascii="Arial" w:hAnsi="Arial" w:cs="Arial"/>
        </w:rPr>
        <w:t xml:space="preserve">Tristan Kirkman, </w:t>
      </w:r>
      <w:r w:rsidR="00DD0D1E">
        <w:rPr>
          <w:rFonts w:ascii="Arial" w:hAnsi="Arial" w:cs="Arial"/>
        </w:rPr>
        <w:t>Malik Lang</w:t>
      </w:r>
      <w:r w:rsidR="00DD0D1E">
        <w:rPr>
          <w:rFonts w:ascii="Arial" w:hAnsi="Arial" w:cs="Arial"/>
        </w:rPr>
        <w:t xml:space="preserve">, </w:t>
      </w:r>
      <w:r w:rsidR="004E4A10">
        <w:rPr>
          <w:rFonts w:ascii="Arial" w:hAnsi="Arial" w:cs="Arial"/>
        </w:rPr>
        <w:t>Jyothis Sreekumar</w:t>
      </w:r>
    </w:p>
    <w:p w14:paraId="228A64C3" w14:textId="77777777" w:rsidR="00395157" w:rsidRPr="00CB3324" w:rsidRDefault="00395157" w:rsidP="00D666ED">
      <w:pPr>
        <w:spacing w:after="0" w:line="240" w:lineRule="auto"/>
        <w:rPr>
          <w:rFonts w:ascii="Arial" w:hAnsi="Arial" w:cs="Arial"/>
          <w:b/>
        </w:rPr>
      </w:pPr>
    </w:p>
    <w:p w14:paraId="32484377" w14:textId="77777777" w:rsidR="00D666ED" w:rsidRPr="00CB3324" w:rsidRDefault="00D666ED" w:rsidP="00D666ED">
      <w:pPr>
        <w:spacing w:after="0" w:line="240" w:lineRule="auto"/>
        <w:rPr>
          <w:rFonts w:ascii="Arial" w:hAnsi="Arial" w:cs="Arial"/>
          <w:b/>
        </w:rPr>
      </w:pPr>
      <w:r w:rsidRPr="00CB3324">
        <w:rPr>
          <w:rFonts w:ascii="Arial" w:hAnsi="Arial" w:cs="Arial"/>
          <w:b/>
        </w:rPr>
        <w:t xml:space="preserve">I.  Call to Order </w:t>
      </w:r>
    </w:p>
    <w:p w14:paraId="1950EFAB" w14:textId="6640085C" w:rsidR="00D666ED" w:rsidRPr="00CB3324" w:rsidRDefault="00DF4AE1" w:rsidP="50DDAE72">
      <w:pPr>
        <w:spacing w:after="0" w:line="240" w:lineRule="auto"/>
        <w:rPr>
          <w:rFonts w:ascii="Arial" w:hAnsi="Arial" w:cs="Arial"/>
        </w:rPr>
      </w:pPr>
      <w:r>
        <w:rPr>
          <w:rFonts w:ascii="Arial" w:hAnsi="Arial" w:cs="Arial"/>
        </w:rPr>
        <w:t>The c</w:t>
      </w:r>
      <w:r w:rsidR="50DDAE72" w:rsidRPr="50DDAE72">
        <w:rPr>
          <w:rFonts w:ascii="Arial" w:hAnsi="Arial" w:cs="Arial"/>
        </w:rPr>
        <w:t>ommission meeting was called to orde</w:t>
      </w:r>
      <w:r w:rsidR="0006791C">
        <w:rPr>
          <w:rFonts w:ascii="Arial" w:hAnsi="Arial" w:cs="Arial"/>
        </w:rPr>
        <w:t xml:space="preserve">r by Chairperson Peacock at </w:t>
      </w:r>
      <w:r w:rsidR="004E4A10">
        <w:rPr>
          <w:rFonts w:ascii="Arial" w:hAnsi="Arial" w:cs="Arial"/>
        </w:rPr>
        <w:t>6:</w:t>
      </w:r>
      <w:r w:rsidR="00CF2560">
        <w:rPr>
          <w:rFonts w:ascii="Arial" w:hAnsi="Arial" w:cs="Arial"/>
        </w:rPr>
        <w:t>13</w:t>
      </w:r>
      <w:r w:rsidR="50DDAE72" w:rsidRPr="50DDAE72">
        <w:rPr>
          <w:rFonts w:ascii="Arial" w:hAnsi="Arial" w:cs="Arial"/>
        </w:rPr>
        <w:t xml:space="preserve"> p.m.</w:t>
      </w:r>
    </w:p>
    <w:p w14:paraId="510738E1" w14:textId="77777777" w:rsidR="00D666ED" w:rsidRPr="00CB3324" w:rsidRDefault="00D666ED" w:rsidP="00597BF4">
      <w:pPr>
        <w:spacing w:after="0" w:line="240" w:lineRule="auto"/>
        <w:rPr>
          <w:rFonts w:ascii="Arial" w:hAnsi="Arial" w:cs="Arial"/>
        </w:rPr>
      </w:pPr>
    </w:p>
    <w:p w14:paraId="1D1DEDB3" w14:textId="77777777" w:rsidR="00D666ED" w:rsidRPr="00CB3324" w:rsidRDefault="00D666ED" w:rsidP="00597BF4">
      <w:pPr>
        <w:spacing w:after="0" w:line="240" w:lineRule="auto"/>
        <w:rPr>
          <w:rFonts w:ascii="Arial" w:hAnsi="Arial" w:cs="Arial"/>
          <w:b/>
        </w:rPr>
      </w:pPr>
      <w:r w:rsidRPr="00CB3324">
        <w:rPr>
          <w:rFonts w:ascii="Arial" w:hAnsi="Arial" w:cs="Arial"/>
          <w:b/>
        </w:rPr>
        <w:t>II.  Public Comments</w:t>
      </w:r>
    </w:p>
    <w:p w14:paraId="2034BD54" w14:textId="6317E480" w:rsidR="00D666ED" w:rsidRPr="00CB3324" w:rsidRDefault="00FE5C72" w:rsidP="00597BF4">
      <w:pPr>
        <w:spacing w:after="0" w:line="240" w:lineRule="auto"/>
        <w:rPr>
          <w:rFonts w:ascii="Arial" w:hAnsi="Arial" w:cs="Arial"/>
        </w:rPr>
      </w:pPr>
      <w:r w:rsidRPr="00FE5C72">
        <w:t xml:space="preserve"> </w:t>
      </w:r>
      <w:r w:rsidRPr="00FE5C72">
        <w:rPr>
          <w:rFonts w:ascii="Arial" w:hAnsi="Arial" w:cs="Arial"/>
        </w:rPr>
        <w:t>There were no public speakers.</w:t>
      </w:r>
    </w:p>
    <w:p w14:paraId="224FF611" w14:textId="77777777" w:rsidR="00D666ED" w:rsidRPr="00CB3324" w:rsidRDefault="00D666ED" w:rsidP="00597BF4">
      <w:pPr>
        <w:spacing w:after="0" w:line="240" w:lineRule="auto"/>
        <w:rPr>
          <w:rFonts w:ascii="Arial" w:hAnsi="Arial" w:cs="Arial"/>
        </w:rPr>
      </w:pPr>
    </w:p>
    <w:p w14:paraId="709FA6A4" w14:textId="77777777" w:rsidR="00D666ED" w:rsidRPr="008934B0" w:rsidRDefault="00D666ED" w:rsidP="00597BF4">
      <w:pPr>
        <w:spacing w:after="0" w:line="240" w:lineRule="auto"/>
        <w:rPr>
          <w:rFonts w:ascii="Arial" w:hAnsi="Arial" w:cs="Arial"/>
          <w:b/>
        </w:rPr>
      </w:pPr>
      <w:r w:rsidRPr="00CB3324">
        <w:rPr>
          <w:rFonts w:ascii="Arial" w:hAnsi="Arial" w:cs="Arial"/>
          <w:b/>
        </w:rPr>
        <w:t xml:space="preserve">III.  </w:t>
      </w:r>
      <w:r w:rsidRPr="008934B0">
        <w:rPr>
          <w:rFonts w:ascii="Arial" w:hAnsi="Arial" w:cs="Arial"/>
          <w:b/>
        </w:rPr>
        <w:t>Announcement of a Quorum</w:t>
      </w:r>
    </w:p>
    <w:p w14:paraId="37C8D1D2" w14:textId="1D439F45" w:rsidR="00D666ED" w:rsidRPr="008934B0" w:rsidRDefault="0042140B" w:rsidP="50DDAE72">
      <w:pPr>
        <w:spacing w:after="0" w:line="240" w:lineRule="auto"/>
        <w:rPr>
          <w:rFonts w:ascii="Arial" w:hAnsi="Arial" w:cs="Arial"/>
        </w:rPr>
      </w:pPr>
      <w:r>
        <w:rPr>
          <w:rFonts w:ascii="Arial" w:hAnsi="Arial" w:cs="Arial"/>
        </w:rPr>
        <w:t>Ten</w:t>
      </w:r>
      <w:r w:rsidR="00F35EF4" w:rsidRPr="008934B0">
        <w:rPr>
          <w:rFonts w:ascii="Arial" w:hAnsi="Arial" w:cs="Arial"/>
        </w:rPr>
        <w:t xml:space="preserve"> </w:t>
      </w:r>
      <w:r w:rsidR="00B214B3" w:rsidRPr="008934B0">
        <w:rPr>
          <w:rFonts w:ascii="Arial" w:hAnsi="Arial" w:cs="Arial"/>
        </w:rPr>
        <w:t>(</w:t>
      </w:r>
      <w:r>
        <w:rPr>
          <w:rFonts w:ascii="Arial" w:hAnsi="Arial" w:cs="Arial"/>
        </w:rPr>
        <w:t>10</w:t>
      </w:r>
      <w:r w:rsidR="00B214B3" w:rsidRPr="008934B0">
        <w:rPr>
          <w:rFonts w:ascii="Arial" w:hAnsi="Arial" w:cs="Arial"/>
        </w:rPr>
        <w:t>)</w:t>
      </w:r>
      <w:r w:rsidR="50DDAE72" w:rsidRPr="008934B0">
        <w:rPr>
          <w:rFonts w:ascii="Arial" w:hAnsi="Arial" w:cs="Arial"/>
        </w:rPr>
        <w:t xml:space="preserve"> members were present at time of roll call and quorum was announced.</w:t>
      </w:r>
    </w:p>
    <w:p w14:paraId="2E264307" w14:textId="77777777" w:rsidR="003C7A9B" w:rsidRPr="008934B0" w:rsidRDefault="003C7A9B" w:rsidP="00597BF4">
      <w:pPr>
        <w:spacing w:after="0" w:line="240" w:lineRule="auto"/>
        <w:rPr>
          <w:rFonts w:ascii="Arial" w:hAnsi="Arial" w:cs="Arial"/>
        </w:rPr>
      </w:pPr>
    </w:p>
    <w:p w14:paraId="0CE61FF0" w14:textId="77777777" w:rsidR="003C7A9B" w:rsidRPr="008934B0" w:rsidRDefault="003C7A9B" w:rsidP="00597BF4">
      <w:pPr>
        <w:spacing w:after="0" w:line="240" w:lineRule="auto"/>
        <w:rPr>
          <w:rFonts w:ascii="Arial" w:hAnsi="Arial" w:cs="Arial"/>
          <w:b/>
        </w:rPr>
      </w:pPr>
      <w:r w:rsidRPr="008934B0">
        <w:rPr>
          <w:rFonts w:ascii="Arial" w:hAnsi="Arial" w:cs="Arial"/>
          <w:b/>
        </w:rPr>
        <w:t>IV.  Approval of the Agenda</w:t>
      </w:r>
    </w:p>
    <w:p w14:paraId="7363FD18" w14:textId="3EB1B60C" w:rsidR="003C7A9B" w:rsidRPr="00CB3324" w:rsidRDefault="00FE5C72" w:rsidP="50DDAE72">
      <w:pPr>
        <w:spacing w:after="0" w:line="240" w:lineRule="auto"/>
        <w:rPr>
          <w:rFonts w:ascii="Arial" w:hAnsi="Arial" w:cs="Arial"/>
        </w:rPr>
      </w:pPr>
      <w:r>
        <w:rPr>
          <w:rFonts w:ascii="Arial" w:hAnsi="Arial" w:cs="Arial"/>
        </w:rPr>
        <w:t xml:space="preserve">Commissioner </w:t>
      </w:r>
      <w:r w:rsidR="00CF2560">
        <w:rPr>
          <w:rFonts w:ascii="Arial" w:hAnsi="Arial" w:cs="Arial"/>
        </w:rPr>
        <w:t xml:space="preserve">Peeler </w:t>
      </w:r>
      <w:r>
        <w:rPr>
          <w:rFonts w:ascii="Arial" w:hAnsi="Arial" w:cs="Arial"/>
        </w:rPr>
        <w:t xml:space="preserve">motioned to approve the agenda. Commissioner </w:t>
      </w:r>
      <w:r w:rsidR="00CF2560">
        <w:rPr>
          <w:rFonts w:ascii="Arial" w:hAnsi="Arial" w:cs="Arial"/>
        </w:rPr>
        <w:t>Crump</w:t>
      </w:r>
      <w:r>
        <w:rPr>
          <w:rFonts w:ascii="Arial" w:hAnsi="Arial" w:cs="Arial"/>
        </w:rPr>
        <w:t xml:space="preserve"> seconded the motion. Unanimous approval. Agenda approved. </w:t>
      </w:r>
    </w:p>
    <w:p w14:paraId="5DF189C9" w14:textId="77777777" w:rsidR="003C7A9B" w:rsidRPr="00CB3324" w:rsidRDefault="003C7A9B" w:rsidP="00597BF4">
      <w:pPr>
        <w:spacing w:after="0" w:line="240" w:lineRule="auto"/>
        <w:rPr>
          <w:rFonts w:ascii="Arial" w:hAnsi="Arial" w:cs="Arial"/>
        </w:rPr>
      </w:pPr>
    </w:p>
    <w:p w14:paraId="163FDED4" w14:textId="77777777" w:rsidR="003C7A9B" w:rsidRPr="00CB3324" w:rsidRDefault="003C7A9B" w:rsidP="00597BF4">
      <w:pPr>
        <w:spacing w:after="0" w:line="240" w:lineRule="auto"/>
        <w:rPr>
          <w:rFonts w:ascii="Arial" w:hAnsi="Arial" w:cs="Arial"/>
          <w:b/>
        </w:rPr>
      </w:pPr>
      <w:r w:rsidRPr="00CB3324">
        <w:rPr>
          <w:rFonts w:ascii="Arial" w:hAnsi="Arial" w:cs="Arial"/>
          <w:b/>
        </w:rPr>
        <w:t>V.  Approval of the Minutes</w:t>
      </w:r>
    </w:p>
    <w:p w14:paraId="2B5439B1" w14:textId="5CA753C4" w:rsidR="003C7A9B" w:rsidRPr="00CB3324" w:rsidRDefault="006B2CA9" w:rsidP="50DDAE72">
      <w:pPr>
        <w:spacing w:after="0" w:line="240" w:lineRule="auto"/>
        <w:rPr>
          <w:rFonts w:ascii="Arial" w:hAnsi="Arial" w:cs="Arial"/>
        </w:rPr>
      </w:pPr>
      <w:r>
        <w:rPr>
          <w:rFonts w:ascii="Arial" w:hAnsi="Arial" w:cs="Arial"/>
        </w:rPr>
        <w:t xml:space="preserve">Commissioner </w:t>
      </w:r>
      <w:r w:rsidR="00CF2560">
        <w:rPr>
          <w:rFonts w:ascii="Arial" w:hAnsi="Arial" w:cs="Arial"/>
        </w:rPr>
        <w:t>Peeler</w:t>
      </w:r>
      <w:r w:rsidR="00180056">
        <w:rPr>
          <w:rFonts w:ascii="Arial" w:hAnsi="Arial" w:cs="Arial"/>
        </w:rPr>
        <w:t xml:space="preserve"> motioned to approve the minutes. Commissioner </w:t>
      </w:r>
      <w:r w:rsidR="00CF2560">
        <w:rPr>
          <w:rFonts w:ascii="Arial" w:hAnsi="Arial" w:cs="Arial"/>
        </w:rPr>
        <w:t>Harding</w:t>
      </w:r>
      <w:r w:rsidR="50DDAE72" w:rsidRPr="50DDAE72">
        <w:rPr>
          <w:rFonts w:ascii="Arial" w:hAnsi="Arial" w:cs="Arial"/>
        </w:rPr>
        <w:t xml:space="preserve"> seconded the motion</w:t>
      </w:r>
      <w:r w:rsidR="00A32037">
        <w:rPr>
          <w:rFonts w:ascii="Arial" w:hAnsi="Arial" w:cs="Arial"/>
        </w:rPr>
        <w:t xml:space="preserve">. </w:t>
      </w:r>
      <w:r w:rsidR="00CF2560">
        <w:rPr>
          <w:rFonts w:ascii="Arial" w:hAnsi="Arial" w:cs="Arial"/>
        </w:rPr>
        <w:t xml:space="preserve">Commissioner Crump </w:t>
      </w:r>
      <w:r w:rsidR="00645A85">
        <w:rPr>
          <w:rFonts w:ascii="Arial" w:hAnsi="Arial" w:cs="Arial"/>
        </w:rPr>
        <w:t>abstained;</w:t>
      </w:r>
      <w:r w:rsidR="00CF2560">
        <w:rPr>
          <w:rFonts w:ascii="Arial" w:hAnsi="Arial" w:cs="Arial"/>
        </w:rPr>
        <w:t xml:space="preserve"> all other Commissioners approved.</w:t>
      </w:r>
      <w:r w:rsidR="00B64B2A" w:rsidRPr="50DDAE72">
        <w:rPr>
          <w:rFonts w:ascii="Arial" w:hAnsi="Arial" w:cs="Arial"/>
        </w:rPr>
        <w:t xml:space="preserve"> </w:t>
      </w:r>
      <w:r w:rsidR="50DDAE72" w:rsidRPr="50DDAE72">
        <w:rPr>
          <w:rFonts w:ascii="Arial" w:hAnsi="Arial" w:cs="Arial"/>
        </w:rPr>
        <w:t>Minutes approved.</w:t>
      </w:r>
    </w:p>
    <w:p w14:paraId="1D174883" w14:textId="77777777" w:rsidR="00B64B2A" w:rsidRPr="00B64B2A" w:rsidRDefault="00B64B2A" w:rsidP="00597BF4">
      <w:pPr>
        <w:spacing w:after="0" w:line="240" w:lineRule="auto"/>
        <w:rPr>
          <w:rFonts w:ascii="Arial" w:hAnsi="Arial" w:cs="Arial"/>
        </w:rPr>
      </w:pPr>
    </w:p>
    <w:p w14:paraId="5C5BE09B" w14:textId="78C1330B" w:rsidR="00DC331F" w:rsidRDefault="00B64B2A" w:rsidP="00597BF4">
      <w:pPr>
        <w:spacing w:after="0" w:line="240" w:lineRule="auto"/>
        <w:rPr>
          <w:rFonts w:ascii="Arial" w:hAnsi="Arial" w:cs="Arial"/>
          <w:b/>
        </w:rPr>
      </w:pPr>
      <w:r>
        <w:rPr>
          <w:rFonts w:ascii="Arial" w:hAnsi="Arial" w:cs="Arial"/>
          <w:b/>
        </w:rPr>
        <w:t xml:space="preserve">VI.  </w:t>
      </w:r>
      <w:r w:rsidR="003C7A9B" w:rsidRPr="00CB3324">
        <w:rPr>
          <w:rFonts w:ascii="Arial" w:hAnsi="Arial" w:cs="Arial"/>
          <w:b/>
        </w:rPr>
        <w:t>Updates:  Office of Out of School Time Grants and Youth Outcomes</w:t>
      </w:r>
    </w:p>
    <w:p w14:paraId="26D037FD" w14:textId="53C1BAE0" w:rsidR="00CF2560" w:rsidRDefault="00CF2560" w:rsidP="00597BF4">
      <w:pPr>
        <w:spacing w:after="0" w:line="240" w:lineRule="auto"/>
        <w:rPr>
          <w:rFonts w:ascii="Arial" w:hAnsi="Arial" w:cs="Arial"/>
          <w:bCs/>
        </w:rPr>
      </w:pPr>
      <w:r w:rsidRPr="00B51711">
        <w:rPr>
          <w:rFonts w:ascii="Arial" w:hAnsi="Arial" w:cs="Arial"/>
          <w:bCs/>
        </w:rPr>
        <w:t>Sreekumar</w:t>
      </w:r>
      <w:r>
        <w:rPr>
          <w:rFonts w:ascii="Arial" w:hAnsi="Arial" w:cs="Arial"/>
          <w:bCs/>
        </w:rPr>
        <w:t xml:space="preserve"> presented information regarding </w:t>
      </w:r>
      <w:r w:rsidR="004F2EF7">
        <w:rPr>
          <w:rFonts w:ascii="Arial" w:hAnsi="Arial" w:cs="Arial"/>
          <w:bCs/>
        </w:rPr>
        <w:t xml:space="preserve">about OST </w:t>
      </w:r>
      <w:r w:rsidR="006841B1">
        <w:rPr>
          <w:rFonts w:ascii="Arial" w:hAnsi="Arial" w:cs="Arial"/>
          <w:bCs/>
        </w:rPr>
        <w:t xml:space="preserve">youth </w:t>
      </w:r>
      <w:r w:rsidR="41D43257" w:rsidRPr="72BC8E19">
        <w:rPr>
          <w:rFonts w:ascii="Arial" w:hAnsi="Arial" w:cs="Arial"/>
        </w:rPr>
        <w:t>participant</w:t>
      </w:r>
      <w:r w:rsidR="4A5673E0" w:rsidRPr="72BC8E19">
        <w:rPr>
          <w:rFonts w:ascii="Arial" w:hAnsi="Arial" w:cs="Arial"/>
        </w:rPr>
        <w:t>s</w:t>
      </w:r>
      <w:r w:rsidR="00F84123">
        <w:rPr>
          <w:rFonts w:ascii="Arial" w:hAnsi="Arial" w:cs="Arial"/>
          <w:bCs/>
        </w:rPr>
        <w:t xml:space="preserve"> serve</w:t>
      </w:r>
      <w:r w:rsidR="00186997">
        <w:rPr>
          <w:rFonts w:ascii="Arial" w:hAnsi="Arial" w:cs="Arial"/>
          <w:bCs/>
        </w:rPr>
        <w:t xml:space="preserve">d </w:t>
      </w:r>
      <w:r w:rsidR="004F2EF7">
        <w:rPr>
          <w:rFonts w:ascii="Arial" w:hAnsi="Arial" w:cs="Arial"/>
          <w:bCs/>
        </w:rPr>
        <w:t xml:space="preserve">by grantees </w:t>
      </w:r>
      <w:r w:rsidR="00186997">
        <w:rPr>
          <w:rFonts w:ascii="Arial" w:hAnsi="Arial" w:cs="Arial"/>
          <w:bCs/>
        </w:rPr>
        <w:t xml:space="preserve">in </w:t>
      </w:r>
      <w:r w:rsidR="2072C8DF" w:rsidRPr="72BC8E19">
        <w:rPr>
          <w:rFonts w:ascii="Arial" w:hAnsi="Arial" w:cs="Arial"/>
        </w:rPr>
        <w:t>FY20</w:t>
      </w:r>
      <w:r w:rsidR="004F2EF7">
        <w:rPr>
          <w:rFonts w:ascii="Arial" w:hAnsi="Arial" w:cs="Arial"/>
        </w:rPr>
        <w:t xml:space="preserve">. </w:t>
      </w:r>
      <w:r w:rsidR="00F84123">
        <w:rPr>
          <w:rFonts w:ascii="Arial" w:hAnsi="Arial" w:cs="Arial"/>
          <w:bCs/>
        </w:rPr>
        <w:t xml:space="preserve">Commissioners </w:t>
      </w:r>
      <w:r w:rsidR="004F2EF7">
        <w:rPr>
          <w:rFonts w:ascii="Arial" w:hAnsi="Arial" w:cs="Arial"/>
          <w:bCs/>
        </w:rPr>
        <w:t>provided additional data analysis they would like the OST Office to consider completing.</w:t>
      </w:r>
    </w:p>
    <w:p w14:paraId="117CD436" w14:textId="7CE5DEF9" w:rsidR="00645A85" w:rsidRDefault="00645A85" w:rsidP="00597BF4">
      <w:pPr>
        <w:spacing w:after="0" w:line="240" w:lineRule="auto"/>
        <w:rPr>
          <w:rFonts w:ascii="Arial" w:hAnsi="Arial" w:cs="Arial"/>
          <w:bCs/>
        </w:rPr>
      </w:pPr>
    </w:p>
    <w:p w14:paraId="19A801FA" w14:textId="42AC24EF" w:rsidR="00645A85" w:rsidRDefault="00645A85" w:rsidP="00597BF4">
      <w:pPr>
        <w:spacing w:after="0" w:line="240" w:lineRule="auto"/>
        <w:rPr>
          <w:rFonts w:ascii="Arial" w:hAnsi="Arial" w:cs="Arial"/>
          <w:bCs/>
        </w:rPr>
      </w:pPr>
      <w:r>
        <w:rPr>
          <w:rFonts w:ascii="Arial" w:hAnsi="Arial" w:cs="Arial"/>
          <w:bCs/>
        </w:rPr>
        <w:t>Cataldo</w:t>
      </w:r>
      <w:r w:rsidR="008E2B35">
        <w:rPr>
          <w:rFonts w:ascii="Arial" w:hAnsi="Arial" w:cs="Arial"/>
          <w:bCs/>
        </w:rPr>
        <w:t xml:space="preserve"> presented how the OST Office evaluates quality and discussed the </w:t>
      </w:r>
      <w:r w:rsidR="007449D6">
        <w:rPr>
          <w:rFonts w:ascii="Arial" w:hAnsi="Arial" w:cs="Arial"/>
          <w:bCs/>
        </w:rPr>
        <w:t xml:space="preserve">David P. </w:t>
      </w:r>
      <w:r w:rsidR="008E2B35">
        <w:rPr>
          <w:rFonts w:ascii="Arial" w:hAnsi="Arial" w:cs="Arial"/>
          <w:bCs/>
        </w:rPr>
        <w:t xml:space="preserve">Weikart </w:t>
      </w:r>
      <w:r w:rsidR="007449D6">
        <w:rPr>
          <w:rFonts w:ascii="Arial" w:hAnsi="Arial" w:cs="Arial"/>
          <w:bCs/>
        </w:rPr>
        <w:t xml:space="preserve">quality </w:t>
      </w:r>
      <w:r w:rsidR="008E2B35">
        <w:rPr>
          <w:rFonts w:ascii="Arial" w:hAnsi="Arial" w:cs="Arial"/>
          <w:bCs/>
        </w:rPr>
        <w:t xml:space="preserve">pyramid showing that Safe and Supportive Structures are the foundations for quality programs. He then informed the Commission that The Institute for Youth Development has hosted 80 events </w:t>
      </w:r>
      <w:r w:rsidR="007449D6">
        <w:rPr>
          <w:rFonts w:ascii="Arial" w:hAnsi="Arial" w:cs="Arial"/>
          <w:bCs/>
        </w:rPr>
        <w:t xml:space="preserve">and </w:t>
      </w:r>
      <w:r w:rsidR="6BF5DAD4" w:rsidRPr="72BC8E19">
        <w:rPr>
          <w:rFonts w:ascii="Arial" w:hAnsi="Arial" w:cs="Arial"/>
        </w:rPr>
        <w:t>690</w:t>
      </w:r>
      <w:r w:rsidR="008E2B35">
        <w:rPr>
          <w:rFonts w:ascii="Arial" w:hAnsi="Arial" w:cs="Arial"/>
          <w:bCs/>
        </w:rPr>
        <w:t xml:space="preserve"> number of unduplicated participants. Finally, the Institute is conducting Summer site visits and looking for improvement from some of the lowest performing School Year site visits, assuming the grantee is also programming in the summer and can have a second site vis</w:t>
      </w:r>
      <w:r w:rsidR="00B47E9B">
        <w:rPr>
          <w:rFonts w:ascii="Arial" w:hAnsi="Arial" w:cs="Arial"/>
          <w:bCs/>
        </w:rPr>
        <w:t>i</w:t>
      </w:r>
      <w:r w:rsidR="008E2B35">
        <w:rPr>
          <w:rFonts w:ascii="Arial" w:hAnsi="Arial" w:cs="Arial"/>
          <w:bCs/>
        </w:rPr>
        <w:t>t.</w:t>
      </w:r>
    </w:p>
    <w:p w14:paraId="33F5CFD9" w14:textId="7833939E" w:rsidR="008E2B35" w:rsidRDefault="008E2B35" w:rsidP="00597BF4">
      <w:pPr>
        <w:spacing w:after="0" w:line="240" w:lineRule="auto"/>
        <w:rPr>
          <w:rFonts w:ascii="Arial" w:hAnsi="Arial" w:cs="Arial"/>
          <w:bCs/>
        </w:rPr>
      </w:pPr>
    </w:p>
    <w:p w14:paraId="6DB301CB" w14:textId="7ACD0D29" w:rsidR="008E2B35" w:rsidRDefault="008E2B35" w:rsidP="00597BF4">
      <w:pPr>
        <w:spacing w:after="0" w:line="240" w:lineRule="auto"/>
        <w:rPr>
          <w:rFonts w:ascii="Arial" w:hAnsi="Arial" w:cs="Arial"/>
          <w:bCs/>
        </w:rPr>
      </w:pPr>
      <w:r>
        <w:rPr>
          <w:rFonts w:ascii="Arial" w:hAnsi="Arial" w:cs="Arial"/>
          <w:bCs/>
        </w:rPr>
        <w:t>Brown presented information on the regularly scheduled OST Office Hours and upcoming Learn24 Café. The July 29</w:t>
      </w:r>
      <w:r w:rsidRPr="00B51711">
        <w:rPr>
          <w:rFonts w:ascii="Arial" w:hAnsi="Arial" w:cs="Arial"/>
          <w:bCs/>
          <w:vertAlign w:val="superscript"/>
        </w:rPr>
        <w:t>th</w:t>
      </w:r>
      <w:r>
        <w:rPr>
          <w:rFonts w:ascii="Arial" w:hAnsi="Arial" w:cs="Arial"/>
          <w:bCs/>
        </w:rPr>
        <w:t xml:space="preserve"> Learn24 Café is open to the public and will host Dr. </w:t>
      </w:r>
      <w:proofErr w:type="spellStart"/>
      <w:r>
        <w:rPr>
          <w:rFonts w:ascii="Arial" w:hAnsi="Arial" w:cs="Arial"/>
          <w:bCs/>
        </w:rPr>
        <w:t>Boogard</w:t>
      </w:r>
      <w:proofErr w:type="spellEnd"/>
      <w:r w:rsidR="004F2EF7">
        <w:rPr>
          <w:rFonts w:ascii="Arial" w:hAnsi="Arial" w:cs="Arial"/>
          <w:bCs/>
        </w:rPr>
        <w:t xml:space="preserve"> from Children’s National</w:t>
      </w:r>
      <w:r>
        <w:rPr>
          <w:rFonts w:ascii="Arial" w:hAnsi="Arial" w:cs="Arial"/>
          <w:bCs/>
        </w:rPr>
        <w:t xml:space="preserve"> to discuss the importance of vaccinations and dispel vaccine myths.</w:t>
      </w:r>
    </w:p>
    <w:p w14:paraId="180A5F55" w14:textId="60F809C2" w:rsidR="008E2B35" w:rsidRDefault="008E2B35" w:rsidP="00597BF4">
      <w:pPr>
        <w:spacing w:after="0" w:line="240" w:lineRule="auto"/>
        <w:rPr>
          <w:rFonts w:ascii="Arial" w:hAnsi="Arial" w:cs="Arial"/>
          <w:bCs/>
        </w:rPr>
      </w:pPr>
    </w:p>
    <w:p w14:paraId="57ED81D5" w14:textId="7CF32070" w:rsidR="00E82949" w:rsidRDefault="008E2B35" w:rsidP="00597BF4">
      <w:pPr>
        <w:spacing w:after="0" w:line="240" w:lineRule="auto"/>
        <w:rPr>
          <w:rFonts w:ascii="Arial" w:hAnsi="Arial" w:cs="Arial"/>
          <w:bCs/>
        </w:rPr>
      </w:pPr>
      <w:r>
        <w:rPr>
          <w:rFonts w:ascii="Arial" w:hAnsi="Arial" w:cs="Arial"/>
          <w:bCs/>
        </w:rPr>
        <w:lastRenderedPageBreak/>
        <w:t>Bowie presented information on grants.</w:t>
      </w:r>
      <w:r w:rsidR="004F2EF7">
        <w:rPr>
          <w:rFonts w:ascii="Arial" w:hAnsi="Arial" w:cs="Arial"/>
          <w:bCs/>
        </w:rPr>
        <w:t xml:space="preserve"> </w:t>
      </w:r>
      <w:r>
        <w:rPr>
          <w:rFonts w:ascii="Arial" w:hAnsi="Arial" w:cs="Arial"/>
          <w:bCs/>
        </w:rPr>
        <w:t xml:space="preserve">FY21 grants include Out of School Time grants for School Year and Summer, competitions that are open to all organizations, ones that are geared to only Small Nonprofits and open to organizations with operating budgets of $250,000 or less, Summer Coordinating Entity grant which are for </w:t>
      </w:r>
      <w:r w:rsidR="00E82949">
        <w:rPr>
          <w:rFonts w:ascii="Arial" w:hAnsi="Arial" w:cs="Arial"/>
          <w:bCs/>
        </w:rPr>
        <w:t>DC Housing Authority</w:t>
      </w:r>
      <w:r>
        <w:rPr>
          <w:rFonts w:ascii="Arial" w:hAnsi="Arial" w:cs="Arial"/>
          <w:bCs/>
        </w:rPr>
        <w:t xml:space="preserve"> and D</w:t>
      </w:r>
      <w:r w:rsidR="00E82949">
        <w:rPr>
          <w:rFonts w:ascii="Arial" w:hAnsi="Arial" w:cs="Arial"/>
          <w:bCs/>
        </w:rPr>
        <w:t>epartment of Human Services Short Term Family Housing</w:t>
      </w:r>
      <w:r>
        <w:rPr>
          <w:rFonts w:ascii="Arial" w:hAnsi="Arial" w:cs="Arial"/>
          <w:bCs/>
        </w:rPr>
        <w:t xml:space="preserve"> youth and </w:t>
      </w:r>
      <w:r w:rsidR="00E82949">
        <w:rPr>
          <w:rFonts w:ascii="Arial" w:hAnsi="Arial" w:cs="Arial"/>
          <w:bCs/>
        </w:rPr>
        <w:t xml:space="preserve">incorporate services of grassroots subcontractors to provide services. This year there are also Summer Supplemental grants for organizations that are current Summer Strong grantees. The FY22 grants include a grant for High Impact Tutoring which seeks to fund organizations that already work in the tutoring area. This grant will be supported by federal funds. Additional grants will include the Safe Passage Safe Blocks; Scholarship Partnership; DYRS; and others. </w:t>
      </w:r>
    </w:p>
    <w:p w14:paraId="1E387AC8" w14:textId="77CB0B2B" w:rsidR="00E82949" w:rsidRDefault="00E82949" w:rsidP="00597BF4">
      <w:pPr>
        <w:spacing w:after="0" w:line="240" w:lineRule="auto"/>
        <w:rPr>
          <w:rFonts w:ascii="Arial" w:hAnsi="Arial" w:cs="Arial"/>
          <w:bCs/>
        </w:rPr>
      </w:pPr>
    </w:p>
    <w:p w14:paraId="0D2B677E" w14:textId="3D4C105C" w:rsidR="00E82949" w:rsidRDefault="00E82949" w:rsidP="00E82949">
      <w:pPr>
        <w:spacing w:after="0" w:line="240" w:lineRule="auto"/>
        <w:rPr>
          <w:rFonts w:ascii="Arial" w:hAnsi="Arial" w:cs="Arial"/>
          <w:bCs/>
        </w:rPr>
      </w:pPr>
      <w:r>
        <w:rPr>
          <w:rFonts w:ascii="Arial" w:hAnsi="Arial" w:cs="Arial"/>
          <w:bCs/>
        </w:rPr>
        <w:t xml:space="preserve">Yochum presented on the </w:t>
      </w:r>
      <w:r w:rsidR="004F2EF7">
        <w:rPr>
          <w:rFonts w:ascii="Arial" w:hAnsi="Arial" w:cs="Arial"/>
          <w:bCs/>
        </w:rPr>
        <w:t xml:space="preserve">proposed </w:t>
      </w:r>
      <w:r>
        <w:rPr>
          <w:rFonts w:ascii="Arial" w:hAnsi="Arial" w:cs="Arial"/>
          <w:bCs/>
        </w:rPr>
        <w:t xml:space="preserve">FY22 budget and informed the Commission that the Council of the District of Columbia increased the OST Office budget by 5 million dollars in one-time funding. The question posed to the Commission </w:t>
      </w:r>
      <w:r w:rsidR="00AA4FAF">
        <w:rPr>
          <w:rFonts w:ascii="Arial" w:hAnsi="Arial" w:cs="Arial"/>
          <w:bCs/>
        </w:rPr>
        <w:t>relates to priorities for additional grants or increasing the grant funds. No additional staff can be supported with these funds.</w:t>
      </w:r>
    </w:p>
    <w:p w14:paraId="4620FA82" w14:textId="7A372A82" w:rsidR="00AA4FAF" w:rsidRDefault="00AA4FAF" w:rsidP="00E82949">
      <w:pPr>
        <w:spacing w:after="0" w:line="240" w:lineRule="auto"/>
        <w:rPr>
          <w:rFonts w:ascii="Arial" w:hAnsi="Arial" w:cs="Arial"/>
          <w:bCs/>
        </w:rPr>
      </w:pPr>
    </w:p>
    <w:p w14:paraId="3166C2E6" w14:textId="1D04E5FF" w:rsidR="00AA4FAF" w:rsidRDefault="00AA4FAF" w:rsidP="00E82949">
      <w:pPr>
        <w:spacing w:after="0" w:line="240" w:lineRule="auto"/>
        <w:rPr>
          <w:rFonts w:ascii="Arial" w:hAnsi="Arial" w:cs="Arial"/>
          <w:bCs/>
        </w:rPr>
      </w:pPr>
      <w:r>
        <w:rPr>
          <w:rFonts w:ascii="Arial" w:hAnsi="Arial" w:cs="Arial"/>
          <w:bCs/>
        </w:rPr>
        <w:t>Additionally, the After School Alliance found DC to be the #1 State for Afterschool!</w:t>
      </w:r>
    </w:p>
    <w:p w14:paraId="43785985" w14:textId="552E13CE" w:rsidR="00E82949" w:rsidRPr="00CF2560" w:rsidRDefault="00E82949" w:rsidP="00597BF4">
      <w:pPr>
        <w:spacing w:after="0" w:line="240" w:lineRule="auto"/>
        <w:rPr>
          <w:rFonts w:ascii="Arial" w:hAnsi="Arial" w:cs="Arial"/>
          <w:bCs/>
        </w:rPr>
      </w:pPr>
    </w:p>
    <w:p w14:paraId="0C6CA892" w14:textId="46404071" w:rsidR="00A97CEE" w:rsidRPr="00CB3324" w:rsidRDefault="50DDAE72" w:rsidP="50DDAE72">
      <w:pPr>
        <w:spacing w:after="0" w:line="240" w:lineRule="auto"/>
        <w:rPr>
          <w:rFonts w:ascii="Arial" w:hAnsi="Arial" w:cs="Arial"/>
          <w:b/>
          <w:bCs/>
        </w:rPr>
      </w:pPr>
      <w:r w:rsidRPr="50DDAE72">
        <w:rPr>
          <w:rFonts w:ascii="Arial" w:hAnsi="Arial" w:cs="Arial"/>
          <w:b/>
          <w:bCs/>
        </w:rPr>
        <w:t>VI</w:t>
      </w:r>
      <w:r w:rsidR="00B15A70">
        <w:rPr>
          <w:rFonts w:ascii="Arial" w:hAnsi="Arial" w:cs="Arial"/>
          <w:b/>
          <w:bCs/>
        </w:rPr>
        <w:t>I</w:t>
      </w:r>
      <w:r w:rsidRPr="50DDAE72">
        <w:rPr>
          <w:rFonts w:ascii="Arial" w:hAnsi="Arial" w:cs="Arial"/>
          <w:b/>
          <w:bCs/>
        </w:rPr>
        <w:t>. Commi</w:t>
      </w:r>
      <w:r w:rsidR="004E4A10">
        <w:rPr>
          <w:rFonts w:ascii="Arial" w:hAnsi="Arial" w:cs="Arial"/>
          <w:b/>
          <w:bCs/>
        </w:rPr>
        <w:t>ssion</w:t>
      </w:r>
      <w:r w:rsidRPr="50DDAE72">
        <w:rPr>
          <w:rFonts w:ascii="Arial" w:hAnsi="Arial" w:cs="Arial"/>
          <w:b/>
          <w:bCs/>
        </w:rPr>
        <w:t xml:space="preserve"> Update</w:t>
      </w:r>
      <w:r w:rsidR="00B02391">
        <w:rPr>
          <w:rFonts w:ascii="Arial" w:hAnsi="Arial" w:cs="Arial"/>
          <w:b/>
          <w:bCs/>
        </w:rPr>
        <w:t>s</w:t>
      </w:r>
    </w:p>
    <w:p w14:paraId="3C170987" w14:textId="48C58740" w:rsidR="008B26B4" w:rsidRDefault="00F16778" w:rsidP="50DDAE72">
      <w:pPr>
        <w:spacing w:after="0" w:line="240" w:lineRule="auto"/>
        <w:rPr>
          <w:rFonts w:ascii="Arial" w:hAnsi="Arial" w:cs="Arial"/>
        </w:rPr>
      </w:pPr>
      <w:r>
        <w:rPr>
          <w:rFonts w:ascii="Arial" w:hAnsi="Arial" w:cs="Arial"/>
        </w:rPr>
        <w:t xml:space="preserve">There is a reappointment process </w:t>
      </w:r>
      <w:r w:rsidR="00C877EB">
        <w:rPr>
          <w:rFonts w:ascii="Arial" w:hAnsi="Arial" w:cs="Arial"/>
        </w:rPr>
        <w:t xml:space="preserve">is </w:t>
      </w:r>
      <w:r>
        <w:rPr>
          <w:rFonts w:ascii="Arial" w:hAnsi="Arial" w:cs="Arial"/>
        </w:rPr>
        <w:t>ongoing for Commissioners</w:t>
      </w:r>
      <w:r w:rsidR="004F2EF7">
        <w:rPr>
          <w:rFonts w:ascii="Arial" w:hAnsi="Arial" w:cs="Arial"/>
        </w:rPr>
        <w:t xml:space="preserve"> </w:t>
      </w:r>
      <w:r>
        <w:rPr>
          <w:rFonts w:ascii="Arial" w:hAnsi="Arial" w:cs="Arial"/>
        </w:rPr>
        <w:t>Siegel</w:t>
      </w:r>
      <w:r w:rsidR="004F2EF7">
        <w:rPr>
          <w:rFonts w:ascii="Arial" w:hAnsi="Arial" w:cs="Arial"/>
        </w:rPr>
        <w:t xml:space="preserve">. </w:t>
      </w:r>
      <w:r w:rsidR="00C877EB">
        <w:rPr>
          <w:rFonts w:ascii="Arial" w:hAnsi="Arial" w:cs="Arial"/>
        </w:rPr>
        <w:t xml:space="preserve">These Commissioners </w:t>
      </w:r>
      <w:r w:rsidR="00180056">
        <w:rPr>
          <w:rFonts w:ascii="Arial" w:hAnsi="Arial" w:cs="Arial"/>
        </w:rPr>
        <w:t>can continue to participate while this process continues</w:t>
      </w:r>
      <w:r>
        <w:rPr>
          <w:rFonts w:ascii="Arial" w:hAnsi="Arial" w:cs="Arial"/>
        </w:rPr>
        <w:t>.</w:t>
      </w:r>
      <w:r w:rsidR="00180056">
        <w:rPr>
          <w:rFonts w:ascii="Arial" w:hAnsi="Arial" w:cs="Arial"/>
        </w:rPr>
        <w:t xml:space="preserve"> </w:t>
      </w:r>
      <w:r w:rsidR="00C074B5">
        <w:rPr>
          <w:rFonts w:ascii="Arial" w:hAnsi="Arial" w:cs="Arial"/>
        </w:rPr>
        <w:t xml:space="preserve">The OST Commissioners and Committees need additional </w:t>
      </w:r>
      <w:proofErr w:type="gramStart"/>
      <w:r w:rsidR="00C074B5">
        <w:rPr>
          <w:rFonts w:ascii="Arial" w:hAnsi="Arial" w:cs="Arial"/>
        </w:rPr>
        <w:t>members</w:t>
      </w:r>
      <w:proofErr w:type="gramEnd"/>
      <w:r w:rsidR="00C074B5">
        <w:rPr>
          <w:rFonts w:ascii="Arial" w:hAnsi="Arial" w:cs="Arial"/>
        </w:rPr>
        <w:t xml:space="preserve"> and a request was made to share widely with Commissioner networks.</w:t>
      </w:r>
    </w:p>
    <w:p w14:paraId="377A8CD1" w14:textId="77777777" w:rsidR="00180056" w:rsidRDefault="00180056" w:rsidP="50DDAE72">
      <w:pPr>
        <w:spacing w:after="0" w:line="240" w:lineRule="auto"/>
        <w:rPr>
          <w:rFonts w:ascii="Arial" w:hAnsi="Arial" w:cs="Arial"/>
        </w:rPr>
      </w:pPr>
    </w:p>
    <w:p w14:paraId="73790FDB" w14:textId="6B818601" w:rsidR="00180056" w:rsidRDefault="00180056" w:rsidP="50DDAE72">
      <w:pPr>
        <w:spacing w:after="0" w:line="240" w:lineRule="auto"/>
        <w:rPr>
          <w:rFonts w:ascii="Arial" w:hAnsi="Arial" w:cs="Arial"/>
        </w:rPr>
      </w:pPr>
      <w:r>
        <w:rPr>
          <w:rFonts w:ascii="Arial" w:hAnsi="Arial" w:cs="Arial"/>
        </w:rPr>
        <w:t xml:space="preserve">Outcomes Committee – </w:t>
      </w:r>
      <w:r w:rsidR="00C074B5">
        <w:rPr>
          <w:rFonts w:ascii="Arial" w:hAnsi="Arial" w:cs="Arial"/>
        </w:rPr>
        <w:t xml:space="preserve">Commissioner Spector </w:t>
      </w:r>
      <w:r w:rsidR="00B51711">
        <w:rPr>
          <w:rFonts w:ascii="Arial" w:hAnsi="Arial" w:cs="Arial"/>
        </w:rPr>
        <w:t xml:space="preserve">is the new Chair and </w:t>
      </w:r>
      <w:r w:rsidR="00C074B5">
        <w:rPr>
          <w:rFonts w:ascii="Arial" w:hAnsi="Arial" w:cs="Arial"/>
        </w:rPr>
        <w:t>stated that the</w:t>
      </w:r>
      <w:r w:rsidR="00B51711">
        <w:rPr>
          <w:rFonts w:ascii="Arial" w:hAnsi="Arial" w:cs="Arial"/>
        </w:rPr>
        <w:t>y reviewed the work plan and are looking at alignment with other agencies including sending out a survey through DCPS, as well as looking at the SAYO tool used to measure youth engagement and deciding what scales should be kept or changed. Considering using the youth choice scale in lieu of the leadership scale.</w:t>
      </w:r>
    </w:p>
    <w:p w14:paraId="62FEBB17" w14:textId="77777777" w:rsidR="004F2EF7" w:rsidRDefault="004F2EF7" w:rsidP="50DDAE72">
      <w:pPr>
        <w:spacing w:after="0" w:line="240" w:lineRule="auto"/>
        <w:rPr>
          <w:rFonts w:ascii="Arial" w:hAnsi="Arial" w:cs="Arial"/>
        </w:rPr>
      </w:pPr>
    </w:p>
    <w:p w14:paraId="72AA8540" w14:textId="67A78F61" w:rsidR="00180056" w:rsidRDefault="00180056" w:rsidP="50DDAE72">
      <w:pPr>
        <w:spacing w:after="0" w:line="240" w:lineRule="auto"/>
        <w:rPr>
          <w:rFonts w:ascii="Arial" w:hAnsi="Arial" w:cs="Arial"/>
        </w:rPr>
      </w:pPr>
      <w:r>
        <w:rPr>
          <w:rFonts w:ascii="Arial" w:hAnsi="Arial" w:cs="Arial"/>
        </w:rPr>
        <w:t xml:space="preserve">Funding and Capacity Building Committee – </w:t>
      </w:r>
      <w:r w:rsidR="00C074B5">
        <w:rPr>
          <w:rFonts w:ascii="Arial" w:hAnsi="Arial" w:cs="Arial"/>
        </w:rPr>
        <w:t xml:space="preserve">Commissioner Hill </w:t>
      </w:r>
      <w:r w:rsidR="004F2EF7">
        <w:rPr>
          <w:rFonts w:ascii="Arial" w:hAnsi="Arial" w:cs="Arial"/>
        </w:rPr>
        <w:t>s</w:t>
      </w:r>
      <w:r w:rsidR="00B51711">
        <w:rPr>
          <w:rFonts w:ascii="Arial" w:hAnsi="Arial" w:cs="Arial"/>
        </w:rPr>
        <w:t>tated the next meeting will occur on Monday, July 26</w:t>
      </w:r>
      <w:r w:rsidR="00B51711" w:rsidRPr="00B47E9B">
        <w:rPr>
          <w:rFonts w:ascii="Arial" w:hAnsi="Arial" w:cs="Arial"/>
          <w:vertAlign w:val="superscript"/>
        </w:rPr>
        <w:t>th</w:t>
      </w:r>
      <w:r w:rsidR="00B51711">
        <w:rPr>
          <w:rFonts w:ascii="Arial" w:hAnsi="Arial" w:cs="Arial"/>
        </w:rPr>
        <w:t>. They will review the work plan and are looking at additional recruitment.</w:t>
      </w:r>
    </w:p>
    <w:p w14:paraId="223476D3" w14:textId="77777777" w:rsidR="004F2EF7" w:rsidRDefault="004F2EF7" w:rsidP="50DDAE72">
      <w:pPr>
        <w:spacing w:after="0" w:line="240" w:lineRule="auto"/>
        <w:rPr>
          <w:rFonts w:ascii="Arial" w:hAnsi="Arial" w:cs="Arial"/>
        </w:rPr>
      </w:pPr>
    </w:p>
    <w:p w14:paraId="47DDA532" w14:textId="4EC06D54" w:rsidR="00180056" w:rsidRDefault="00180056" w:rsidP="50DDAE72">
      <w:pPr>
        <w:spacing w:after="0" w:line="240" w:lineRule="auto"/>
        <w:rPr>
          <w:rFonts w:ascii="Arial" w:hAnsi="Arial" w:cs="Arial"/>
        </w:rPr>
      </w:pPr>
      <w:r>
        <w:rPr>
          <w:rFonts w:ascii="Arial" w:hAnsi="Arial" w:cs="Arial"/>
        </w:rPr>
        <w:t xml:space="preserve">Quality Committee – </w:t>
      </w:r>
      <w:r w:rsidR="00C074B5">
        <w:rPr>
          <w:rFonts w:ascii="Arial" w:hAnsi="Arial" w:cs="Arial"/>
        </w:rPr>
        <w:t xml:space="preserve">Commissioner Berkey </w:t>
      </w:r>
      <w:r w:rsidR="00B51711">
        <w:rPr>
          <w:rFonts w:ascii="Arial" w:hAnsi="Arial" w:cs="Arial"/>
        </w:rPr>
        <w:t>stated the committee met on June 29</w:t>
      </w:r>
      <w:r w:rsidR="00B51711" w:rsidRPr="00B47E9B">
        <w:rPr>
          <w:rFonts w:ascii="Arial" w:hAnsi="Arial" w:cs="Arial"/>
          <w:vertAlign w:val="superscript"/>
        </w:rPr>
        <w:t>th</w:t>
      </w:r>
      <w:r w:rsidR="00B51711">
        <w:rPr>
          <w:rFonts w:ascii="Arial" w:hAnsi="Arial" w:cs="Arial"/>
        </w:rPr>
        <w:t xml:space="preserve"> and reviewed the workplan and the status of ongoing projects which include YPQI and the landscape document for professional development. Learn24 trainers are looking to add another Train the Trainer series for Social-Emotional Learning. Small Nonprofit workshops were held. The hiring of a youth assessor</w:t>
      </w:r>
      <w:r w:rsidR="00B47E9B">
        <w:rPr>
          <w:rFonts w:ascii="Arial" w:hAnsi="Arial" w:cs="Arial"/>
        </w:rPr>
        <w:t>s</w:t>
      </w:r>
      <w:r w:rsidR="00B51711">
        <w:rPr>
          <w:rFonts w:ascii="Arial" w:hAnsi="Arial" w:cs="Arial"/>
        </w:rPr>
        <w:t xml:space="preserve"> is on hold due to funding and career pathways programs. Next meeting will be August 11</w:t>
      </w:r>
      <w:r w:rsidR="00B51711" w:rsidRPr="00B47E9B">
        <w:rPr>
          <w:rFonts w:ascii="Arial" w:hAnsi="Arial" w:cs="Arial"/>
          <w:vertAlign w:val="superscript"/>
        </w:rPr>
        <w:t>th</w:t>
      </w:r>
      <w:r w:rsidR="00B51711">
        <w:rPr>
          <w:rFonts w:ascii="Arial" w:hAnsi="Arial" w:cs="Arial"/>
        </w:rPr>
        <w:t xml:space="preserve"> at 11:00.</w:t>
      </w:r>
    </w:p>
    <w:p w14:paraId="2F97A8CC" w14:textId="77777777" w:rsidR="004F2EF7" w:rsidRDefault="004F2EF7" w:rsidP="50DDAE72">
      <w:pPr>
        <w:spacing w:after="0" w:line="240" w:lineRule="auto"/>
        <w:rPr>
          <w:rFonts w:ascii="Arial" w:hAnsi="Arial" w:cs="Arial"/>
        </w:rPr>
      </w:pPr>
    </w:p>
    <w:p w14:paraId="46FC811A" w14:textId="7728559E" w:rsidR="00180056" w:rsidRDefault="00180056" w:rsidP="50DDAE72">
      <w:pPr>
        <w:spacing w:after="0" w:line="240" w:lineRule="auto"/>
        <w:rPr>
          <w:rFonts w:ascii="Arial" w:hAnsi="Arial" w:cs="Arial"/>
        </w:rPr>
      </w:pPr>
      <w:r>
        <w:rPr>
          <w:rFonts w:ascii="Arial" w:hAnsi="Arial" w:cs="Arial"/>
        </w:rPr>
        <w:t xml:space="preserve">Coordination and Coordination Committee – </w:t>
      </w:r>
      <w:r w:rsidR="00B51711">
        <w:rPr>
          <w:rFonts w:ascii="Arial" w:hAnsi="Arial" w:cs="Arial"/>
        </w:rPr>
        <w:t>Brown stated the meeting was held on June 10 where they reviewed tactics</w:t>
      </w:r>
      <w:r w:rsidR="004F2EF7">
        <w:rPr>
          <w:rFonts w:ascii="Arial" w:hAnsi="Arial" w:cs="Arial"/>
        </w:rPr>
        <w:t xml:space="preserve">, </w:t>
      </w:r>
      <w:r w:rsidR="00B47E9B">
        <w:rPr>
          <w:rFonts w:ascii="Arial" w:hAnsi="Arial" w:cs="Arial"/>
        </w:rPr>
        <w:t>strategies</w:t>
      </w:r>
      <w:r w:rsidR="004F2EF7">
        <w:rPr>
          <w:rFonts w:ascii="Arial" w:hAnsi="Arial" w:cs="Arial"/>
        </w:rPr>
        <w:t>,</w:t>
      </w:r>
      <w:r w:rsidR="00B51711">
        <w:rPr>
          <w:rFonts w:ascii="Arial" w:hAnsi="Arial" w:cs="Arial"/>
        </w:rPr>
        <w:t xml:space="preserve"> and updated timelines. The</w:t>
      </w:r>
      <w:r w:rsidR="00B47E9B">
        <w:rPr>
          <w:rFonts w:ascii="Arial" w:hAnsi="Arial" w:cs="Arial"/>
        </w:rPr>
        <w:t>y</w:t>
      </w:r>
      <w:r w:rsidR="00B51711">
        <w:rPr>
          <w:rFonts w:ascii="Arial" w:hAnsi="Arial" w:cs="Arial"/>
        </w:rPr>
        <w:t xml:space="preserve"> will continue to </w:t>
      </w:r>
      <w:r w:rsidR="00B47E9B">
        <w:rPr>
          <w:rFonts w:ascii="Arial" w:hAnsi="Arial" w:cs="Arial"/>
        </w:rPr>
        <w:t>do partnership mapping. The next meeting is scheduled for August 19</w:t>
      </w:r>
      <w:r w:rsidR="00B47E9B" w:rsidRPr="00B47E9B">
        <w:rPr>
          <w:rFonts w:ascii="Arial" w:hAnsi="Arial" w:cs="Arial"/>
          <w:vertAlign w:val="superscript"/>
        </w:rPr>
        <w:t>th</w:t>
      </w:r>
      <w:r w:rsidR="00B47E9B">
        <w:rPr>
          <w:rFonts w:ascii="Arial" w:hAnsi="Arial" w:cs="Arial"/>
        </w:rPr>
        <w:t xml:space="preserve"> at 10:00 am and the committee is looking for additional recruitment. </w:t>
      </w:r>
    </w:p>
    <w:p w14:paraId="395277DE" w14:textId="77777777" w:rsidR="00B57C26" w:rsidRPr="00CB3324" w:rsidRDefault="00B57C26" w:rsidP="50DDAE72">
      <w:pPr>
        <w:spacing w:after="0" w:line="240" w:lineRule="auto"/>
        <w:rPr>
          <w:rFonts w:ascii="Arial" w:hAnsi="Arial" w:cs="Arial"/>
        </w:rPr>
      </w:pPr>
    </w:p>
    <w:p w14:paraId="2BCD4363" w14:textId="01376C3E" w:rsidR="00D426D8" w:rsidRPr="00CB3324" w:rsidRDefault="00B02391" w:rsidP="50DDAE72">
      <w:pPr>
        <w:spacing w:after="0" w:line="240" w:lineRule="auto"/>
        <w:rPr>
          <w:rFonts w:ascii="Arial" w:hAnsi="Arial" w:cs="Arial"/>
          <w:b/>
          <w:bCs/>
        </w:rPr>
      </w:pPr>
      <w:r>
        <w:rPr>
          <w:rFonts w:ascii="Arial" w:hAnsi="Arial" w:cs="Arial"/>
          <w:b/>
          <w:bCs/>
        </w:rPr>
        <w:t>VIII</w:t>
      </w:r>
      <w:r w:rsidR="50DDAE72" w:rsidRPr="50DDAE72">
        <w:rPr>
          <w:rFonts w:ascii="Arial" w:hAnsi="Arial" w:cs="Arial"/>
          <w:b/>
          <w:bCs/>
        </w:rPr>
        <w:t>.  Adjournment</w:t>
      </w:r>
    </w:p>
    <w:p w14:paraId="7C9EE83B" w14:textId="5A208C49" w:rsidR="0075535D" w:rsidRPr="00CB3324" w:rsidRDefault="00E3490B" w:rsidP="50DDAE72">
      <w:pPr>
        <w:spacing w:after="0" w:line="240" w:lineRule="auto"/>
        <w:rPr>
          <w:rFonts w:ascii="Arial" w:hAnsi="Arial" w:cs="Arial"/>
        </w:rPr>
      </w:pPr>
      <w:r>
        <w:rPr>
          <w:rFonts w:ascii="Arial" w:hAnsi="Arial" w:cs="Arial"/>
        </w:rPr>
        <w:t xml:space="preserve">Commissioner </w:t>
      </w:r>
      <w:r w:rsidR="00B47E9B">
        <w:rPr>
          <w:rFonts w:ascii="Arial" w:hAnsi="Arial" w:cs="Arial"/>
        </w:rPr>
        <w:t>Berkey</w:t>
      </w:r>
      <w:r w:rsidR="00F16778" w:rsidRPr="50DDAE72">
        <w:rPr>
          <w:rFonts w:ascii="Arial" w:hAnsi="Arial" w:cs="Arial"/>
        </w:rPr>
        <w:t xml:space="preserve"> </w:t>
      </w:r>
      <w:r w:rsidR="50DDAE72" w:rsidRPr="50DDAE72">
        <w:rPr>
          <w:rFonts w:ascii="Arial" w:hAnsi="Arial" w:cs="Arial"/>
        </w:rPr>
        <w:t xml:space="preserve">made a motion to adjourn. </w:t>
      </w:r>
      <w:r>
        <w:rPr>
          <w:rFonts w:ascii="Arial" w:hAnsi="Arial" w:cs="Arial"/>
        </w:rPr>
        <w:t xml:space="preserve">Commissioner </w:t>
      </w:r>
      <w:r w:rsidR="001C1AE8">
        <w:rPr>
          <w:rFonts w:ascii="Arial" w:hAnsi="Arial" w:cs="Arial"/>
        </w:rPr>
        <w:t>Peeler</w:t>
      </w:r>
      <w:r w:rsidR="50DDAE72" w:rsidRPr="50DDAE72">
        <w:rPr>
          <w:rFonts w:ascii="Arial" w:hAnsi="Arial" w:cs="Arial"/>
        </w:rPr>
        <w:t xml:space="preserve"> seconded the motion. Unanimous app</w:t>
      </w:r>
      <w:r w:rsidR="00B57C26">
        <w:rPr>
          <w:rFonts w:ascii="Arial" w:hAnsi="Arial" w:cs="Arial"/>
        </w:rPr>
        <w:t xml:space="preserve">roval. Meeting adjourned at </w:t>
      </w:r>
      <w:r w:rsidR="001C1AE8">
        <w:rPr>
          <w:rFonts w:ascii="Arial" w:hAnsi="Arial" w:cs="Arial"/>
        </w:rPr>
        <w:t>7:</w:t>
      </w:r>
      <w:r w:rsidR="00B47E9B">
        <w:rPr>
          <w:rFonts w:ascii="Arial" w:hAnsi="Arial" w:cs="Arial"/>
        </w:rPr>
        <w:t>13</w:t>
      </w:r>
      <w:r w:rsidR="50DDAE72" w:rsidRPr="50DDAE72">
        <w:rPr>
          <w:rFonts w:ascii="Arial" w:hAnsi="Arial" w:cs="Arial"/>
        </w:rPr>
        <w:t xml:space="preserve"> p.m.</w:t>
      </w:r>
    </w:p>
    <w:sectPr w:rsidR="0075535D" w:rsidRPr="00CB3324" w:rsidSect="008862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9E6F8" w14:textId="77777777" w:rsidR="007D52D7" w:rsidRDefault="007D52D7" w:rsidP="0088628E">
      <w:pPr>
        <w:spacing w:after="0" w:line="240" w:lineRule="auto"/>
      </w:pPr>
      <w:r>
        <w:separator/>
      </w:r>
    </w:p>
  </w:endnote>
  <w:endnote w:type="continuationSeparator" w:id="0">
    <w:p w14:paraId="2629E4B5" w14:textId="77777777" w:rsidR="007D52D7" w:rsidRDefault="007D52D7" w:rsidP="0088628E">
      <w:pPr>
        <w:spacing w:after="0" w:line="240" w:lineRule="auto"/>
      </w:pPr>
      <w:r>
        <w:continuationSeparator/>
      </w:r>
    </w:p>
  </w:endnote>
  <w:endnote w:type="continuationNotice" w:id="1">
    <w:p w14:paraId="65982BC1" w14:textId="77777777" w:rsidR="007D52D7" w:rsidRDefault="007D52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8E9D" w14:textId="77777777" w:rsidR="00063F40" w:rsidRDefault="0006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613539"/>
      <w:docPartObj>
        <w:docPartGallery w:val="Page Numbers (Bottom of Page)"/>
        <w:docPartUnique/>
      </w:docPartObj>
    </w:sdtPr>
    <w:sdtEndPr>
      <w:rPr>
        <w:rFonts w:ascii="Arial" w:hAnsi="Arial" w:cs="Arial"/>
        <w:noProof/>
      </w:rPr>
    </w:sdtEndPr>
    <w:sdtContent>
      <w:p w14:paraId="0AC3CFB9" w14:textId="77777777" w:rsidR="0088628E" w:rsidRPr="0088628E" w:rsidRDefault="0088628E">
        <w:pPr>
          <w:pStyle w:val="Footer"/>
          <w:jc w:val="right"/>
          <w:rPr>
            <w:rFonts w:ascii="Arial" w:hAnsi="Arial" w:cs="Arial"/>
          </w:rPr>
        </w:pPr>
        <w:r w:rsidRPr="0088628E">
          <w:rPr>
            <w:rFonts w:ascii="Arial" w:hAnsi="Arial" w:cs="Arial"/>
          </w:rPr>
          <w:fldChar w:fldCharType="begin"/>
        </w:r>
        <w:r w:rsidRPr="0088628E">
          <w:rPr>
            <w:rFonts w:ascii="Arial" w:hAnsi="Arial" w:cs="Arial"/>
          </w:rPr>
          <w:instrText xml:space="preserve"> PAGE   \* MERGEFORMAT </w:instrText>
        </w:r>
        <w:r w:rsidRPr="0088628E">
          <w:rPr>
            <w:rFonts w:ascii="Arial" w:hAnsi="Arial" w:cs="Arial"/>
          </w:rPr>
          <w:fldChar w:fldCharType="separate"/>
        </w:r>
        <w:r w:rsidR="007449D6">
          <w:rPr>
            <w:rFonts w:ascii="Arial" w:hAnsi="Arial" w:cs="Arial"/>
            <w:noProof/>
          </w:rPr>
          <w:t>2</w:t>
        </w:r>
        <w:r w:rsidRPr="0088628E">
          <w:rPr>
            <w:rFonts w:ascii="Arial" w:hAnsi="Arial" w:cs="Arial"/>
            <w:noProof/>
          </w:rPr>
          <w:fldChar w:fldCharType="end"/>
        </w:r>
      </w:p>
    </w:sdtContent>
  </w:sdt>
  <w:p w14:paraId="1504A4DB" w14:textId="77777777" w:rsidR="0088628E" w:rsidRDefault="00886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9E1C6" w14:textId="77777777" w:rsidR="00063F40" w:rsidRDefault="0006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8085C" w14:textId="77777777" w:rsidR="007D52D7" w:rsidRDefault="007D52D7" w:rsidP="0088628E">
      <w:pPr>
        <w:spacing w:after="0" w:line="240" w:lineRule="auto"/>
      </w:pPr>
      <w:r>
        <w:separator/>
      </w:r>
    </w:p>
  </w:footnote>
  <w:footnote w:type="continuationSeparator" w:id="0">
    <w:p w14:paraId="6E7A3DFC" w14:textId="77777777" w:rsidR="007D52D7" w:rsidRDefault="007D52D7" w:rsidP="0088628E">
      <w:pPr>
        <w:spacing w:after="0" w:line="240" w:lineRule="auto"/>
      </w:pPr>
      <w:r>
        <w:continuationSeparator/>
      </w:r>
    </w:p>
  </w:footnote>
  <w:footnote w:type="continuationNotice" w:id="1">
    <w:p w14:paraId="02731766" w14:textId="77777777" w:rsidR="007D52D7" w:rsidRDefault="007D52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57233" w14:textId="77777777" w:rsidR="00063F40" w:rsidRDefault="00063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768717"/>
      <w:docPartObj>
        <w:docPartGallery w:val="Watermarks"/>
        <w:docPartUnique/>
      </w:docPartObj>
    </w:sdtPr>
    <w:sdtEndPr/>
    <w:sdtContent>
      <w:p w14:paraId="58CBCB59" w14:textId="77777777" w:rsidR="00063F40" w:rsidRDefault="0042140B">
        <w:pPr>
          <w:pStyle w:val="Header"/>
        </w:pPr>
        <w:r>
          <w:rPr>
            <w:noProof/>
            <w:lang w:eastAsia="zh-TW"/>
          </w:rPr>
          <w:pict w14:anchorId="27939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AABC" w14:textId="77777777" w:rsidR="00063F40" w:rsidRDefault="0006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D603F"/>
    <w:multiLevelType w:val="hybridMultilevel"/>
    <w:tmpl w:val="28C8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B694C"/>
    <w:multiLevelType w:val="hybridMultilevel"/>
    <w:tmpl w:val="89AAD236"/>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F044E"/>
    <w:multiLevelType w:val="hybridMultilevel"/>
    <w:tmpl w:val="C35C3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E24DB"/>
    <w:multiLevelType w:val="hybridMultilevel"/>
    <w:tmpl w:val="6F487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95D64"/>
    <w:multiLevelType w:val="hybridMultilevel"/>
    <w:tmpl w:val="8648DDEE"/>
    <w:lvl w:ilvl="0" w:tplc="5CF6C4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D34A34"/>
    <w:multiLevelType w:val="hybridMultilevel"/>
    <w:tmpl w:val="D7BE3DA2"/>
    <w:lvl w:ilvl="0" w:tplc="37A88F80">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853934"/>
    <w:multiLevelType w:val="hybridMultilevel"/>
    <w:tmpl w:val="EC6454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11049"/>
    <w:multiLevelType w:val="multilevel"/>
    <w:tmpl w:val="0C16E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970374"/>
    <w:multiLevelType w:val="hybridMultilevel"/>
    <w:tmpl w:val="4DFC1858"/>
    <w:lvl w:ilvl="0" w:tplc="37A88F80">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85117"/>
    <w:multiLevelType w:val="hybridMultilevel"/>
    <w:tmpl w:val="49FE2A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5"/>
  </w:num>
  <w:num w:numId="3">
    <w:abstractNumId w:val="6"/>
  </w:num>
  <w:num w:numId="4">
    <w:abstractNumId w:val="1"/>
  </w:num>
  <w:num w:numId="5">
    <w:abstractNumId w:val="3"/>
  </w:num>
  <w:num w:numId="6">
    <w:abstractNumId w:val="4"/>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0D"/>
    <w:rsid w:val="00006253"/>
    <w:rsid w:val="00015512"/>
    <w:rsid w:val="00017062"/>
    <w:rsid w:val="00063F40"/>
    <w:rsid w:val="00066C29"/>
    <w:rsid w:val="0006791C"/>
    <w:rsid w:val="00071C47"/>
    <w:rsid w:val="00075536"/>
    <w:rsid w:val="000913B7"/>
    <w:rsid w:val="00097C7C"/>
    <w:rsid w:val="000C75B5"/>
    <w:rsid w:val="000D6C38"/>
    <w:rsid w:val="00130469"/>
    <w:rsid w:val="00132CFA"/>
    <w:rsid w:val="001535BA"/>
    <w:rsid w:val="00180056"/>
    <w:rsid w:val="00182024"/>
    <w:rsid w:val="00186997"/>
    <w:rsid w:val="001C1AE8"/>
    <w:rsid w:val="001D0169"/>
    <w:rsid w:val="001D5802"/>
    <w:rsid w:val="001E5421"/>
    <w:rsid w:val="001F4D53"/>
    <w:rsid w:val="00200D1C"/>
    <w:rsid w:val="00213CC0"/>
    <w:rsid w:val="00282021"/>
    <w:rsid w:val="0028261C"/>
    <w:rsid w:val="002A6B8C"/>
    <w:rsid w:val="002B3F00"/>
    <w:rsid w:val="002B5677"/>
    <w:rsid w:val="002B78E9"/>
    <w:rsid w:val="002D4E39"/>
    <w:rsid w:val="002E168F"/>
    <w:rsid w:val="002E6DAD"/>
    <w:rsid w:val="00311C65"/>
    <w:rsid w:val="00314AB4"/>
    <w:rsid w:val="003515D5"/>
    <w:rsid w:val="00395157"/>
    <w:rsid w:val="003A6C3E"/>
    <w:rsid w:val="003C28CC"/>
    <w:rsid w:val="003C55BC"/>
    <w:rsid w:val="003C7A9B"/>
    <w:rsid w:val="003E3AE4"/>
    <w:rsid w:val="003F0ACC"/>
    <w:rsid w:val="00400DC7"/>
    <w:rsid w:val="00413A4D"/>
    <w:rsid w:val="00414E4F"/>
    <w:rsid w:val="0042140B"/>
    <w:rsid w:val="00431BED"/>
    <w:rsid w:val="00435DDA"/>
    <w:rsid w:val="004447E2"/>
    <w:rsid w:val="00457CD5"/>
    <w:rsid w:val="00461DD1"/>
    <w:rsid w:val="004835DF"/>
    <w:rsid w:val="004A367F"/>
    <w:rsid w:val="004B66E8"/>
    <w:rsid w:val="004D4AA4"/>
    <w:rsid w:val="004E4A10"/>
    <w:rsid w:val="004F2EF7"/>
    <w:rsid w:val="005024CE"/>
    <w:rsid w:val="00503B4E"/>
    <w:rsid w:val="005235A2"/>
    <w:rsid w:val="00525142"/>
    <w:rsid w:val="00526370"/>
    <w:rsid w:val="00564AC9"/>
    <w:rsid w:val="005843F1"/>
    <w:rsid w:val="00597BF4"/>
    <w:rsid w:val="005C2414"/>
    <w:rsid w:val="00601542"/>
    <w:rsid w:val="006432E8"/>
    <w:rsid w:val="00645676"/>
    <w:rsid w:val="00645A85"/>
    <w:rsid w:val="00661245"/>
    <w:rsid w:val="006759EA"/>
    <w:rsid w:val="00683EF2"/>
    <w:rsid w:val="006841B1"/>
    <w:rsid w:val="00686CDD"/>
    <w:rsid w:val="006B2CA9"/>
    <w:rsid w:val="006D2176"/>
    <w:rsid w:val="006D4384"/>
    <w:rsid w:val="006F04E3"/>
    <w:rsid w:val="00702841"/>
    <w:rsid w:val="00711BB9"/>
    <w:rsid w:val="00714FA7"/>
    <w:rsid w:val="0071600D"/>
    <w:rsid w:val="0073779A"/>
    <w:rsid w:val="007449D6"/>
    <w:rsid w:val="00745F36"/>
    <w:rsid w:val="007475BD"/>
    <w:rsid w:val="0075535D"/>
    <w:rsid w:val="007559CF"/>
    <w:rsid w:val="007B1F3F"/>
    <w:rsid w:val="007B35E7"/>
    <w:rsid w:val="007D4993"/>
    <w:rsid w:val="007D52D7"/>
    <w:rsid w:val="007E21E0"/>
    <w:rsid w:val="007E414F"/>
    <w:rsid w:val="007F1560"/>
    <w:rsid w:val="00817F16"/>
    <w:rsid w:val="00850252"/>
    <w:rsid w:val="0086638A"/>
    <w:rsid w:val="0088628E"/>
    <w:rsid w:val="008934B0"/>
    <w:rsid w:val="00896431"/>
    <w:rsid w:val="008A0179"/>
    <w:rsid w:val="008A6019"/>
    <w:rsid w:val="008A66C0"/>
    <w:rsid w:val="008AB5C8"/>
    <w:rsid w:val="008B26B4"/>
    <w:rsid w:val="008B2965"/>
    <w:rsid w:val="008C618D"/>
    <w:rsid w:val="008E2B35"/>
    <w:rsid w:val="00906CF3"/>
    <w:rsid w:val="0090736D"/>
    <w:rsid w:val="009207C8"/>
    <w:rsid w:val="009272C4"/>
    <w:rsid w:val="00931BCB"/>
    <w:rsid w:val="00940FCE"/>
    <w:rsid w:val="009627B1"/>
    <w:rsid w:val="00966514"/>
    <w:rsid w:val="009666A8"/>
    <w:rsid w:val="009C4796"/>
    <w:rsid w:val="009C7938"/>
    <w:rsid w:val="009D51BF"/>
    <w:rsid w:val="00A1114F"/>
    <w:rsid w:val="00A12309"/>
    <w:rsid w:val="00A14199"/>
    <w:rsid w:val="00A22F8F"/>
    <w:rsid w:val="00A250A6"/>
    <w:rsid w:val="00A3057A"/>
    <w:rsid w:val="00A32037"/>
    <w:rsid w:val="00A47674"/>
    <w:rsid w:val="00A641FF"/>
    <w:rsid w:val="00A72424"/>
    <w:rsid w:val="00A72DFC"/>
    <w:rsid w:val="00A871CC"/>
    <w:rsid w:val="00A97CEE"/>
    <w:rsid w:val="00AA4FAF"/>
    <w:rsid w:val="00AA5BAF"/>
    <w:rsid w:val="00AB5DB4"/>
    <w:rsid w:val="00AD0FAC"/>
    <w:rsid w:val="00AD16AF"/>
    <w:rsid w:val="00B02391"/>
    <w:rsid w:val="00B03445"/>
    <w:rsid w:val="00B13E4C"/>
    <w:rsid w:val="00B15A70"/>
    <w:rsid w:val="00B2144B"/>
    <w:rsid w:val="00B214B3"/>
    <w:rsid w:val="00B346BA"/>
    <w:rsid w:val="00B47E9B"/>
    <w:rsid w:val="00B51711"/>
    <w:rsid w:val="00B54E1D"/>
    <w:rsid w:val="00B57C26"/>
    <w:rsid w:val="00B64B2A"/>
    <w:rsid w:val="00B901F7"/>
    <w:rsid w:val="00BB46B1"/>
    <w:rsid w:val="00BD60F1"/>
    <w:rsid w:val="00C074B5"/>
    <w:rsid w:val="00C14056"/>
    <w:rsid w:val="00C24CEC"/>
    <w:rsid w:val="00C25028"/>
    <w:rsid w:val="00C57B53"/>
    <w:rsid w:val="00C70C20"/>
    <w:rsid w:val="00C877EB"/>
    <w:rsid w:val="00CA7432"/>
    <w:rsid w:val="00CB3324"/>
    <w:rsid w:val="00CC499D"/>
    <w:rsid w:val="00CD0E9A"/>
    <w:rsid w:val="00CD2E09"/>
    <w:rsid w:val="00CF2560"/>
    <w:rsid w:val="00D426D8"/>
    <w:rsid w:val="00D434A9"/>
    <w:rsid w:val="00D53C58"/>
    <w:rsid w:val="00D60CC0"/>
    <w:rsid w:val="00D63E40"/>
    <w:rsid w:val="00D666ED"/>
    <w:rsid w:val="00D85B42"/>
    <w:rsid w:val="00DC331F"/>
    <w:rsid w:val="00DD0D1E"/>
    <w:rsid w:val="00DF4AE1"/>
    <w:rsid w:val="00E1246B"/>
    <w:rsid w:val="00E16437"/>
    <w:rsid w:val="00E21855"/>
    <w:rsid w:val="00E25EA2"/>
    <w:rsid w:val="00E3490B"/>
    <w:rsid w:val="00E36043"/>
    <w:rsid w:val="00E7052D"/>
    <w:rsid w:val="00E7292E"/>
    <w:rsid w:val="00E82949"/>
    <w:rsid w:val="00E8416D"/>
    <w:rsid w:val="00E9574A"/>
    <w:rsid w:val="00EB3E87"/>
    <w:rsid w:val="00EC01B5"/>
    <w:rsid w:val="00EC6032"/>
    <w:rsid w:val="00EC7B26"/>
    <w:rsid w:val="00EF39B9"/>
    <w:rsid w:val="00EF7937"/>
    <w:rsid w:val="00F11906"/>
    <w:rsid w:val="00F12807"/>
    <w:rsid w:val="00F13D67"/>
    <w:rsid w:val="00F14121"/>
    <w:rsid w:val="00F16778"/>
    <w:rsid w:val="00F35EF4"/>
    <w:rsid w:val="00F3794F"/>
    <w:rsid w:val="00F40A99"/>
    <w:rsid w:val="00F47D79"/>
    <w:rsid w:val="00F54A33"/>
    <w:rsid w:val="00F70713"/>
    <w:rsid w:val="00F82E74"/>
    <w:rsid w:val="00F84123"/>
    <w:rsid w:val="00FA2CF0"/>
    <w:rsid w:val="00FA37B6"/>
    <w:rsid w:val="00FD2269"/>
    <w:rsid w:val="00FE5C72"/>
    <w:rsid w:val="00FF5F8A"/>
    <w:rsid w:val="0175AE26"/>
    <w:rsid w:val="05468D25"/>
    <w:rsid w:val="06DAE4EA"/>
    <w:rsid w:val="0F8372E9"/>
    <w:rsid w:val="18A5438C"/>
    <w:rsid w:val="1E6B91AE"/>
    <w:rsid w:val="1E904349"/>
    <w:rsid w:val="2072C8DF"/>
    <w:rsid w:val="30282F80"/>
    <w:rsid w:val="38A217B4"/>
    <w:rsid w:val="3A421259"/>
    <w:rsid w:val="40226ECC"/>
    <w:rsid w:val="41C26EBD"/>
    <w:rsid w:val="41D43257"/>
    <w:rsid w:val="44EC0F0F"/>
    <w:rsid w:val="483E2DE0"/>
    <w:rsid w:val="4A5673E0"/>
    <w:rsid w:val="4E8399D8"/>
    <w:rsid w:val="50DDAE72"/>
    <w:rsid w:val="53F97166"/>
    <w:rsid w:val="54B10683"/>
    <w:rsid w:val="560E4309"/>
    <w:rsid w:val="64CC662A"/>
    <w:rsid w:val="65E399BC"/>
    <w:rsid w:val="6BF5DAD4"/>
    <w:rsid w:val="72BC8E19"/>
    <w:rsid w:val="737836EA"/>
    <w:rsid w:val="73C82E2A"/>
    <w:rsid w:val="7534B5ED"/>
    <w:rsid w:val="78D2C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5CD23C"/>
  <w15:docId w15:val="{B22DBD00-1B5E-48D5-BDD5-11C14E09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0D"/>
    <w:pPr>
      <w:ind w:left="720"/>
      <w:contextualSpacing/>
    </w:pPr>
  </w:style>
  <w:style w:type="table" w:styleId="TableGrid">
    <w:name w:val="Table Grid"/>
    <w:basedOn w:val="TableNormal"/>
    <w:uiPriority w:val="39"/>
    <w:rsid w:val="00F8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3445"/>
    <w:rPr>
      <w:color w:val="0563C1" w:themeColor="hyperlink"/>
      <w:u w:val="single"/>
    </w:rPr>
  </w:style>
  <w:style w:type="character" w:styleId="CommentReference">
    <w:name w:val="annotation reference"/>
    <w:basedOn w:val="DefaultParagraphFont"/>
    <w:uiPriority w:val="99"/>
    <w:semiHidden/>
    <w:unhideWhenUsed/>
    <w:rsid w:val="00A72424"/>
    <w:rPr>
      <w:sz w:val="16"/>
      <w:szCs w:val="16"/>
    </w:rPr>
  </w:style>
  <w:style w:type="paragraph" w:styleId="CommentText">
    <w:name w:val="annotation text"/>
    <w:basedOn w:val="Normal"/>
    <w:link w:val="CommentTextChar"/>
    <w:uiPriority w:val="99"/>
    <w:semiHidden/>
    <w:unhideWhenUsed/>
    <w:rsid w:val="00A72424"/>
    <w:pPr>
      <w:spacing w:line="240" w:lineRule="auto"/>
    </w:pPr>
    <w:rPr>
      <w:sz w:val="20"/>
      <w:szCs w:val="20"/>
    </w:rPr>
  </w:style>
  <w:style w:type="character" w:customStyle="1" w:styleId="CommentTextChar">
    <w:name w:val="Comment Text Char"/>
    <w:basedOn w:val="DefaultParagraphFont"/>
    <w:link w:val="CommentText"/>
    <w:uiPriority w:val="99"/>
    <w:semiHidden/>
    <w:rsid w:val="00A72424"/>
    <w:rPr>
      <w:sz w:val="20"/>
      <w:szCs w:val="20"/>
    </w:rPr>
  </w:style>
  <w:style w:type="paragraph" w:styleId="CommentSubject">
    <w:name w:val="annotation subject"/>
    <w:basedOn w:val="CommentText"/>
    <w:next w:val="CommentText"/>
    <w:link w:val="CommentSubjectChar"/>
    <w:uiPriority w:val="99"/>
    <w:semiHidden/>
    <w:unhideWhenUsed/>
    <w:rsid w:val="00A72424"/>
    <w:rPr>
      <w:b/>
      <w:bCs/>
    </w:rPr>
  </w:style>
  <w:style w:type="character" w:customStyle="1" w:styleId="CommentSubjectChar">
    <w:name w:val="Comment Subject Char"/>
    <w:basedOn w:val="CommentTextChar"/>
    <w:link w:val="CommentSubject"/>
    <w:uiPriority w:val="99"/>
    <w:semiHidden/>
    <w:rsid w:val="00A72424"/>
    <w:rPr>
      <w:b/>
      <w:bCs/>
      <w:sz w:val="20"/>
      <w:szCs w:val="20"/>
    </w:rPr>
  </w:style>
  <w:style w:type="paragraph" w:styleId="BalloonText">
    <w:name w:val="Balloon Text"/>
    <w:basedOn w:val="Normal"/>
    <w:link w:val="BalloonTextChar"/>
    <w:uiPriority w:val="99"/>
    <w:semiHidden/>
    <w:unhideWhenUsed/>
    <w:rsid w:val="00A72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424"/>
    <w:rPr>
      <w:rFonts w:ascii="Tahoma" w:hAnsi="Tahoma" w:cs="Tahoma"/>
      <w:sz w:val="16"/>
      <w:szCs w:val="16"/>
    </w:rPr>
  </w:style>
  <w:style w:type="paragraph" w:styleId="Header">
    <w:name w:val="header"/>
    <w:basedOn w:val="Normal"/>
    <w:link w:val="HeaderChar"/>
    <w:uiPriority w:val="99"/>
    <w:unhideWhenUsed/>
    <w:rsid w:val="00886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8E"/>
  </w:style>
  <w:style w:type="paragraph" w:styleId="Footer">
    <w:name w:val="footer"/>
    <w:basedOn w:val="Normal"/>
    <w:link w:val="FooterChar"/>
    <w:uiPriority w:val="99"/>
    <w:unhideWhenUsed/>
    <w:rsid w:val="00886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8E"/>
  </w:style>
  <w:style w:type="character" w:styleId="FollowedHyperlink">
    <w:name w:val="FollowedHyperlink"/>
    <w:basedOn w:val="DefaultParagraphFont"/>
    <w:uiPriority w:val="99"/>
    <w:semiHidden/>
    <w:unhideWhenUsed/>
    <w:rsid w:val="001535BA"/>
    <w:rPr>
      <w:color w:val="954F72" w:themeColor="followedHyperlink"/>
      <w:u w:val="single"/>
    </w:rPr>
  </w:style>
  <w:style w:type="character" w:customStyle="1" w:styleId="UnresolvedMention1">
    <w:name w:val="Unresolved Mention1"/>
    <w:basedOn w:val="DefaultParagraphFont"/>
    <w:uiPriority w:val="99"/>
    <w:semiHidden/>
    <w:unhideWhenUsed/>
    <w:rsid w:val="00457CD5"/>
    <w:rPr>
      <w:color w:val="605E5C"/>
      <w:shd w:val="clear" w:color="auto" w:fill="E1DFDD"/>
    </w:rPr>
  </w:style>
  <w:style w:type="character" w:customStyle="1" w:styleId="UnresolvedMention2">
    <w:name w:val="Unresolved Mention2"/>
    <w:basedOn w:val="DefaultParagraphFont"/>
    <w:uiPriority w:val="99"/>
    <w:semiHidden/>
    <w:unhideWhenUsed/>
    <w:rsid w:val="008A0179"/>
    <w:rPr>
      <w:color w:val="605E5C"/>
      <w:shd w:val="clear" w:color="auto" w:fill="E1DFDD"/>
    </w:rPr>
  </w:style>
  <w:style w:type="character" w:styleId="UnresolvedMention">
    <w:name w:val="Unresolved Mention"/>
    <w:basedOn w:val="DefaultParagraphFont"/>
    <w:uiPriority w:val="99"/>
    <w:unhideWhenUsed/>
    <w:rsid w:val="007559CF"/>
    <w:rPr>
      <w:color w:val="605E5C"/>
      <w:shd w:val="clear" w:color="auto" w:fill="E1DFDD"/>
    </w:rPr>
  </w:style>
  <w:style w:type="character" w:styleId="Mention">
    <w:name w:val="Mention"/>
    <w:basedOn w:val="DefaultParagraphFont"/>
    <w:uiPriority w:val="99"/>
    <w:unhideWhenUsed/>
    <w:rsid w:val="007559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337638">
      <w:bodyDiv w:val="1"/>
      <w:marLeft w:val="0"/>
      <w:marRight w:val="0"/>
      <w:marTop w:val="0"/>
      <w:marBottom w:val="0"/>
      <w:divBdr>
        <w:top w:val="none" w:sz="0" w:space="0" w:color="auto"/>
        <w:left w:val="none" w:sz="0" w:space="0" w:color="auto"/>
        <w:bottom w:val="none" w:sz="0" w:space="0" w:color="auto"/>
        <w:right w:val="none" w:sz="0" w:space="0" w:color="auto"/>
      </w:divBdr>
    </w:div>
    <w:div w:id="18443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youtu.be/7D8LE7mqUO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6DD9380675CB42AAC039A3E3653265" ma:contentTypeVersion="11" ma:contentTypeDescription="Create a new document." ma:contentTypeScope="" ma:versionID="1e59c19b01470265708584fb7f286591">
  <xsd:schema xmlns:xsd="http://www.w3.org/2001/XMLSchema" xmlns:xs="http://www.w3.org/2001/XMLSchema" xmlns:p="http://schemas.microsoft.com/office/2006/metadata/properties" xmlns:ns2="1e073dd5-50e7-4a56-81ec-d71e1376c9a5" xmlns:ns3="3eae8caf-fb10-4398-8fd7-063ba72414d2" targetNamespace="http://schemas.microsoft.com/office/2006/metadata/properties" ma:root="true" ma:fieldsID="bcb56c975cf344b8d4ec08fbe49f94ce" ns2:_="" ns3:_="">
    <xsd:import namespace="1e073dd5-50e7-4a56-81ec-d71e1376c9a5"/>
    <xsd:import namespace="3eae8caf-fb10-4398-8fd7-063ba72414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73dd5-50e7-4a56-81ec-d71e1376c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e8caf-fb10-4398-8fd7-063ba72414d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82770-9F15-4A44-AC16-2187A4EABC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BF976-DFD8-436A-A063-1DF398D76025}">
  <ds:schemaRefs>
    <ds:schemaRef ds:uri="http://schemas.microsoft.com/sharepoint/v3/contenttype/forms"/>
  </ds:schemaRefs>
</ds:datastoreItem>
</file>

<file path=customXml/itemProps3.xml><?xml version="1.0" encoding="utf-8"?>
<ds:datastoreItem xmlns:ds="http://schemas.openxmlformats.org/officeDocument/2006/customXml" ds:itemID="{E6BF1841-9991-4898-9D3F-BA0BF16EE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73dd5-50e7-4a56-81ec-d71e1376c9a5"/>
    <ds:schemaRef ds:uri="3eae8caf-fb10-4398-8fd7-063ba7241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831</Words>
  <Characters>4743</Characters>
  <Application>Microsoft Office Word</Application>
  <DocSecurity>4</DocSecurity>
  <Lines>39</Lines>
  <Paragraphs>11</Paragraphs>
  <ScaleCrop>false</ScaleCrop>
  <Company>DC Government</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IYD</dc:creator>
  <cp:keywords/>
  <cp:lastModifiedBy>Eichenbaum, Debra (EOM)</cp:lastModifiedBy>
  <cp:revision>2</cp:revision>
  <dcterms:created xsi:type="dcterms:W3CDTF">2021-07-27T21:02:00Z</dcterms:created>
  <dcterms:modified xsi:type="dcterms:W3CDTF">2021-07-27T21:02:00Z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0x010100796DD9380675CB42AAC039A3E3653265</vt:lpwstr>
  </property>
</Properties>
</file>