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29" w:rsidRDefault="00163E29" w:rsidP="00E63F65">
      <w:pPr>
        <w:jc w:val="center"/>
        <w:rPr>
          <w:b/>
          <w:u w:val="single"/>
        </w:rPr>
      </w:pPr>
      <w:bookmarkStart w:id="0" w:name="_GoBack"/>
      <w:bookmarkEnd w:id="0"/>
    </w:p>
    <w:p w:rsidR="00E63F65" w:rsidRPr="00E63F65" w:rsidRDefault="00E63F65" w:rsidP="00E63F65">
      <w:pPr>
        <w:jc w:val="center"/>
        <w:rPr>
          <w:b/>
          <w:u w:val="single"/>
        </w:rPr>
      </w:pPr>
      <w:r w:rsidRPr="00E63F65">
        <w:rPr>
          <w:b/>
          <w:u w:val="single"/>
        </w:rPr>
        <w:t>NEW COLUMBIA STATEHOOD COMMISSION MEETING</w:t>
      </w:r>
    </w:p>
    <w:p w:rsidR="00E63F65" w:rsidRPr="00E63F65" w:rsidRDefault="00E63F65" w:rsidP="00E63F65">
      <w:pPr>
        <w:jc w:val="center"/>
        <w:rPr>
          <w:b/>
          <w:u w:val="single"/>
        </w:rPr>
      </w:pPr>
      <w:r w:rsidRPr="00E63F65">
        <w:rPr>
          <w:b/>
          <w:u w:val="single"/>
        </w:rPr>
        <w:t>DRAFT AGENDA</w:t>
      </w:r>
    </w:p>
    <w:p w:rsidR="00E63F65" w:rsidRPr="00E63F65" w:rsidRDefault="00E63F65" w:rsidP="00E63F65">
      <w:pPr>
        <w:jc w:val="center"/>
      </w:pPr>
      <w:r w:rsidRPr="00E63F65">
        <w:t>Thursday, July 20, 2017</w:t>
      </w:r>
    </w:p>
    <w:p w:rsidR="00E63F65" w:rsidRPr="00E63F65" w:rsidRDefault="00E63F65" w:rsidP="00E63F65">
      <w:pPr>
        <w:jc w:val="center"/>
      </w:pPr>
      <w:r w:rsidRPr="00E63F65">
        <w:t>4:30 PM</w:t>
      </w:r>
    </w:p>
    <w:p w:rsidR="00E63F65" w:rsidRPr="00E63F65" w:rsidRDefault="00E63F65" w:rsidP="00E63F65">
      <w:pPr>
        <w:jc w:val="center"/>
      </w:pPr>
      <w:r w:rsidRPr="00E63F65">
        <w:t>John A. Wilson Building, G-9</w:t>
      </w:r>
    </w:p>
    <w:p w:rsidR="00E63F65" w:rsidRPr="00E63F65" w:rsidRDefault="00E63F65" w:rsidP="00E63F65"/>
    <w:p w:rsidR="00E63F65" w:rsidRPr="00E63F65" w:rsidRDefault="00E63F65" w:rsidP="00E63F65">
      <w:r w:rsidRPr="00E63F65">
        <w:rPr>
          <w:b/>
          <w:bCs/>
        </w:rPr>
        <w:t>Commission Members:</w:t>
      </w:r>
    </w:p>
    <w:p w:rsidR="00E63F65" w:rsidRPr="00E63F65" w:rsidRDefault="00E63F65" w:rsidP="00E63F65">
      <w:r w:rsidRPr="00E63F65">
        <w:t>Mayor Muriel Bowser</w:t>
      </w:r>
    </w:p>
    <w:p w:rsidR="00E63F65" w:rsidRPr="00E63F65" w:rsidRDefault="00E63F65" w:rsidP="00E63F65">
      <w:r w:rsidRPr="00E63F65">
        <w:t>D.C. Council Chairman Phil Mendelson</w:t>
      </w:r>
    </w:p>
    <w:p w:rsidR="00E63F65" w:rsidRPr="00E63F65" w:rsidRDefault="00E63F65" w:rsidP="00E63F65">
      <w:r w:rsidRPr="00E63F65">
        <w:t>United States Senator Paul Strauss</w:t>
      </w:r>
    </w:p>
    <w:p w:rsidR="00E63F65" w:rsidRPr="00E63F65" w:rsidRDefault="00E63F65" w:rsidP="00E63F65">
      <w:r w:rsidRPr="00E63F65">
        <w:t>United States Senator Michael D. Brown</w:t>
      </w:r>
    </w:p>
    <w:p w:rsidR="00E63F65" w:rsidRPr="00E63F65" w:rsidRDefault="00E63F65" w:rsidP="00E63F65">
      <w:r w:rsidRPr="00E63F65">
        <w:t>United States Representative Franklin Garcia</w:t>
      </w:r>
    </w:p>
    <w:p w:rsidR="00E63F65" w:rsidRDefault="00E63F65" w:rsidP="00E63F65"/>
    <w:p w:rsidR="00C507D7" w:rsidRPr="00E63F65" w:rsidRDefault="00C507D7" w:rsidP="00E63F65"/>
    <w:p w:rsidR="00E63F65" w:rsidRPr="00E63F65" w:rsidRDefault="00E63F65" w:rsidP="00E63F65">
      <w:pPr>
        <w:numPr>
          <w:ilvl w:val="0"/>
          <w:numId w:val="1"/>
        </w:numPr>
      </w:pPr>
      <w:r w:rsidRPr="00E63F65">
        <w:t xml:space="preserve">Report from </w:t>
      </w:r>
      <w:r w:rsidR="000D7B05">
        <w:t>Senior Advisor Beverly Perry</w:t>
      </w:r>
    </w:p>
    <w:p w:rsidR="00E63F65" w:rsidRPr="00E63F65" w:rsidRDefault="00E63F65" w:rsidP="00E63F65">
      <w:pPr>
        <w:numPr>
          <w:ilvl w:val="0"/>
          <w:numId w:val="1"/>
        </w:numPr>
      </w:pPr>
      <w:r w:rsidRPr="00E63F65">
        <w:t>Budget</w:t>
      </w:r>
    </w:p>
    <w:p w:rsidR="000D7B05" w:rsidRDefault="000D7B05" w:rsidP="00E63F65">
      <w:pPr>
        <w:numPr>
          <w:ilvl w:val="0"/>
          <w:numId w:val="1"/>
        </w:numPr>
      </w:pPr>
      <w:r>
        <w:t>State of Washington, DC: Next Steps</w:t>
      </w:r>
    </w:p>
    <w:p w:rsidR="00E63F65" w:rsidRPr="00E63F65" w:rsidRDefault="00E63F65" w:rsidP="000D7B05">
      <w:pPr>
        <w:numPr>
          <w:ilvl w:val="1"/>
          <w:numId w:val="1"/>
        </w:numPr>
      </w:pPr>
      <w:r w:rsidRPr="00E63F65">
        <w:t>State Boundary Next Steps</w:t>
      </w:r>
    </w:p>
    <w:p w:rsidR="00E63F65" w:rsidRPr="00E63F65" w:rsidRDefault="00E63F65" w:rsidP="000D7B05">
      <w:pPr>
        <w:numPr>
          <w:ilvl w:val="1"/>
          <w:numId w:val="1"/>
        </w:numPr>
      </w:pPr>
      <w:r w:rsidRPr="00E63F65">
        <w:t>Surrogate Campaign</w:t>
      </w:r>
    </w:p>
    <w:p w:rsidR="00E63F65" w:rsidRPr="00E63F65" w:rsidRDefault="00E63F65" w:rsidP="000D7B05">
      <w:pPr>
        <w:numPr>
          <w:ilvl w:val="1"/>
          <w:numId w:val="1"/>
        </w:numPr>
      </w:pPr>
      <w:r w:rsidRPr="00E63F65">
        <w:t>Friends and Family Campaign</w:t>
      </w:r>
    </w:p>
    <w:p w:rsidR="00E63F65" w:rsidRPr="00E63F65" w:rsidRDefault="00E63F65" w:rsidP="000D7B05">
      <w:pPr>
        <w:numPr>
          <w:ilvl w:val="1"/>
          <w:numId w:val="1"/>
        </w:numPr>
      </w:pPr>
      <w:r w:rsidRPr="00E63F65">
        <w:t>Statehood Commission Name Change</w:t>
      </w:r>
    </w:p>
    <w:p w:rsidR="00E63F65" w:rsidRPr="00E63F65" w:rsidRDefault="00E63F65" w:rsidP="00E63F65">
      <w:pPr>
        <w:numPr>
          <w:ilvl w:val="0"/>
          <w:numId w:val="1"/>
        </w:numPr>
      </w:pPr>
      <w:r w:rsidRPr="00E63F65">
        <w:t xml:space="preserve">Councilmember </w:t>
      </w:r>
      <w:r w:rsidR="000D7B05">
        <w:t>Update: Measures by the Council</w:t>
      </w:r>
    </w:p>
    <w:p w:rsidR="00E63F65" w:rsidRPr="00E63F65" w:rsidRDefault="00E63F65" w:rsidP="00E63F65">
      <w:pPr>
        <w:numPr>
          <w:ilvl w:val="0"/>
          <w:numId w:val="1"/>
        </w:numPr>
      </w:pPr>
      <w:r w:rsidRPr="00E63F65">
        <w:t>Public Comment</w:t>
      </w:r>
    </w:p>
    <w:p w:rsidR="00F67308" w:rsidRDefault="00F67308"/>
    <w:sectPr w:rsidR="00F673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8D" w:rsidRDefault="00782B8D" w:rsidP="00E63F65">
      <w:r>
        <w:separator/>
      </w:r>
    </w:p>
  </w:endnote>
  <w:endnote w:type="continuationSeparator" w:id="0">
    <w:p w:rsidR="00782B8D" w:rsidRDefault="00782B8D" w:rsidP="00E6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8D" w:rsidRDefault="00782B8D" w:rsidP="00E63F65">
      <w:r>
        <w:separator/>
      </w:r>
    </w:p>
  </w:footnote>
  <w:footnote w:type="continuationSeparator" w:id="0">
    <w:p w:rsidR="00782B8D" w:rsidRDefault="00782B8D" w:rsidP="00E6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65" w:rsidRDefault="00163E29" w:rsidP="00163E29">
    <w:pPr>
      <w:pStyle w:val="Header"/>
      <w:jc w:val="center"/>
    </w:pPr>
    <w:r>
      <w:rPr>
        <w:noProof/>
      </w:rPr>
      <w:drawing>
        <wp:inline distT="0" distB="0" distL="0" distR="0">
          <wp:extent cx="1695450" cy="1695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C80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65"/>
    <w:rsid w:val="000D7B05"/>
    <w:rsid w:val="00163E29"/>
    <w:rsid w:val="0028227D"/>
    <w:rsid w:val="003E57A7"/>
    <w:rsid w:val="00782B8D"/>
    <w:rsid w:val="00784F2D"/>
    <w:rsid w:val="009404DA"/>
    <w:rsid w:val="00B70D9F"/>
    <w:rsid w:val="00BE066F"/>
    <w:rsid w:val="00C507D7"/>
    <w:rsid w:val="00CF7437"/>
    <w:rsid w:val="00E63F65"/>
    <w:rsid w:val="00F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F65"/>
  </w:style>
  <w:style w:type="paragraph" w:styleId="Footer">
    <w:name w:val="footer"/>
    <w:basedOn w:val="Normal"/>
    <w:link w:val="FooterChar"/>
    <w:uiPriority w:val="99"/>
    <w:unhideWhenUsed/>
    <w:rsid w:val="00E63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F65"/>
  </w:style>
  <w:style w:type="paragraph" w:styleId="BalloonText">
    <w:name w:val="Balloon Text"/>
    <w:basedOn w:val="Normal"/>
    <w:link w:val="BalloonTextChar"/>
    <w:uiPriority w:val="99"/>
    <w:semiHidden/>
    <w:unhideWhenUsed/>
    <w:rsid w:val="00E6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F65"/>
  </w:style>
  <w:style w:type="paragraph" w:styleId="Footer">
    <w:name w:val="footer"/>
    <w:basedOn w:val="Normal"/>
    <w:link w:val="FooterChar"/>
    <w:uiPriority w:val="99"/>
    <w:unhideWhenUsed/>
    <w:rsid w:val="00E63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F65"/>
  </w:style>
  <w:style w:type="paragraph" w:styleId="BalloonText">
    <w:name w:val="Balloon Text"/>
    <w:basedOn w:val="Normal"/>
    <w:link w:val="BalloonTextChar"/>
    <w:uiPriority w:val="99"/>
    <w:semiHidden/>
    <w:unhideWhenUsed/>
    <w:rsid w:val="00E6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dcterms:created xsi:type="dcterms:W3CDTF">2017-07-17T15:23:00Z</dcterms:created>
  <dcterms:modified xsi:type="dcterms:W3CDTF">2017-07-17T15:23:00Z</dcterms:modified>
</cp:coreProperties>
</file>