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4BCA" w14:textId="77777777" w:rsidR="001A2281" w:rsidRPr="009100CC" w:rsidRDefault="001A2281" w:rsidP="001A2281">
      <w:pPr>
        <w:rPr>
          <w:rFonts w:ascii="Arial Nova Cond" w:hAnsi="Arial Nova Cond"/>
        </w:rPr>
      </w:pPr>
    </w:p>
    <w:p w14:paraId="3034B065" w14:textId="12A0519A" w:rsidR="00E65805" w:rsidRPr="009100CC" w:rsidRDefault="00E65805" w:rsidP="00FA0BE3">
      <w:pPr>
        <w:pStyle w:val="ListParagraph"/>
        <w:numPr>
          <w:ilvl w:val="0"/>
          <w:numId w:val="1"/>
        </w:numPr>
        <w:rPr>
          <w:rFonts w:ascii="Arial Nova Cond" w:hAnsi="Arial Nova Cond" w:cs="Biome"/>
          <w:sz w:val="36"/>
          <w:szCs w:val="36"/>
        </w:rPr>
      </w:pPr>
      <w:r w:rsidRPr="009100CC">
        <w:rPr>
          <w:rFonts w:ascii="Arial Nova Cond" w:hAnsi="Arial Nova Cond" w:cs="Biome"/>
          <w:sz w:val="36"/>
          <w:szCs w:val="36"/>
        </w:rPr>
        <w:t>Call to order</w:t>
      </w:r>
      <w:r w:rsidR="001877B8" w:rsidRPr="009100CC">
        <w:rPr>
          <w:rFonts w:ascii="Arial Nova Cond" w:hAnsi="Arial Nova Cond" w:cs="Biome"/>
          <w:sz w:val="36"/>
          <w:szCs w:val="36"/>
        </w:rPr>
        <w:t xml:space="preserve"> </w:t>
      </w:r>
    </w:p>
    <w:p w14:paraId="5CE189D8" w14:textId="748CB2AB" w:rsidR="0053641B" w:rsidRPr="009100CC" w:rsidRDefault="0053641B" w:rsidP="00FA0BE3">
      <w:pPr>
        <w:pStyle w:val="ListParagraph"/>
        <w:numPr>
          <w:ilvl w:val="0"/>
          <w:numId w:val="1"/>
        </w:numPr>
        <w:rPr>
          <w:rFonts w:ascii="Arial Nova Cond" w:hAnsi="Arial Nova Cond" w:cs="Biome"/>
          <w:sz w:val="36"/>
          <w:szCs w:val="36"/>
        </w:rPr>
      </w:pPr>
      <w:r w:rsidRPr="009100CC">
        <w:rPr>
          <w:rFonts w:ascii="Arial Nova Cond" w:hAnsi="Arial Nova Cond" w:cs="Biome"/>
          <w:sz w:val="36"/>
          <w:szCs w:val="36"/>
        </w:rPr>
        <w:t xml:space="preserve">Pledge of </w:t>
      </w:r>
      <w:r w:rsidR="001877B8" w:rsidRPr="009100CC">
        <w:rPr>
          <w:rFonts w:ascii="Arial Nova Cond" w:hAnsi="Arial Nova Cond" w:cs="Biome"/>
          <w:sz w:val="36"/>
          <w:szCs w:val="36"/>
        </w:rPr>
        <w:t>Allegiance</w:t>
      </w:r>
    </w:p>
    <w:p w14:paraId="062001EE" w14:textId="239C73D5" w:rsidR="0053641B" w:rsidRPr="009100CC" w:rsidRDefault="001A2281" w:rsidP="00FA0BE3">
      <w:pPr>
        <w:pStyle w:val="ListParagraph"/>
        <w:numPr>
          <w:ilvl w:val="0"/>
          <w:numId w:val="1"/>
        </w:numPr>
        <w:rPr>
          <w:rFonts w:ascii="Arial Nova Cond" w:hAnsi="Arial Nova Cond" w:cs="Biome"/>
          <w:sz w:val="36"/>
          <w:szCs w:val="36"/>
          <w:u w:val="single"/>
        </w:rPr>
      </w:pPr>
      <w:r w:rsidRPr="009100CC">
        <w:rPr>
          <w:rFonts w:ascii="Arial Nova Cond" w:hAnsi="Arial Nova Cond" w:cs="Biome"/>
          <w:sz w:val="36"/>
          <w:szCs w:val="36"/>
        </w:rPr>
        <w:t xml:space="preserve">Advisory Board </w:t>
      </w:r>
      <w:r w:rsidR="0053641B" w:rsidRPr="009100CC">
        <w:rPr>
          <w:rFonts w:ascii="Arial Nova Cond" w:hAnsi="Arial Nova Cond" w:cs="Biome"/>
          <w:sz w:val="36"/>
          <w:szCs w:val="36"/>
        </w:rPr>
        <w:t>Roll Call</w:t>
      </w:r>
      <w:r w:rsidR="0053641B" w:rsidRPr="009100CC">
        <w:rPr>
          <w:rFonts w:ascii="Arial Nova Cond" w:hAnsi="Arial Nova Cond" w:cs="Biome"/>
          <w:sz w:val="36"/>
          <w:szCs w:val="36"/>
          <w:u w:val="single"/>
        </w:rPr>
        <w:t xml:space="preserve"> </w:t>
      </w:r>
    </w:p>
    <w:p w14:paraId="1EEEC757" w14:textId="3DD39DE1" w:rsidR="001A2281" w:rsidRPr="000C56B7" w:rsidRDefault="001A2281" w:rsidP="000C56B7">
      <w:pPr>
        <w:pStyle w:val="ListParagraph"/>
        <w:numPr>
          <w:ilvl w:val="0"/>
          <w:numId w:val="1"/>
        </w:numPr>
        <w:rPr>
          <w:rFonts w:ascii="Arial Nova Cond" w:hAnsi="Arial Nova Cond" w:cs="Biome"/>
          <w:sz w:val="36"/>
          <w:szCs w:val="36"/>
        </w:rPr>
      </w:pPr>
      <w:r w:rsidRPr="009100CC">
        <w:rPr>
          <w:rFonts w:ascii="Arial Nova Cond" w:hAnsi="Arial Nova Cond" w:cs="Biome"/>
          <w:sz w:val="36"/>
          <w:szCs w:val="36"/>
        </w:rPr>
        <w:t xml:space="preserve">Approval of Minuets from </w:t>
      </w:r>
      <w:r w:rsidR="009100CC" w:rsidRPr="009100CC">
        <w:rPr>
          <w:rFonts w:ascii="Arial Nova Cond" w:hAnsi="Arial Nova Cond" w:cs="Biome"/>
          <w:sz w:val="36"/>
          <w:szCs w:val="36"/>
        </w:rPr>
        <w:t>May</w:t>
      </w:r>
      <w:r w:rsidRPr="009100CC">
        <w:rPr>
          <w:rFonts w:ascii="Arial Nova Cond" w:hAnsi="Arial Nova Cond" w:cs="Biome"/>
          <w:sz w:val="36"/>
          <w:szCs w:val="36"/>
        </w:rPr>
        <w:t xml:space="preserve"> 2025</w:t>
      </w:r>
    </w:p>
    <w:p w14:paraId="0CE46E69" w14:textId="6BB9FE5B" w:rsidR="00635930" w:rsidRPr="009100CC" w:rsidRDefault="00635930" w:rsidP="00635930">
      <w:pPr>
        <w:pStyle w:val="ListParagraph"/>
        <w:numPr>
          <w:ilvl w:val="0"/>
          <w:numId w:val="1"/>
        </w:numPr>
        <w:rPr>
          <w:rFonts w:ascii="Arial Nova Cond" w:hAnsi="Arial Nova Cond" w:cs="Biome"/>
          <w:sz w:val="36"/>
          <w:szCs w:val="36"/>
        </w:rPr>
      </w:pPr>
      <w:r w:rsidRPr="009100CC">
        <w:rPr>
          <w:rFonts w:ascii="Arial Nova Cond" w:hAnsi="Arial Nova Cond" w:cs="Biome"/>
          <w:sz w:val="36"/>
          <w:szCs w:val="36"/>
        </w:rPr>
        <w:t xml:space="preserve">Director’s </w:t>
      </w:r>
      <w:r w:rsidR="00A675B6" w:rsidRPr="009100CC">
        <w:rPr>
          <w:rFonts w:ascii="Arial Nova Cond" w:hAnsi="Arial Nova Cond" w:cs="Biome"/>
          <w:sz w:val="36"/>
          <w:szCs w:val="36"/>
        </w:rPr>
        <w:t>report</w:t>
      </w:r>
    </w:p>
    <w:p w14:paraId="2730DE2E" w14:textId="4F6AA253" w:rsidR="00FB31A6" w:rsidRPr="009100CC" w:rsidRDefault="00A7088E" w:rsidP="001A2281">
      <w:pPr>
        <w:pStyle w:val="ListParagraph"/>
        <w:numPr>
          <w:ilvl w:val="0"/>
          <w:numId w:val="1"/>
        </w:numPr>
        <w:rPr>
          <w:rFonts w:ascii="Arial Nova Cond" w:hAnsi="Arial Nova Cond" w:cs="Biome"/>
          <w:sz w:val="36"/>
          <w:szCs w:val="36"/>
          <w:u w:val="single"/>
        </w:rPr>
      </w:pPr>
      <w:r w:rsidRPr="009100CC">
        <w:rPr>
          <w:rFonts w:ascii="Arial Nova Cond" w:hAnsi="Arial Nova Cond" w:cs="Biome"/>
          <w:sz w:val="36"/>
          <w:szCs w:val="36"/>
        </w:rPr>
        <w:t>Old Business</w:t>
      </w:r>
    </w:p>
    <w:p w14:paraId="02353CEC" w14:textId="286023DE" w:rsidR="00AC477E" w:rsidRPr="009100CC" w:rsidRDefault="007C6598" w:rsidP="001A2281">
      <w:pPr>
        <w:pStyle w:val="ListParagraph"/>
        <w:numPr>
          <w:ilvl w:val="0"/>
          <w:numId w:val="1"/>
        </w:numPr>
        <w:rPr>
          <w:rFonts w:ascii="Arial Nova Cond" w:hAnsi="Arial Nova Cond" w:cs="Biome"/>
          <w:sz w:val="36"/>
          <w:szCs w:val="36"/>
        </w:rPr>
      </w:pPr>
      <w:r w:rsidRPr="009100CC">
        <w:rPr>
          <w:rFonts w:ascii="Arial Nova Cond" w:hAnsi="Arial Nova Cond" w:cs="Biome"/>
          <w:sz w:val="36"/>
          <w:szCs w:val="36"/>
        </w:rPr>
        <w:t xml:space="preserve">New business </w:t>
      </w:r>
      <w:r w:rsidR="001E6FE2" w:rsidRPr="009100CC">
        <w:rPr>
          <w:rFonts w:ascii="Arial Nova Cond" w:hAnsi="Arial Nova Cond" w:cs="Biome"/>
          <w:sz w:val="36"/>
          <w:szCs w:val="36"/>
        </w:rPr>
        <w:t xml:space="preserve"> </w:t>
      </w:r>
    </w:p>
    <w:p w14:paraId="214FD45C" w14:textId="3338D6CB" w:rsidR="001A2281" w:rsidRPr="009100CC" w:rsidRDefault="001A2281" w:rsidP="001A2281">
      <w:pPr>
        <w:pStyle w:val="ListParagraph"/>
        <w:numPr>
          <w:ilvl w:val="0"/>
          <w:numId w:val="1"/>
        </w:numPr>
        <w:rPr>
          <w:rFonts w:ascii="Arial Nova Cond" w:hAnsi="Arial Nova Cond" w:cs="Biome"/>
          <w:sz w:val="36"/>
          <w:szCs w:val="36"/>
        </w:rPr>
      </w:pPr>
      <w:r w:rsidRPr="009100CC">
        <w:rPr>
          <w:rFonts w:ascii="Arial Nova Cond" w:hAnsi="Arial Nova Cond" w:cs="Biome"/>
          <w:sz w:val="36"/>
          <w:szCs w:val="36"/>
        </w:rPr>
        <w:t>Committee Reports</w:t>
      </w:r>
    </w:p>
    <w:p w14:paraId="31EC9547" w14:textId="0B4CC17C" w:rsidR="00DC5674" w:rsidRPr="009100CC" w:rsidRDefault="00DC5674" w:rsidP="00DC5674">
      <w:pPr>
        <w:pStyle w:val="ListParagraph"/>
        <w:numPr>
          <w:ilvl w:val="0"/>
          <w:numId w:val="1"/>
        </w:numPr>
        <w:rPr>
          <w:rFonts w:ascii="Arial Nova Cond" w:hAnsi="Arial Nova Cond" w:cs="Biome"/>
          <w:sz w:val="36"/>
          <w:szCs w:val="36"/>
        </w:rPr>
      </w:pPr>
      <w:r w:rsidRPr="009100CC">
        <w:rPr>
          <w:rFonts w:ascii="Arial Nova Cond" w:hAnsi="Arial Nova Cond" w:cs="Biome"/>
          <w:sz w:val="36"/>
          <w:szCs w:val="36"/>
        </w:rPr>
        <w:t>Open floor</w:t>
      </w:r>
    </w:p>
    <w:p w14:paraId="3D3608FC" w14:textId="365AA5EE" w:rsidR="001A2281" w:rsidRPr="009100CC" w:rsidRDefault="001A2281" w:rsidP="001A2281">
      <w:pPr>
        <w:pStyle w:val="ListParagraph"/>
        <w:numPr>
          <w:ilvl w:val="0"/>
          <w:numId w:val="1"/>
        </w:numPr>
        <w:rPr>
          <w:rFonts w:ascii="Arial Nova Cond" w:hAnsi="Arial Nova Cond" w:cs="Biome"/>
          <w:sz w:val="36"/>
          <w:szCs w:val="36"/>
        </w:rPr>
      </w:pPr>
      <w:r w:rsidRPr="009100CC">
        <w:rPr>
          <w:rFonts w:ascii="Arial Nova Cond" w:hAnsi="Arial Nova Cond" w:cs="Biome"/>
          <w:sz w:val="36"/>
          <w:szCs w:val="36"/>
        </w:rPr>
        <w:t>Adjournment</w:t>
      </w:r>
    </w:p>
    <w:p w14:paraId="7254EE1C" w14:textId="7F777D4E" w:rsidR="00AD4DCA" w:rsidRPr="001A2281" w:rsidRDefault="001A2281" w:rsidP="001A2281">
      <w:pPr>
        <w:ind w:left="360"/>
        <w:rPr>
          <w:rFonts w:ascii="Biome" w:hAnsi="Biome" w:cs="Biome"/>
          <w:sz w:val="40"/>
          <w:szCs w:val="40"/>
        </w:rPr>
      </w:pPr>
      <w:r w:rsidRPr="009100CC">
        <w:rPr>
          <w:rFonts w:ascii="Arial Nova Cond" w:hAnsi="Arial Nova Cond" w:cs="Biome"/>
          <w:sz w:val="40"/>
          <w:szCs w:val="40"/>
        </w:rPr>
        <w:t>Notes</w:t>
      </w:r>
      <w:r>
        <w:rPr>
          <w:rFonts w:ascii="Biome" w:hAnsi="Biome" w:cs="Biome"/>
          <w:sz w:val="40"/>
          <w:szCs w:val="40"/>
        </w:rPr>
        <w:t>_______________________________________________________________________________________________________________________________________</w:t>
      </w:r>
      <w:r w:rsidR="009100CC">
        <w:rPr>
          <w:rFonts w:ascii="Biome" w:hAnsi="Biome" w:cs="Biome"/>
          <w:sz w:val="40"/>
          <w:szCs w:val="40"/>
        </w:rPr>
        <w:t>___</w:t>
      </w:r>
      <w:r>
        <w:rPr>
          <w:rFonts w:ascii="Biome" w:hAnsi="Biome" w:cs="Biome"/>
          <w:sz w:val="40"/>
          <w:szCs w:val="40"/>
        </w:rPr>
        <w:t>_____________________________________</w:t>
      </w:r>
    </w:p>
    <w:sectPr w:rsidR="00AD4DCA" w:rsidRPr="001A22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9C0EC" w14:textId="77777777" w:rsidR="007F2A02" w:rsidRDefault="007F2A02" w:rsidP="001F3BA5">
      <w:pPr>
        <w:spacing w:after="0" w:line="240" w:lineRule="auto"/>
      </w:pPr>
      <w:r>
        <w:separator/>
      </w:r>
    </w:p>
  </w:endnote>
  <w:endnote w:type="continuationSeparator" w:id="0">
    <w:p w14:paraId="0DEC263D" w14:textId="77777777" w:rsidR="007F2A02" w:rsidRDefault="007F2A02" w:rsidP="001F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6D1D" w14:textId="6C3904F5" w:rsidR="00255368" w:rsidRDefault="00255368" w:rsidP="00255368">
    <w:pPr>
      <w:pStyle w:val="Footer"/>
      <w:jc w:val="center"/>
    </w:pPr>
    <w:r w:rsidRPr="00255368">
      <w:t>This meeting is governed by the Open Meetings Act.  Please address any questions or complaints arising under this meeting to the Office of Open Government at opengovoffice@dc.gov.”” (3 DCMR § 10409.2)</w:t>
    </w:r>
  </w:p>
  <w:p w14:paraId="706B0956" w14:textId="77777777" w:rsidR="00255368" w:rsidRDefault="0025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DCA37" w14:textId="77777777" w:rsidR="007F2A02" w:rsidRDefault="007F2A02" w:rsidP="001F3BA5">
      <w:pPr>
        <w:spacing w:after="0" w:line="240" w:lineRule="auto"/>
      </w:pPr>
      <w:r>
        <w:separator/>
      </w:r>
    </w:p>
  </w:footnote>
  <w:footnote w:type="continuationSeparator" w:id="0">
    <w:p w14:paraId="38BB70AE" w14:textId="77777777" w:rsidR="007F2A02" w:rsidRDefault="007F2A02" w:rsidP="001F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7F02D" w14:textId="1F8AC865" w:rsidR="006558C9" w:rsidRDefault="006558C9" w:rsidP="006558C9">
    <w:pPr>
      <w:pStyle w:val="Header"/>
      <w:jc w:val="center"/>
    </w:pPr>
    <w:r w:rsidRPr="009C5FC6">
      <w:rPr>
        <w:rFonts w:eastAsia="Arial"/>
        <w:bCs/>
        <w:noProof/>
        <w:color w:val="2B579A"/>
        <w:shd w:val="clear" w:color="auto" w:fill="E6E6E6"/>
      </w:rPr>
      <w:drawing>
        <wp:inline distT="0" distB="0" distL="0" distR="0" wp14:anchorId="7FE1B257" wp14:editId="0308BEAD">
          <wp:extent cx="969264" cy="1252728"/>
          <wp:effectExtent l="0" t="0" r="2540" b="5080"/>
          <wp:docPr id="8" name="Picture 8" descr="Logo, company n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264" cy="125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95D333" w14:textId="77777777" w:rsidR="006558C9" w:rsidRPr="00732784" w:rsidRDefault="006558C9" w:rsidP="006558C9">
    <w:pPr>
      <w:jc w:val="center"/>
      <w:rPr>
        <w:rFonts w:ascii="Perpetua" w:eastAsiaTheme="minorEastAsia" w:hAnsi="Perpetua"/>
        <w:b/>
        <w:noProof/>
      </w:rPr>
    </w:pPr>
    <w:r>
      <w:rPr>
        <w:rFonts w:ascii="Perpetua" w:eastAsiaTheme="minorEastAsia" w:hAnsi="Perpetua"/>
        <w:b/>
        <w:noProof/>
      </w:rPr>
      <w:t>Executive Office of Mayor</w:t>
    </w:r>
    <w:r w:rsidRPr="00732784">
      <w:rPr>
        <w:rFonts w:ascii="Perpetua" w:eastAsiaTheme="minorEastAsia" w:hAnsi="Perpetua"/>
        <w:b/>
        <w:noProof/>
      </w:rPr>
      <w:t xml:space="preserve"> Muriel Bowser</w:t>
    </w:r>
  </w:p>
  <w:p w14:paraId="4DA613E7" w14:textId="0D0DD945" w:rsidR="001F3BA5" w:rsidRDefault="006558C9" w:rsidP="00D556E8">
    <w:pPr>
      <w:jc w:val="center"/>
      <w:rPr>
        <w:rFonts w:ascii="Perpetua" w:eastAsiaTheme="minorEastAsia" w:hAnsi="Perpetua"/>
        <w:b/>
        <w:noProof/>
      </w:rPr>
    </w:pPr>
    <w:r>
      <w:rPr>
        <w:rFonts w:ascii="Perpetua" w:eastAsiaTheme="minorEastAsia" w:hAnsi="Perpetua"/>
        <w:b/>
        <w:noProof/>
      </w:rPr>
      <w:t>John A. Wilson Building</w:t>
    </w:r>
    <w:r w:rsidRPr="00732784">
      <w:rPr>
        <w:rFonts w:ascii="Perpetua" w:eastAsiaTheme="minorEastAsia" w:hAnsi="Perpetua"/>
        <w:b/>
        <w:noProof/>
      </w:rPr>
      <w:t xml:space="preserve"> | </w:t>
    </w:r>
    <w:r>
      <w:rPr>
        <w:rFonts w:ascii="Perpetua" w:eastAsiaTheme="minorEastAsia" w:hAnsi="Perpetua"/>
        <w:b/>
        <w:noProof/>
      </w:rPr>
      <w:t>1350 Pennsylvania Ave</w:t>
    </w:r>
    <w:r w:rsidRPr="00732784">
      <w:rPr>
        <w:rFonts w:ascii="Perpetua" w:eastAsiaTheme="minorEastAsia" w:hAnsi="Perpetua"/>
        <w:b/>
        <w:noProof/>
      </w:rPr>
      <w:t xml:space="preserve">, NW, Suite </w:t>
    </w:r>
    <w:r>
      <w:rPr>
        <w:rFonts w:ascii="Perpetua" w:eastAsiaTheme="minorEastAsia" w:hAnsi="Perpetua"/>
        <w:b/>
        <w:noProof/>
      </w:rPr>
      <w:t>300</w:t>
    </w:r>
    <w:r w:rsidRPr="00732784">
      <w:rPr>
        <w:rFonts w:ascii="Perpetua" w:eastAsiaTheme="minorEastAsia" w:hAnsi="Perpetua"/>
        <w:b/>
        <w:noProof/>
      </w:rPr>
      <w:t xml:space="preserve"> | Washington, DC 2000</w:t>
    </w:r>
    <w:r>
      <w:rPr>
        <w:rFonts w:ascii="Perpetua" w:eastAsiaTheme="minorEastAsia" w:hAnsi="Perpetua"/>
        <w:b/>
        <w:noProof/>
      </w:rPr>
      <w:t>4</w:t>
    </w:r>
  </w:p>
  <w:p w14:paraId="279D6465" w14:textId="47DA3BF6" w:rsidR="00D556E8" w:rsidRDefault="00D556E8" w:rsidP="00FC13EA">
    <w:pPr>
      <w:jc w:val="center"/>
      <w:rPr>
        <w:rFonts w:ascii="Perpetua" w:eastAsiaTheme="minorEastAsia" w:hAnsi="Perpetua"/>
        <w:b/>
        <w:noProof/>
        <w:sz w:val="32"/>
        <w:szCs w:val="32"/>
      </w:rPr>
    </w:pPr>
    <w:r w:rsidRPr="00221DB0">
      <w:rPr>
        <w:rFonts w:ascii="Perpetua" w:eastAsiaTheme="minorEastAsia" w:hAnsi="Perpetua"/>
        <w:b/>
        <w:noProof/>
        <w:sz w:val="32"/>
        <w:szCs w:val="32"/>
      </w:rPr>
      <w:t>DC</w:t>
    </w:r>
    <w:r w:rsidR="0052464A" w:rsidRPr="00221DB0">
      <w:rPr>
        <w:rFonts w:ascii="Perpetua" w:eastAsiaTheme="minorEastAsia" w:hAnsi="Perpetua"/>
        <w:b/>
        <w:noProof/>
        <w:sz w:val="32"/>
        <w:szCs w:val="32"/>
      </w:rPr>
      <w:t xml:space="preserve"> Mayor’s Office of Veterans Affairs</w:t>
    </w:r>
  </w:p>
  <w:p w14:paraId="6AAB6B9F" w14:textId="45188017" w:rsidR="00E30408" w:rsidRDefault="009100CC" w:rsidP="00FC13EA">
    <w:pPr>
      <w:jc w:val="center"/>
      <w:rPr>
        <w:rFonts w:ascii="Perpetua" w:eastAsiaTheme="minorEastAsia" w:hAnsi="Perpetua"/>
        <w:b/>
        <w:noProof/>
        <w:sz w:val="32"/>
        <w:szCs w:val="32"/>
      </w:rPr>
    </w:pPr>
    <w:r>
      <w:rPr>
        <w:rFonts w:ascii="Perpetua" w:eastAsiaTheme="minorEastAsia" w:hAnsi="Perpetua"/>
        <w:b/>
        <w:noProof/>
        <w:sz w:val="32"/>
        <w:szCs w:val="32"/>
      </w:rPr>
      <w:t>June</w:t>
    </w:r>
    <w:r w:rsidR="00E30408">
      <w:rPr>
        <w:rFonts w:ascii="Perpetua" w:eastAsiaTheme="minorEastAsia" w:hAnsi="Perpetua"/>
        <w:b/>
        <w:noProof/>
        <w:sz w:val="32"/>
        <w:szCs w:val="32"/>
      </w:rPr>
      <w:t xml:space="preserve"> </w:t>
    </w:r>
    <w:r>
      <w:rPr>
        <w:rFonts w:ascii="Perpetua" w:eastAsiaTheme="minorEastAsia" w:hAnsi="Perpetua"/>
        <w:b/>
        <w:noProof/>
        <w:sz w:val="32"/>
        <w:szCs w:val="32"/>
      </w:rPr>
      <w:t>3</w:t>
    </w:r>
    <w:r w:rsidR="00E30408">
      <w:rPr>
        <w:rFonts w:ascii="Perpetua" w:eastAsiaTheme="minorEastAsia" w:hAnsi="Perpetua"/>
        <w:b/>
        <w:noProof/>
        <w:sz w:val="32"/>
        <w:szCs w:val="32"/>
      </w:rPr>
      <w:t>, 2025</w:t>
    </w:r>
    <w:r w:rsidR="000C56B7">
      <w:rPr>
        <w:rFonts w:ascii="Perpetua" w:eastAsiaTheme="minorEastAsia" w:hAnsi="Perpetua"/>
        <w:b/>
        <w:noProof/>
        <w:sz w:val="32"/>
        <w:szCs w:val="32"/>
      </w:rPr>
      <w:t xml:space="preserve"> at 6:30 pm</w:t>
    </w:r>
  </w:p>
  <w:p w14:paraId="0D3A9E8E" w14:textId="57F6C021" w:rsidR="000C56B7" w:rsidRPr="00221DB0" w:rsidRDefault="000C56B7" w:rsidP="00FC13EA">
    <w:pPr>
      <w:jc w:val="center"/>
      <w:rPr>
        <w:rFonts w:ascii="Perpetua" w:eastAsiaTheme="minorEastAsia" w:hAnsi="Perpetua"/>
        <w:b/>
        <w:noProof/>
        <w:sz w:val="32"/>
        <w:szCs w:val="32"/>
      </w:rPr>
    </w:pPr>
    <w:r>
      <w:rPr>
        <w:rFonts w:ascii="Perpetua" w:eastAsiaTheme="minorEastAsia" w:hAnsi="Perpetua"/>
        <w:b/>
        <w:noProof/>
        <w:sz w:val="32"/>
        <w:szCs w:val="32"/>
      </w:rPr>
      <w:t xml:space="preserve">Location: Nationals Ballpark Stadium, </w:t>
    </w:r>
    <w:r w:rsidRPr="000C56B7">
      <w:rPr>
        <w:rFonts w:ascii="Perpetua" w:eastAsiaTheme="minorEastAsia" w:hAnsi="Perpetua"/>
        <w:b/>
        <w:noProof/>
        <w:sz w:val="32"/>
        <w:szCs w:val="32"/>
      </w:rPr>
      <w:t>1500 South Capitol St SE, Washington, DC 20003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12BEF"/>
    <w:multiLevelType w:val="hybridMultilevel"/>
    <w:tmpl w:val="6ED0A4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821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1B"/>
    <w:rsid w:val="00046D4C"/>
    <w:rsid w:val="00053D3D"/>
    <w:rsid w:val="00064B03"/>
    <w:rsid w:val="0007593F"/>
    <w:rsid w:val="00076579"/>
    <w:rsid w:val="000B5D38"/>
    <w:rsid w:val="000C56B7"/>
    <w:rsid w:val="000D5EE4"/>
    <w:rsid w:val="000E02B8"/>
    <w:rsid w:val="000E4663"/>
    <w:rsid w:val="00107B43"/>
    <w:rsid w:val="001125C7"/>
    <w:rsid w:val="00132EAC"/>
    <w:rsid w:val="001512E1"/>
    <w:rsid w:val="00151463"/>
    <w:rsid w:val="001712FB"/>
    <w:rsid w:val="00181D15"/>
    <w:rsid w:val="001877B8"/>
    <w:rsid w:val="001A0637"/>
    <w:rsid w:val="001A2281"/>
    <w:rsid w:val="001D6521"/>
    <w:rsid w:val="001E1941"/>
    <w:rsid w:val="001E2D12"/>
    <w:rsid w:val="001E6FE2"/>
    <w:rsid w:val="001F265E"/>
    <w:rsid w:val="001F3BA5"/>
    <w:rsid w:val="00211918"/>
    <w:rsid w:val="00221DB0"/>
    <w:rsid w:val="00243E7D"/>
    <w:rsid w:val="00255368"/>
    <w:rsid w:val="002877F7"/>
    <w:rsid w:val="00287E36"/>
    <w:rsid w:val="002944F6"/>
    <w:rsid w:val="002957DB"/>
    <w:rsid w:val="002B4E86"/>
    <w:rsid w:val="002C4E3B"/>
    <w:rsid w:val="002C70C7"/>
    <w:rsid w:val="0030157C"/>
    <w:rsid w:val="00305F19"/>
    <w:rsid w:val="00324F27"/>
    <w:rsid w:val="00341712"/>
    <w:rsid w:val="0034297F"/>
    <w:rsid w:val="00346AB8"/>
    <w:rsid w:val="00356BA2"/>
    <w:rsid w:val="003950BA"/>
    <w:rsid w:val="003A4753"/>
    <w:rsid w:val="003A73B6"/>
    <w:rsid w:val="003C5814"/>
    <w:rsid w:val="003E5544"/>
    <w:rsid w:val="003E5C5C"/>
    <w:rsid w:val="003F1AF6"/>
    <w:rsid w:val="004322BE"/>
    <w:rsid w:val="00451E87"/>
    <w:rsid w:val="00466592"/>
    <w:rsid w:val="00476EC5"/>
    <w:rsid w:val="004C7E17"/>
    <w:rsid w:val="004E4491"/>
    <w:rsid w:val="004E6AB2"/>
    <w:rsid w:val="0052464A"/>
    <w:rsid w:val="005308AA"/>
    <w:rsid w:val="0053641B"/>
    <w:rsid w:val="0057328E"/>
    <w:rsid w:val="00577946"/>
    <w:rsid w:val="005847CC"/>
    <w:rsid w:val="005A2AF1"/>
    <w:rsid w:val="005A516A"/>
    <w:rsid w:val="005A6219"/>
    <w:rsid w:val="005D7F82"/>
    <w:rsid w:val="005E74F7"/>
    <w:rsid w:val="00635930"/>
    <w:rsid w:val="006407A3"/>
    <w:rsid w:val="00652C2A"/>
    <w:rsid w:val="006558C9"/>
    <w:rsid w:val="006637AB"/>
    <w:rsid w:val="006650FF"/>
    <w:rsid w:val="00666CAC"/>
    <w:rsid w:val="00670534"/>
    <w:rsid w:val="006737E1"/>
    <w:rsid w:val="00676574"/>
    <w:rsid w:val="00686A05"/>
    <w:rsid w:val="0069060A"/>
    <w:rsid w:val="006A3014"/>
    <w:rsid w:val="006A5C91"/>
    <w:rsid w:val="006C3E04"/>
    <w:rsid w:val="006C6395"/>
    <w:rsid w:val="006D54B4"/>
    <w:rsid w:val="006F65FE"/>
    <w:rsid w:val="006F7975"/>
    <w:rsid w:val="0070087E"/>
    <w:rsid w:val="007611AA"/>
    <w:rsid w:val="00765A86"/>
    <w:rsid w:val="00781808"/>
    <w:rsid w:val="007928C4"/>
    <w:rsid w:val="007A01B6"/>
    <w:rsid w:val="007A419E"/>
    <w:rsid w:val="007B0323"/>
    <w:rsid w:val="007C6598"/>
    <w:rsid w:val="007E1A7D"/>
    <w:rsid w:val="007E6757"/>
    <w:rsid w:val="007F2A02"/>
    <w:rsid w:val="007F6D39"/>
    <w:rsid w:val="008163D0"/>
    <w:rsid w:val="008234B6"/>
    <w:rsid w:val="008332EE"/>
    <w:rsid w:val="00836E73"/>
    <w:rsid w:val="00845CB6"/>
    <w:rsid w:val="00862AD3"/>
    <w:rsid w:val="00864920"/>
    <w:rsid w:val="00885C0F"/>
    <w:rsid w:val="00895484"/>
    <w:rsid w:val="008A0119"/>
    <w:rsid w:val="008D4AE4"/>
    <w:rsid w:val="008F15CE"/>
    <w:rsid w:val="0090036A"/>
    <w:rsid w:val="009100CC"/>
    <w:rsid w:val="0092225F"/>
    <w:rsid w:val="00947DDE"/>
    <w:rsid w:val="0095045E"/>
    <w:rsid w:val="00951868"/>
    <w:rsid w:val="009519C3"/>
    <w:rsid w:val="00981268"/>
    <w:rsid w:val="00985AD6"/>
    <w:rsid w:val="009A6C5A"/>
    <w:rsid w:val="009F2701"/>
    <w:rsid w:val="00A06FDF"/>
    <w:rsid w:val="00A168A3"/>
    <w:rsid w:val="00A16E3B"/>
    <w:rsid w:val="00A34FC3"/>
    <w:rsid w:val="00A5294A"/>
    <w:rsid w:val="00A55E05"/>
    <w:rsid w:val="00A6712F"/>
    <w:rsid w:val="00A675B6"/>
    <w:rsid w:val="00A7088E"/>
    <w:rsid w:val="00A73817"/>
    <w:rsid w:val="00AA23F9"/>
    <w:rsid w:val="00AB1A3B"/>
    <w:rsid w:val="00AB627A"/>
    <w:rsid w:val="00AC477E"/>
    <w:rsid w:val="00AD22C9"/>
    <w:rsid w:val="00AD4DCA"/>
    <w:rsid w:val="00AD6E58"/>
    <w:rsid w:val="00AF10F4"/>
    <w:rsid w:val="00B1069C"/>
    <w:rsid w:val="00B13146"/>
    <w:rsid w:val="00B15AC6"/>
    <w:rsid w:val="00B16F30"/>
    <w:rsid w:val="00B207E4"/>
    <w:rsid w:val="00B535CD"/>
    <w:rsid w:val="00B57353"/>
    <w:rsid w:val="00B662B9"/>
    <w:rsid w:val="00B66C36"/>
    <w:rsid w:val="00B76413"/>
    <w:rsid w:val="00B95E9B"/>
    <w:rsid w:val="00B96390"/>
    <w:rsid w:val="00BA001A"/>
    <w:rsid w:val="00BA3501"/>
    <w:rsid w:val="00BB21D4"/>
    <w:rsid w:val="00BB319C"/>
    <w:rsid w:val="00BB503B"/>
    <w:rsid w:val="00BD15BB"/>
    <w:rsid w:val="00BD1E74"/>
    <w:rsid w:val="00BE3B52"/>
    <w:rsid w:val="00BF333B"/>
    <w:rsid w:val="00C02D43"/>
    <w:rsid w:val="00C26C12"/>
    <w:rsid w:val="00C326D4"/>
    <w:rsid w:val="00C33B9A"/>
    <w:rsid w:val="00C503BA"/>
    <w:rsid w:val="00C70921"/>
    <w:rsid w:val="00C93524"/>
    <w:rsid w:val="00CA21AB"/>
    <w:rsid w:val="00CB4D53"/>
    <w:rsid w:val="00CE7BB5"/>
    <w:rsid w:val="00D12A9D"/>
    <w:rsid w:val="00D30667"/>
    <w:rsid w:val="00D42923"/>
    <w:rsid w:val="00D5031A"/>
    <w:rsid w:val="00D556E8"/>
    <w:rsid w:val="00D91593"/>
    <w:rsid w:val="00DA17DC"/>
    <w:rsid w:val="00DC198A"/>
    <w:rsid w:val="00DC5674"/>
    <w:rsid w:val="00DC730C"/>
    <w:rsid w:val="00DE3464"/>
    <w:rsid w:val="00E01FC3"/>
    <w:rsid w:val="00E02363"/>
    <w:rsid w:val="00E13E62"/>
    <w:rsid w:val="00E22722"/>
    <w:rsid w:val="00E25D0F"/>
    <w:rsid w:val="00E30408"/>
    <w:rsid w:val="00E57256"/>
    <w:rsid w:val="00E65805"/>
    <w:rsid w:val="00E738CC"/>
    <w:rsid w:val="00E827C8"/>
    <w:rsid w:val="00E83C16"/>
    <w:rsid w:val="00E9103D"/>
    <w:rsid w:val="00E94FE6"/>
    <w:rsid w:val="00EA07ED"/>
    <w:rsid w:val="00ED0FD3"/>
    <w:rsid w:val="00F17087"/>
    <w:rsid w:val="00F2060C"/>
    <w:rsid w:val="00F24E60"/>
    <w:rsid w:val="00F404C3"/>
    <w:rsid w:val="00F41764"/>
    <w:rsid w:val="00F431A1"/>
    <w:rsid w:val="00F555CE"/>
    <w:rsid w:val="00FA0177"/>
    <w:rsid w:val="00FA0BE3"/>
    <w:rsid w:val="00FB1141"/>
    <w:rsid w:val="00FB31A6"/>
    <w:rsid w:val="00FB327E"/>
    <w:rsid w:val="00FB7697"/>
    <w:rsid w:val="00FC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9E626"/>
  <w15:chartTrackingRefBased/>
  <w15:docId w15:val="{6AA6C225-04E3-4590-81B4-068357ED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4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4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4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BA5"/>
  </w:style>
  <w:style w:type="paragraph" w:styleId="Footer">
    <w:name w:val="footer"/>
    <w:basedOn w:val="Normal"/>
    <w:link w:val="FooterChar"/>
    <w:uiPriority w:val="99"/>
    <w:unhideWhenUsed/>
    <w:rsid w:val="001F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BA5"/>
  </w:style>
  <w:style w:type="character" w:styleId="Hyperlink">
    <w:name w:val="Hyperlink"/>
    <w:basedOn w:val="DefaultParagraphFont"/>
    <w:uiPriority w:val="99"/>
    <w:unhideWhenUsed/>
    <w:rsid w:val="007A01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Abubekr, Laura (EOM)</dc:creator>
  <cp:keywords/>
  <dc:description/>
  <cp:lastModifiedBy>Carpenter, Astin (EOM)</cp:lastModifiedBy>
  <cp:revision>2</cp:revision>
  <cp:lastPrinted>2025-04-02T18:22:00Z</cp:lastPrinted>
  <dcterms:created xsi:type="dcterms:W3CDTF">2025-06-02T18:39:00Z</dcterms:created>
  <dcterms:modified xsi:type="dcterms:W3CDTF">2025-06-02T18:39:00Z</dcterms:modified>
</cp:coreProperties>
</file>