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7C5BB" w14:textId="77777777" w:rsidR="00A20880" w:rsidRDefault="00A20880"/>
    <w:p w14:paraId="43D97D83" w14:textId="77777777" w:rsidR="00A77570" w:rsidRDefault="00000000">
      <w:pPr>
        <w:pStyle w:val="Title"/>
        <w:jc w:val="center"/>
      </w:pPr>
      <w:r>
        <w:t>ADVISORY BOARD ON VETERANS AFFAIRS</w:t>
      </w:r>
    </w:p>
    <w:p w14:paraId="09B0D79F" w14:textId="77777777" w:rsidR="00A77570" w:rsidRDefault="00000000">
      <w:pPr>
        <w:pStyle w:val="Subtitle"/>
        <w:jc w:val="center"/>
      </w:pPr>
      <w:r>
        <w:t>WE ARE WASHINGTON DC</w:t>
      </w:r>
    </w:p>
    <w:p w14:paraId="604C97BF" w14:textId="5C4E8112" w:rsidR="00A77570" w:rsidRDefault="00000000">
      <w:pPr>
        <w:pStyle w:val="Heading1"/>
        <w:jc w:val="center"/>
      </w:pPr>
      <w:r>
        <w:t>MEETING MINUTES – Tuesday, July</w:t>
      </w:r>
      <w:r w:rsidR="00602D80">
        <w:t xml:space="preserve"> 7,</w:t>
      </w:r>
      <w:r>
        <w:t xml:space="preserve"> 2026</w:t>
      </w:r>
    </w:p>
    <w:p w14:paraId="756661EF" w14:textId="77777777" w:rsidR="00A77570" w:rsidRDefault="00000000">
      <w:pPr>
        <w:jc w:val="center"/>
      </w:pPr>
      <w:r>
        <w:t>441 4th Street NW</w:t>
      </w:r>
      <w:r>
        <w:br/>
        <w:t>One Judiciary Square Suite 540 South</w:t>
      </w:r>
      <w:r>
        <w:br/>
        <w:t>Washington DC 20001</w:t>
      </w:r>
      <w:r>
        <w:br/>
        <w:t>6:30 – 8:00 p.m.</w:t>
      </w:r>
    </w:p>
    <w:p w14:paraId="73C80F13" w14:textId="77777777" w:rsidR="00A77570" w:rsidRDefault="00000000">
      <w:pPr>
        <w:pStyle w:val="Heading2"/>
      </w:pPr>
      <w:r>
        <w:t>I. Call to Order</w:t>
      </w:r>
    </w:p>
    <w:p w14:paraId="5CF7327A" w14:textId="77777777" w:rsidR="00A77570" w:rsidRDefault="00000000">
      <w:pPr>
        <w:pStyle w:val="Heading2"/>
      </w:pPr>
      <w:r>
        <w:t>II. Pledge of Allegiance</w:t>
      </w:r>
    </w:p>
    <w:p w14:paraId="125865CA" w14:textId="77777777" w:rsidR="00A77570" w:rsidRDefault="00000000">
      <w:pPr>
        <w:pStyle w:val="Heading2"/>
      </w:pPr>
      <w:r>
        <w:t>III. Advisory Board Members Roll Call</w:t>
      </w:r>
    </w:p>
    <w:p w14:paraId="6445A656" w14:textId="77777777" w:rsidR="00A77570" w:rsidRDefault="00000000">
      <w:pPr>
        <w:pStyle w:val="Heading2"/>
      </w:pPr>
      <w:r>
        <w:t>IV. Agenda</w:t>
      </w:r>
    </w:p>
    <w:p w14:paraId="5F0B14AC" w14:textId="77777777" w:rsidR="00A77570" w:rsidRDefault="00000000">
      <w:pPr>
        <w:pStyle w:val="Heading2"/>
      </w:pPr>
      <w:r>
        <w:t>V. Approval of Minutes</w:t>
      </w:r>
    </w:p>
    <w:p w14:paraId="6D8EB35D" w14:textId="77777777" w:rsidR="00A77570" w:rsidRDefault="00000000">
      <w:pPr>
        <w:pStyle w:val="Heading2"/>
      </w:pPr>
      <w:r>
        <w:t>VI. Special Guests</w:t>
      </w:r>
    </w:p>
    <w:p w14:paraId="1683F4F8" w14:textId="4E023C39" w:rsidR="00A77570" w:rsidRDefault="00000000">
      <w:pPr>
        <w:pStyle w:val="ListBullet"/>
      </w:pPr>
      <w:r>
        <w:t>Director Stovall, V</w:t>
      </w:r>
      <w:r w:rsidR="00AE0AFE">
        <w:t>eterans Readiness and Employment, US Department of Veteran Affairs</w:t>
      </w:r>
    </w:p>
    <w:p w14:paraId="5F597D12" w14:textId="0205E495" w:rsidR="00A77570" w:rsidRDefault="00602D80">
      <w:pPr>
        <w:pStyle w:val="ListBullet"/>
      </w:pPr>
      <w:r>
        <w:t>V</w:t>
      </w:r>
      <w:r w:rsidR="005B6439">
        <w:t>eteran Student Affairs leadership from area institutions</w:t>
      </w:r>
      <w:r w:rsidR="00000000">
        <w:t xml:space="preserve"> – </w:t>
      </w:r>
      <w:r w:rsidR="00EC6401">
        <w:t xml:space="preserve">including </w:t>
      </w:r>
      <w:r w:rsidR="00F5390E">
        <w:t>UDC,</w:t>
      </w:r>
      <w:r w:rsidR="00000000">
        <w:t xml:space="preserve"> Catholic University, P</w:t>
      </w:r>
      <w:r w:rsidR="0014290F">
        <w:t>rince George</w:t>
      </w:r>
      <w:r w:rsidR="002A2D83">
        <w:t>’</w:t>
      </w:r>
      <w:r w:rsidR="0014290F">
        <w:t>s County Community College</w:t>
      </w:r>
    </w:p>
    <w:p w14:paraId="75314110" w14:textId="240DA2DB" w:rsidR="00A77570" w:rsidRDefault="00000000">
      <w:pPr>
        <w:pStyle w:val="ListBullet"/>
      </w:pPr>
      <w:r>
        <w:t>Retired Navy Captain Ed Gantt</w:t>
      </w:r>
      <w:r w:rsidR="008F0A55">
        <w:t xml:space="preserve"> and Dr. Laura Stubbs, Military Order of the World Wars</w:t>
      </w:r>
    </w:p>
    <w:p w14:paraId="4A6F4E62" w14:textId="78B237F8" w:rsidR="008133BC" w:rsidRDefault="008133BC" w:rsidP="008133BC">
      <w:pPr>
        <w:pStyle w:val="ListBullet"/>
      </w:pPr>
      <w:r>
        <w:t>April Harris, Owner, Life in Victory LLC</w:t>
      </w:r>
    </w:p>
    <w:p w14:paraId="4CDDBEE3" w14:textId="77777777" w:rsidR="00A77570" w:rsidRDefault="00000000">
      <w:pPr>
        <w:pStyle w:val="Heading2"/>
      </w:pPr>
      <w:r>
        <w:t>VII. Director’s Report</w:t>
      </w:r>
    </w:p>
    <w:p w14:paraId="4D03492D" w14:textId="6A8497E3" w:rsidR="0075010A" w:rsidRPr="0075010A" w:rsidRDefault="0075010A" w:rsidP="0075010A">
      <w:r w:rsidRPr="0075010A">
        <w:rPr>
          <w:b/>
          <w:bCs/>
        </w:rPr>
        <w:t xml:space="preserve">• Recent Key Engagements </w:t>
      </w:r>
    </w:p>
    <w:p w14:paraId="121B232F" w14:textId="58756734" w:rsidR="0075010A" w:rsidRPr="0075010A" w:rsidRDefault="0075010A" w:rsidP="003E4F12">
      <w:pPr>
        <w:ind w:left="360"/>
      </w:pPr>
      <w:r w:rsidRPr="0075010A">
        <w:t>Conducted June AI Training with US VETS, American Legion, and Veteran Forge</w:t>
      </w:r>
    </w:p>
    <w:p w14:paraId="362181C4" w14:textId="44FC5D86" w:rsidR="0075010A" w:rsidRPr="0075010A" w:rsidRDefault="0075010A" w:rsidP="003E4F12">
      <w:pPr>
        <w:ind w:left="360"/>
      </w:pPr>
      <w:r w:rsidRPr="0075010A">
        <w:t xml:space="preserve">Participated in Certified Business Enterprise engagement </w:t>
      </w:r>
      <w:r w:rsidR="00277EB6">
        <w:t>with the Mayor’s Office of C</w:t>
      </w:r>
      <w:r w:rsidRPr="0075010A">
        <w:t>aribbean Affairs</w:t>
      </w:r>
      <w:r w:rsidR="00277EB6">
        <w:t xml:space="preserve"> and D</w:t>
      </w:r>
      <w:r w:rsidR="00E62CB0">
        <w:t>epartment of Small and Local Business Development</w:t>
      </w:r>
    </w:p>
    <w:p w14:paraId="3E7BFED1" w14:textId="2746D81E" w:rsidR="0075010A" w:rsidRPr="0075010A" w:rsidRDefault="0075010A" w:rsidP="003E4F12">
      <w:pPr>
        <w:ind w:left="360"/>
      </w:pPr>
      <w:r w:rsidRPr="0075010A">
        <w:lastRenderedPageBreak/>
        <w:t>Engaged with Armed Forces Retirement Home alongside M</w:t>
      </w:r>
      <w:r w:rsidR="00E62CB0">
        <w:t xml:space="preserve">ayor’s Office of </w:t>
      </w:r>
      <w:proofErr w:type="gramStart"/>
      <w:r w:rsidR="00E62CB0">
        <w:t>African-American</w:t>
      </w:r>
      <w:proofErr w:type="gramEnd"/>
      <w:r w:rsidR="00E62CB0">
        <w:t xml:space="preserve"> Affairs</w:t>
      </w:r>
    </w:p>
    <w:p w14:paraId="35EB5DC3" w14:textId="77777777" w:rsidR="0075010A" w:rsidRPr="0075010A" w:rsidRDefault="0075010A" w:rsidP="003E4F12">
      <w:r w:rsidRPr="0075010A">
        <w:rPr>
          <w:b/>
          <w:bCs/>
        </w:rPr>
        <w:t>• Program &amp; Operations Updates</w:t>
      </w:r>
    </w:p>
    <w:p w14:paraId="2178C068" w14:textId="77777777" w:rsidR="0075010A" w:rsidRPr="0075010A" w:rsidRDefault="0075010A" w:rsidP="003E4F12">
      <w:pPr>
        <w:ind w:left="360"/>
      </w:pPr>
      <w:r w:rsidRPr="0075010A">
        <w:t>VETS Ride: Overview of program sustainability and potential destination changes</w:t>
      </w:r>
    </w:p>
    <w:p w14:paraId="589BEE4A" w14:textId="3DB7FC75" w:rsidR="0075010A" w:rsidRPr="0075010A" w:rsidRDefault="0075010A" w:rsidP="003E4F12">
      <w:r w:rsidRPr="0075010A">
        <w:rPr>
          <w:b/>
          <w:bCs/>
        </w:rPr>
        <w:t>• Upcoming Engagements</w:t>
      </w:r>
    </w:p>
    <w:p w14:paraId="7EA3162E" w14:textId="0B8ED0ED" w:rsidR="00241BF0" w:rsidRDefault="0075010A" w:rsidP="003E4F12">
      <w:pPr>
        <w:ind w:left="360"/>
      </w:pPr>
      <w:r w:rsidRPr="0075010A">
        <w:t>MOVA</w:t>
      </w:r>
      <w:r w:rsidR="00005765">
        <w:t xml:space="preserve"> will host the monthly Resource Symposium</w:t>
      </w:r>
      <w:r w:rsidR="00241BF0">
        <w:t xml:space="preserve">, the last Thursday of each month, January </w:t>
      </w:r>
      <w:r w:rsidR="00F5390E">
        <w:t>through</w:t>
      </w:r>
      <w:r w:rsidR="00241BF0">
        <w:t xml:space="preserve"> October. July’s topic will be Education. The focus in August will be employment. </w:t>
      </w:r>
    </w:p>
    <w:p w14:paraId="6F8A309D" w14:textId="77777777" w:rsidR="00241BF0" w:rsidRDefault="00241BF0" w:rsidP="003E4F12">
      <w:pPr>
        <w:ind w:left="360"/>
      </w:pPr>
      <w:r>
        <w:t>MOVA will host a hiking</w:t>
      </w:r>
      <w:r w:rsidR="0075010A" w:rsidRPr="0075010A">
        <w:t xml:space="preserve"> Event</w:t>
      </w:r>
      <w:r>
        <w:t xml:space="preserve"> for the Advisory Board and VSO partners</w:t>
      </w:r>
      <w:r w:rsidR="0075010A" w:rsidRPr="0075010A">
        <w:t xml:space="preserve"> in September</w:t>
      </w:r>
      <w:r>
        <w:t>.</w:t>
      </w:r>
    </w:p>
    <w:p w14:paraId="286E3587" w14:textId="2F6C97E3" w:rsidR="00A24451" w:rsidRDefault="00241BF0" w:rsidP="003E4F12">
      <w:pPr>
        <w:ind w:left="360"/>
      </w:pPr>
      <w:r>
        <w:t xml:space="preserve">MOVA will host the </w:t>
      </w:r>
      <w:r w:rsidR="0075010A" w:rsidRPr="0075010A">
        <w:t xml:space="preserve">25th Anniversary </w:t>
      </w:r>
      <w:r w:rsidR="00A24451">
        <w:t>of the Advisory Board</w:t>
      </w:r>
    </w:p>
    <w:p w14:paraId="71116C30" w14:textId="5B15E357" w:rsidR="0075010A" w:rsidRPr="0075010A" w:rsidRDefault="00A24451" w:rsidP="003E4F12">
      <w:pPr>
        <w:ind w:left="360"/>
      </w:pPr>
      <w:r>
        <w:t>MOVA will host Generative AI Training in partnership with Veteran Forg</w:t>
      </w:r>
      <w:r w:rsidR="003E4F12">
        <w:t xml:space="preserve">e as the training provider, </w:t>
      </w:r>
      <w:r w:rsidR="003335BB">
        <w:t>the Department of Employment Services (DOES)</w:t>
      </w:r>
      <w:r>
        <w:t xml:space="preserve"> as well as the American Legion and US Vets as sponsors. This training will take place on August 19, 2026. </w:t>
      </w:r>
      <w:r w:rsidR="0075010A" w:rsidRPr="0075010A">
        <w:t xml:space="preserve"> </w:t>
      </w:r>
    </w:p>
    <w:p w14:paraId="7D604DDB" w14:textId="77777777" w:rsidR="00A77570" w:rsidRDefault="00000000">
      <w:pPr>
        <w:pStyle w:val="Heading2"/>
      </w:pPr>
      <w:r>
        <w:t>VIII. Committee Reports</w:t>
      </w:r>
    </w:p>
    <w:p w14:paraId="3A127B00" w14:textId="6F5541A2" w:rsidR="00D64276" w:rsidRDefault="007105F0" w:rsidP="00D64276">
      <w:r>
        <w:t>Updates from</w:t>
      </w:r>
      <w:r w:rsidR="002A2D83">
        <w:t xml:space="preserve"> the</w:t>
      </w:r>
      <w:r>
        <w:t xml:space="preserve"> Advisory Board</w:t>
      </w:r>
      <w:r w:rsidR="002A2D83">
        <w:t xml:space="preserve"> legislative subcommittee</w:t>
      </w:r>
      <w:r w:rsidR="00D64276">
        <w:t xml:space="preserve">, chairperson Darwin Frost: 1) </w:t>
      </w:r>
      <w:r w:rsidR="00801D98">
        <w:t xml:space="preserve">The Reducing Arbitrary Barriers to Apprenticeship </w:t>
      </w:r>
      <w:r w:rsidR="00C265CC">
        <w:t>Act of 2026</w:t>
      </w:r>
      <w:r w:rsidR="001A60D9">
        <w:t xml:space="preserve">; </w:t>
      </w:r>
      <w:r w:rsidR="00F5390E">
        <w:t>2) MAJ</w:t>
      </w:r>
      <w:r w:rsidR="00D64276">
        <w:t xml:space="preserve"> Richard S</w:t>
      </w:r>
      <w:r w:rsidR="00321C3C">
        <w:t xml:space="preserve">tar </w:t>
      </w:r>
      <w:r w:rsidR="00D64276">
        <w:t>Act; 3) Take Care of America</w:t>
      </w:r>
      <w:r w:rsidR="002613C5">
        <w:t>’s</w:t>
      </w:r>
      <w:r w:rsidR="00D64276">
        <w:t xml:space="preserve"> Veterans Act</w:t>
      </w:r>
    </w:p>
    <w:p w14:paraId="7297B867" w14:textId="77777777" w:rsidR="00A77570" w:rsidRDefault="00000000">
      <w:pPr>
        <w:pStyle w:val="Heading2"/>
      </w:pPr>
      <w:r>
        <w:t>I</w:t>
      </w:r>
      <w:r>
        <w:t>X. Old Business</w:t>
      </w:r>
    </w:p>
    <w:p w14:paraId="6CD41F95" w14:textId="341E639D" w:rsidR="00A77570" w:rsidRDefault="002A2D83">
      <w:pPr>
        <w:pStyle w:val="ListBullet"/>
      </w:pPr>
      <w:r>
        <w:t>N/A</w:t>
      </w:r>
    </w:p>
    <w:p w14:paraId="20CC7B63" w14:textId="77777777" w:rsidR="00A77570" w:rsidRDefault="00000000">
      <w:pPr>
        <w:pStyle w:val="Heading2"/>
      </w:pPr>
      <w:r>
        <w:t>X. New Business</w:t>
      </w:r>
    </w:p>
    <w:p w14:paraId="5FA639F0" w14:textId="77777777" w:rsidR="00A77570" w:rsidRDefault="00000000">
      <w:pPr>
        <w:pStyle w:val="ListBullet"/>
      </w:pPr>
      <w:r>
        <w:t>National Capital Area Youth Leaders – leadership and civics education for DC high school students.</w:t>
      </w:r>
    </w:p>
    <w:p w14:paraId="07099624" w14:textId="4948C556" w:rsidR="00A77570" w:rsidRDefault="00000000">
      <w:pPr>
        <w:pStyle w:val="ListBullet"/>
      </w:pPr>
      <w:r>
        <w:t>Presentation by Retired Navy Captain Ed Gantt and Dr. Laura Stubbs</w:t>
      </w:r>
      <w:r w:rsidR="007F2AAB">
        <w:t xml:space="preserve">, Military Order of the World </w:t>
      </w:r>
      <w:r w:rsidR="00F5390E">
        <w:t>Wars, regarding</w:t>
      </w:r>
      <w:r w:rsidR="004B02CE">
        <w:t xml:space="preserve"> the</w:t>
      </w:r>
      <w:r w:rsidR="007F2AAB" w:rsidRPr="007F2AAB">
        <w:t xml:space="preserve"> </w:t>
      </w:r>
      <w:r w:rsidR="007F2AAB" w:rsidRPr="00035158">
        <w:t xml:space="preserve">MOWW-affiliated youth program </w:t>
      </w:r>
      <w:proofErr w:type="gramStart"/>
      <w:r w:rsidR="007F2AAB" w:rsidRPr="00035158">
        <w:t>is based</w:t>
      </w:r>
      <w:proofErr w:type="gramEnd"/>
      <w:r w:rsidR="007F2AAB" w:rsidRPr="00035158">
        <w:t xml:space="preserve"> in </w:t>
      </w:r>
      <w:r w:rsidR="00F5390E" w:rsidRPr="00035158">
        <w:t>Washington, D.C. and</w:t>
      </w:r>
      <w:r w:rsidR="007F2AAB" w:rsidRPr="00035158">
        <w:t xml:space="preserve"> is part of </w:t>
      </w:r>
      <w:proofErr w:type="gramStart"/>
      <w:r w:rsidR="007F2AAB" w:rsidRPr="00035158">
        <w:t>the MOWW’s</w:t>
      </w:r>
      <w:proofErr w:type="gramEnd"/>
      <w:r w:rsidR="007F2AAB" w:rsidRPr="00035158">
        <w:t xml:space="preserve"> Patriotic Education Program. It offers leadership and civic education for high school students, focusing on U.S. government, history, patriotism, and entrepreneurship. The program is designed to help students develop leadership skills, understand civic responsibilities, and connect with community </w:t>
      </w:r>
      <w:r w:rsidR="00F5390E" w:rsidRPr="00035158">
        <w:t xml:space="preserve">leaders </w:t>
      </w:r>
      <w:r w:rsidR="00F5390E">
        <w:t>including.</w:t>
      </w:r>
    </w:p>
    <w:p w14:paraId="15D1906A" w14:textId="3D9431F5" w:rsidR="00A77570" w:rsidRDefault="004B02CE">
      <w:pPr>
        <w:pStyle w:val="ListBullet"/>
      </w:pPr>
      <w:r>
        <w:t xml:space="preserve">Introduction by Alivia </w:t>
      </w:r>
      <w:r w:rsidR="00E6061C">
        <w:t xml:space="preserve">Villari, </w:t>
      </w:r>
      <w:r w:rsidR="001931EE" w:rsidRPr="001931EE">
        <w:t>Senior Programs &amp; Outreach Manager</w:t>
      </w:r>
      <w:r w:rsidR="00201D1A">
        <w:t xml:space="preserve">, </w:t>
      </w:r>
      <w:r w:rsidR="001931EE" w:rsidRPr="001931EE">
        <w:t>Friends of Kenilworth Aquatic Gardens</w:t>
      </w:r>
      <w:r w:rsidR="001F3B45">
        <w:t xml:space="preserve">. </w:t>
      </w:r>
      <w:r w:rsidR="001F3B45" w:rsidRPr="001F3B45">
        <w:t xml:space="preserve">The </w:t>
      </w:r>
      <w:r w:rsidR="001F3B45" w:rsidRPr="00DA30AC">
        <w:rPr>
          <w:b/>
          <w:bCs/>
        </w:rPr>
        <w:t>Friends of Kenilworth Aquatic Gardens</w:t>
      </w:r>
      <w:r w:rsidR="001F3B45" w:rsidRPr="001F3B45">
        <w:t xml:space="preserve"> (</w:t>
      </w:r>
      <w:proofErr w:type="spellStart"/>
      <w:r w:rsidR="001F3B45" w:rsidRPr="001F3B45">
        <w:t>FoKAG</w:t>
      </w:r>
      <w:proofErr w:type="spellEnd"/>
      <w:r w:rsidR="001F3B45" w:rsidRPr="001F3B45">
        <w:t xml:space="preserve">) is </w:t>
      </w:r>
      <w:r w:rsidR="001F3B45" w:rsidRPr="001F3B45">
        <w:lastRenderedPageBreak/>
        <w:t>celebrating its 18th anniversary of incorporation, marking nearly two decades of community stewardship, educational programs, and volunteer w</w:t>
      </w:r>
      <w:r w:rsidR="001F3B45">
        <w:t>ork</w:t>
      </w:r>
      <w:r w:rsidR="00B028AC">
        <w:t xml:space="preserve">. </w:t>
      </w:r>
      <w:r w:rsidR="0096172D">
        <w:t xml:space="preserve">KAG is a recipient of the Veterans in Nature grant and would like to partner </w:t>
      </w:r>
      <w:r w:rsidR="00DA30AC">
        <w:t xml:space="preserve">with MOVA this fall. </w:t>
      </w:r>
    </w:p>
    <w:p w14:paraId="239DE1DD" w14:textId="52E3D123" w:rsidR="00A77570" w:rsidRDefault="00515FB6">
      <w:pPr>
        <w:pStyle w:val="ListBullet"/>
      </w:pPr>
      <w:r>
        <w:t xml:space="preserve">Discussion of the proposed </w:t>
      </w:r>
      <w:r w:rsidR="00000000">
        <w:t xml:space="preserve">DC Veterans Arts Showcase </w:t>
      </w:r>
      <w:r>
        <w:t xml:space="preserve">and upcoming engagement with the DC Commission </w:t>
      </w:r>
      <w:r w:rsidR="00EA1B48">
        <w:t>on the Arts and Humanities</w:t>
      </w:r>
    </w:p>
    <w:p w14:paraId="7AEEAD54" w14:textId="03478D39" w:rsidR="00A77570" w:rsidRDefault="00515FB6">
      <w:pPr>
        <w:pStyle w:val="ListBullet"/>
      </w:pPr>
      <w:r>
        <w:t>Introduction by April Harris</w:t>
      </w:r>
      <w:r w:rsidR="004B02CE">
        <w:t xml:space="preserve"> of Life in Victory, LLC regarding </w:t>
      </w:r>
      <w:r>
        <w:t>“</w:t>
      </w:r>
      <w:r w:rsidR="00000000">
        <w:t>Finding Your Voice”</w:t>
      </w:r>
      <w:r w:rsidR="004B02CE">
        <w:t xml:space="preserve"> </w:t>
      </w:r>
      <w:r w:rsidR="00000000">
        <w:t xml:space="preserve">programming </w:t>
      </w:r>
      <w:r w:rsidR="004B02CE">
        <w:t>and support for Veterans in the Arts</w:t>
      </w:r>
    </w:p>
    <w:p w14:paraId="2CBCEFE1" w14:textId="77777777" w:rsidR="00A77570" w:rsidRDefault="00000000">
      <w:pPr>
        <w:pStyle w:val="Heading2"/>
      </w:pPr>
      <w:r>
        <w:t>XI. Public Comment</w:t>
      </w:r>
    </w:p>
    <w:p w14:paraId="674B633A" w14:textId="2330B0B4" w:rsidR="00A77570" w:rsidRDefault="008223BD">
      <w:r>
        <w:t>N/A</w:t>
      </w:r>
    </w:p>
    <w:p w14:paraId="522A95C4" w14:textId="77777777" w:rsidR="00A77570" w:rsidRDefault="00000000">
      <w:pPr>
        <w:pStyle w:val="Heading2"/>
      </w:pPr>
      <w:r>
        <w:t>XII. Upcoming Events / Meetings / Holidays</w:t>
      </w:r>
    </w:p>
    <w:p w14:paraId="46C0570C" w14:textId="46941131" w:rsidR="00A77570" w:rsidRDefault="00000000">
      <w:r>
        <w:t>Next board meeting: Tuesday, August 4, 2026 – American Legion</w:t>
      </w:r>
      <w:r w:rsidR="00602D80">
        <w:t xml:space="preserve"> HQ, 1608 K St. NW, Washington, DC 20006, 6:30 pm to 8:00 pm</w:t>
      </w:r>
      <w:r>
        <w:t>.</w:t>
      </w:r>
    </w:p>
    <w:p w14:paraId="5BD82ED7" w14:textId="77777777" w:rsidR="00A77570" w:rsidRDefault="00000000">
      <w:pPr>
        <w:pStyle w:val="Heading2"/>
      </w:pPr>
      <w:r>
        <w:t>XIII. Adjournment</w:t>
      </w:r>
    </w:p>
    <w:sectPr w:rsidR="00A775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2C0F16"/>
    <w:multiLevelType w:val="multilevel"/>
    <w:tmpl w:val="C2EE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8F7D7A"/>
    <w:multiLevelType w:val="multilevel"/>
    <w:tmpl w:val="2F960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3" w15:restartNumberingAfterBreak="0">
    <w:nsid w:val="2CF73F69"/>
    <w:multiLevelType w:val="multilevel"/>
    <w:tmpl w:val="BB42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EF7778"/>
    <w:multiLevelType w:val="hybridMultilevel"/>
    <w:tmpl w:val="195E8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6" w15:restartNumberingAfterBreak="0">
    <w:nsid w:val="611B1F2D"/>
    <w:multiLevelType w:val="singleLevel"/>
    <w:tmpl w:val="0409000F"/>
    <w:lvl w:ilvl="0">
      <w:start w:val="1"/>
      <w:numFmt w:val="decimal"/>
      <w:lvlText w:val="%1."/>
      <w:lvlJc w:val="left"/>
      <w:pPr>
        <w:ind w:left="720" w:hanging="360"/>
      </w:pPr>
    </w:lvl>
  </w:abstractNum>
  <w:abstractNum w:abstractNumId="17" w15:restartNumberingAfterBreak="0">
    <w:nsid w:val="6CA53894"/>
    <w:multiLevelType w:val="singleLevel"/>
    <w:tmpl w:val="0409000F"/>
    <w:lvl w:ilvl="0">
      <w:start w:val="1"/>
      <w:numFmt w:val="decimal"/>
      <w:lvlText w:val="%1."/>
      <w:lvlJc w:val="left"/>
      <w:pPr>
        <w:ind w:left="720" w:hanging="360"/>
      </w:pPr>
    </w:lvl>
  </w:abstractNum>
  <w:abstractNum w:abstractNumId="18"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9"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2"/>
  </w:num>
  <w:num w:numId="12" w16cid:durableId="1273904881">
    <w:abstractNumId w:val="18"/>
  </w:num>
  <w:num w:numId="13" w16cid:durableId="2110588750">
    <w:abstractNumId w:val="17"/>
  </w:num>
  <w:num w:numId="14" w16cid:durableId="1730575300">
    <w:abstractNumId w:val="16"/>
  </w:num>
  <w:num w:numId="15" w16cid:durableId="2063938215">
    <w:abstractNumId w:val="19"/>
  </w:num>
  <w:num w:numId="16" w16cid:durableId="1416627709">
    <w:abstractNumId w:val="15"/>
  </w:num>
  <w:num w:numId="17" w16cid:durableId="21135056">
    <w:abstractNumId w:val="14"/>
  </w:num>
  <w:num w:numId="18" w16cid:durableId="1850560558">
    <w:abstractNumId w:val="11"/>
  </w:num>
  <w:num w:numId="19" w16cid:durableId="1357076141">
    <w:abstractNumId w:val="13"/>
  </w:num>
  <w:num w:numId="20" w16cid:durableId="16981921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05765"/>
    <w:rsid w:val="000709EB"/>
    <w:rsid w:val="0014290F"/>
    <w:rsid w:val="001866CD"/>
    <w:rsid w:val="001931EE"/>
    <w:rsid w:val="001A60D9"/>
    <w:rsid w:val="001F3B45"/>
    <w:rsid w:val="001F40EA"/>
    <w:rsid w:val="00201D1A"/>
    <w:rsid w:val="00241BF0"/>
    <w:rsid w:val="002613C5"/>
    <w:rsid w:val="00277EB6"/>
    <w:rsid w:val="002A2D83"/>
    <w:rsid w:val="002B368F"/>
    <w:rsid w:val="002E51AB"/>
    <w:rsid w:val="00321C3C"/>
    <w:rsid w:val="00324B44"/>
    <w:rsid w:val="00325C1E"/>
    <w:rsid w:val="003335BB"/>
    <w:rsid w:val="0036562D"/>
    <w:rsid w:val="00386923"/>
    <w:rsid w:val="003E4F12"/>
    <w:rsid w:val="0044370D"/>
    <w:rsid w:val="004976E0"/>
    <w:rsid w:val="004B02CE"/>
    <w:rsid w:val="00515FB6"/>
    <w:rsid w:val="005A534A"/>
    <w:rsid w:val="005B6439"/>
    <w:rsid w:val="00602D80"/>
    <w:rsid w:val="007105F0"/>
    <w:rsid w:val="0075010A"/>
    <w:rsid w:val="007F2AAB"/>
    <w:rsid w:val="00801D98"/>
    <w:rsid w:val="00811F62"/>
    <w:rsid w:val="008133BC"/>
    <w:rsid w:val="008223BD"/>
    <w:rsid w:val="00827C87"/>
    <w:rsid w:val="008871F3"/>
    <w:rsid w:val="008F0A55"/>
    <w:rsid w:val="0096172D"/>
    <w:rsid w:val="00A20880"/>
    <w:rsid w:val="00A24451"/>
    <w:rsid w:val="00A352C8"/>
    <w:rsid w:val="00A77570"/>
    <w:rsid w:val="00AE0AFE"/>
    <w:rsid w:val="00B028AC"/>
    <w:rsid w:val="00B41C2B"/>
    <w:rsid w:val="00C265CC"/>
    <w:rsid w:val="00C26D93"/>
    <w:rsid w:val="00C27141"/>
    <w:rsid w:val="00D32292"/>
    <w:rsid w:val="00D64276"/>
    <w:rsid w:val="00D75435"/>
    <w:rsid w:val="00DA30AC"/>
    <w:rsid w:val="00DA6C12"/>
    <w:rsid w:val="00DE5146"/>
    <w:rsid w:val="00DF2FBF"/>
    <w:rsid w:val="00E6061C"/>
    <w:rsid w:val="00E62CB0"/>
    <w:rsid w:val="00EA1B48"/>
    <w:rsid w:val="00EC6401"/>
    <w:rsid w:val="00F5390E"/>
    <w:rsid w:val="00F66737"/>
    <w:rsid w:val="00F80A3D"/>
    <w:rsid w:val="00FB3270"/>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EF0EE"/>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1"/>
      </w:numPr>
      <w:contextualSpacing/>
    </w:pPr>
  </w:style>
  <w:style w:type="paragraph" w:styleId="ListBullet2">
    <w:name w:val="List Bullet 2"/>
    <w:basedOn w:val="Normal"/>
    <w:uiPriority w:val="99"/>
    <w:unhideWhenUsed/>
    <w:rsid w:val="00827C87"/>
    <w:pPr>
      <w:numPr>
        <w:numId w:val="2"/>
      </w:numPr>
      <w:contextualSpacing/>
    </w:pPr>
  </w:style>
  <w:style w:type="paragraph" w:styleId="ListBullet3">
    <w:name w:val="List Bullet 3"/>
    <w:basedOn w:val="Normal"/>
    <w:uiPriority w:val="99"/>
    <w:unhideWhenUsed/>
    <w:rsid w:val="00827C87"/>
    <w:pPr>
      <w:numPr>
        <w:numId w:val="3"/>
      </w:numPr>
      <w:contextualSpacing/>
    </w:pPr>
  </w:style>
  <w:style w:type="paragraph" w:styleId="ListBullet4">
    <w:name w:val="List Bullet 4"/>
    <w:basedOn w:val="Normal"/>
    <w:uiPriority w:val="99"/>
    <w:unhideWhenUsed/>
    <w:rsid w:val="00827C87"/>
    <w:pPr>
      <w:numPr>
        <w:numId w:val="4"/>
      </w:numPr>
      <w:contextualSpacing/>
    </w:pPr>
  </w:style>
  <w:style w:type="paragraph" w:styleId="ListBullet5">
    <w:name w:val="List Bullet 5"/>
    <w:basedOn w:val="Normal"/>
    <w:uiPriority w:val="99"/>
    <w:unhideWhenUsed/>
    <w:rsid w:val="00827C87"/>
    <w:pPr>
      <w:numPr>
        <w:numId w:val="5"/>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6"/>
      </w:numPr>
      <w:contextualSpacing/>
    </w:pPr>
  </w:style>
  <w:style w:type="paragraph" w:styleId="ListNumber2">
    <w:name w:val="List Number 2"/>
    <w:basedOn w:val="Normal"/>
    <w:uiPriority w:val="99"/>
    <w:unhideWhenUsed/>
    <w:rsid w:val="00827C87"/>
    <w:pPr>
      <w:numPr>
        <w:numId w:val="7"/>
      </w:numPr>
      <w:contextualSpacing/>
    </w:pPr>
  </w:style>
  <w:style w:type="paragraph" w:styleId="ListNumber3">
    <w:name w:val="List Number 3"/>
    <w:basedOn w:val="Normal"/>
    <w:uiPriority w:val="99"/>
    <w:unhideWhenUsed/>
    <w:rsid w:val="00827C87"/>
    <w:pPr>
      <w:numPr>
        <w:numId w:val="8"/>
      </w:numPr>
      <w:contextualSpacing/>
    </w:pPr>
  </w:style>
  <w:style w:type="paragraph" w:styleId="ListNumber4">
    <w:name w:val="List Number 4"/>
    <w:basedOn w:val="Normal"/>
    <w:uiPriority w:val="99"/>
    <w:unhideWhenUsed/>
    <w:rsid w:val="00827C87"/>
    <w:pPr>
      <w:numPr>
        <w:numId w:val="9"/>
      </w:numPr>
      <w:contextualSpacing/>
    </w:pPr>
  </w:style>
  <w:style w:type="paragraph" w:styleId="ListNumber5">
    <w:name w:val="List Number 5"/>
    <w:basedOn w:val="Normal"/>
    <w:uiPriority w:val="99"/>
    <w:unhideWhenUsed/>
    <w:rsid w:val="00827C87"/>
    <w:pPr>
      <w:numPr>
        <w:numId w:val="10"/>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ridTable1Light">
    <w:name w:val="Grid Table 1 Light"/>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Table1Light">
    <w:name w:val="List Table 1 Light"/>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524</Words>
  <Characters>2993</Characters>
  <Application>Microsoft Office Word</Application>
  <DocSecurity>0</DocSecurity>
  <Lines>24</Lines>
  <Paragraphs>7</Paragraphs>
  <ScaleCrop>false</ScaleCrop>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Randolph, Racine (EOM)</dc:creator>
  <cp:keywords/>
  <dc:description/>
  <cp:lastModifiedBy>Weeks, Ariel (EOM)</cp:lastModifiedBy>
  <cp:revision>2</cp:revision>
  <dcterms:created xsi:type="dcterms:W3CDTF">2026-07-28T14:51:00Z</dcterms:created>
  <dcterms:modified xsi:type="dcterms:W3CDTF">2026-07-28T14:51:00Z</dcterms:modified>
</cp:coreProperties>
</file>