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6B01" w14:textId="77777777" w:rsidR="00131787" w:rsidRPr="00836170" w:rsidRDefault="00131787" w:rsidP="00131787">
      <w:pPr>
        <w:pStyle w:val="NoSpacing"/>
        <w:ind w:left="720"/>
        <w:jc w:val="center"/>
        <w:rPr>
          <w:sz w:val="24"/>
          <w:szCs w:val="24"/>
        </w:rPr>
      </w:pPr>
      <w:r>
        <w:fldChar w:fldCharType="begin"/>
      </w:r>
      <w:r>
        <w:instrText>HYPERLINK "https://dcnet.webex.com/webappng/sites/dcnet/meeting/info/dd65e77a4ab54098be9ce7279b360d44" \h</w:instrText>
      </w:r>
      <w:r>
        <w:fldChar w:fldCharType="separate"/>
      </w:r>
      <w:r w:rsidRPr="448038D5">
        <w:rPr>
          <w:rStyle w:val="Hyperlink"/>
        </w:rPr>
        <w:t>https://dcnet.webex.com/webappng/sites/dcnet/meeting/info/dd65e77a4ab54098be9ce7279b360d44</w:t>
      </w:r>
      <w:r>
        <w:rPr>
          <w:rStyle w:val="Hyperlink"/>
        </w:rPr>
        <w:fldChar w:fldCharType="end"/>
      </w:r>
    </w:p>
    <w:p w14:paraId="2BC9B252" w14:textId="77777777" w:rsidR="00131787" w:rsidRPr="00836170" w:rsidRDefault="00131787" w:rsidP="00131787">
      <w:pPr>
        <w:pStyle w:val="NoSpacing"/>
        <w:ind w:left="720" w:firstLine="720"/>
        <w:rPr>
          <w:rFonts w:cstheme="minorHAnsi"/>
          <w:sz w:val="24"/>
          <w:szCs w:val="24"/>
        </w:rPr>
      </w:pPr>
    </w:p>
    <w:p w14:paraId="73CACD07" w14:textId="77777777" w:rsidR="00131787" w:rsidRPr="00836170" w:rsidRDefault="00131787" w:rsidP="00131787">
      <w:pPr>
        <w:pStyle w:val="NoSpacing"/>
        <w:jc w:val="center"/>
        <w:rPr>
          <w:sz w:val="24"/>
          <w:szCs w:val="24"/>
        </w:rPr>
      </w:pPr>
      <w:r w:rsidRPr="0D3219C3">
        <w:rPr>
          <w:sz w:val="24"/>
          <w:szCs w:val="24"/>
        </w:rPr>
        <w:t xml:space="preserve">Wednesday, </w:t>
      </w:r>
      <w:r>
        <w:rPr>
          <w:sz w:val="24"/>
          <w:szCs w:val="24"/>
        </w:rPr>
        <w:t>January</w:t>
      </w:r>
      <w:r w:rsidRPr="0D3219C3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D3219C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D3219C3">
        <w:rPr>
          <w:sz w:val="24"/>
          <w:szCs w:val="24"/>
        </w:rPr>
        <w:t>202</w:t>
      </w:r>
      <w:r>
        <w:rPr>
          <w:sz w:val="24"/>
          <w:szCs w:val="24"/>
        </w:rPr>
        <w:t>4</w:t>
      </w:r>
    </w:p>
    <w:p w14:paraId="46286C32" w14:textId="77777777" w:rsidR="00131787" w:rsidRPr="00836170" w:rsidRDefault="00131787" w:rsidP="00131787">
      <w:pPr>
        <w:pStyle w:val="NoSpacing"/>
        <w:jc w:val="center"/>
        <w:rPr>
          <w:sz w:val="24"/>
          <w:szCs w:val="24"/>
        </w:rPr>
      </w:pPr>
      <w:r w:rsidRPr="448038D5">
        <w:rPr>
          <w:sz w:val="24"/>
          <w:szCs w:val="24"/>
        </w:rPr>
        <w:t xml:space="preserve">    6:30 pm</w:t>
      </w:r>
    </w:p>
    <w:p w14:paraId="17CB8E50" w14:textId="77777777" w:rsidR="00131787" w:rsidRPr="00836170" w:rsidRDefault="00131787" w:rsidP="00131787">
      <w:pPr>
        <w:pStyle w:val="NoSpacing"/>
        <w:rPr>
          <w:rFonts w:cstheme="minorHAnsi"/>
          <w:b/>
          <w:sz w:val="24"/>
          <w:szCs w:val="24"/>
        </w:rPr>
      </w:pPr>
    </w:p>
    <w:p w14:paraId="771F45DC" w14:textId="77777777" w:rsidR="00131787" w:rsidRPr="00836170" w:rsidRDefault="00131787" w:rsidP="00131787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 w:rsidRPr="00836170">
        <w:rPr>
          <w:rFonts w:cstheme="minorHAnsi"/>
          <w:b/>
          <w:sz w:val="24"/>
          <w:szCs w:val="24"/>
          <w:u w:val="single"/>
        </w:rPr>
        <w:t xml:space="preserve"> AGENDA</w:t>
      </w:r>
    </w:p>
    <w:p w14:paraId="05C80EF9" w14:textId="77777777" w:rsidR="00131787" w:rsidRPr="00836170" w:rsidRDefault="00131787" w:rsidP="00131787">
      <w:pPr>
        <w:pStyle w:val="NoSpacing"/>
        <w:rPr>
          <w:rFonts w:cstheme="minorHAnsi"/>
          <w:sz w:val="24"/>
          <w:szCs w:val="24"/>
        </w:rPr>
      </w:pPr>
    </w:p>
    <w:p w14:paraId="66F31848" w14:textId="77777777" w:rsidR="00131787" w:rsidRPr="00836170" w:rsidRDefault="00131787" w:rsidP="00131787">
      <w:pPr>
        <w:pStyle w:val="NoSpacing"/>
        <w:rPr>
          <w:rFonts w:cstheme="minorHAnsi"/>
          <w:sz w:val="24"/>
          <w:szCs w:val="24"/>
        </w:rPr>
      </w:pPr>
      <w:r w:rsidRPr="00836170">
        <w:rPr>
          <w:rFonts w:cstheme="minorHAnsi"/>
          <w:sz w:val="24"/>
          <w:szCs w:val="24"/>
        </w:rPr>
        <w:t xml:space="preserve">Call to Order. </w:t>
      </w:r>
    </w:p>
    <w:p w14:paraId="16F77A58" w14:textId="77777777" w:rsidR="00131787" w:rsidRPr="00836170" w:rsidRDefault="00131787" w:rsidP="00131787">
      <w:pPr>
        <w:pStyle w:val="NoSpacing"/>
        <w:rPr>
          <w:rFonts w:cstheme="minorHAnsi"/>
          <w:sz w:val="24"/>
          <w:szCs w:val="24"/>
        </w:rPr>
      </w:pPr>
    </w:p>
    <w:p w14:paraId="2F1D42EF" w14:textId="77777777" w:rsidR="00131787" w:rsidRPr="00836170" w:rsidRDefault="00131787" w:rsidP="00131787">
      <w:pPr>
        <w:pStyle w:val="NoSpacing"/>
        <w:rPr>
          <w:rFonts w:cstheme="minorHAnsi"/>
          <w:sz w:val="24"/>
          <w:szCs w:val="24"/>
        </w:rPr>
      </w:pPr>
      <w:r w:rsidRPr="00836170">
        <w:rPr>
          <w:rFonts w:cstheme="minorHAnsi"/>
          <w:sz w:val="24"/>
          <w:szCs w:val="24"/>
        </w:rPr>
        <w:t>Roll Call</w:t>
      </w:r>
    </w:p>
    <w:p w14:paraId="109D90CF" w14:textId="77777777" w:rsidR="00131787" w:rsidRPr="00836170" w:rsidRDefault="00131787" w:rsidP="00131787">
      <w:pPr>
        <w:pStyle w:val="NoSpacing"/>
        <w:rPr>
          <w:rFonts w:cstheme="minorHAnsi"/>
          <w:sz w:val="24"/>
          <w:szCs w:val="24"/>
        </w:rPr>
      </w:pPr>
    </w:p>
    <w:p w14:paraId="07C921B4" w14:textId="77777777" w:rsidR="00131787" w:rsidRPr="00836170" w:rsidRDefault="00131787" w:rsidP="00131787">
      <w:pPr>
        <w:pStyle w:val="NoSpacing"/>
        <w:rPr>
          <w:sz w:val="24"/>
          <w:szCs w:val="24"/>
        </w:rPr>
      </w:pPr>
      <w:r w:rsidRPr="0D3219C3">
        <w:rPr>
          <w:sz w:val="24"/>
          <w:szCs w:val="24"/>
        </w:rPr>
        <w:t xml:space="preserve">Approval of Minutes from </w:t>
      </w:r>
      <w:r>
        <w:rPr>
          <w:sz w:val="24"/>
          <w:szCs w:val="24"/>
        </w:rPr>
        <w:t>December 6</w:t>
      </w:r>
      <w:proofErr w:type="gramStart"/>
      <w:r w:rsidRPr="0D3219C3">
        <w:rPr>
          <w:sz w:val="24"/>
          <w:szCs w:val="24"/>
        </w:rPr>
        <w:t xml:space="preserve"> 2023</w:t>
      </w:r>
      <w:proofErr w:type="gramEnd"/>
      <w:r w:rsidRPr="0D3219C3">
        <w:rPr>
          <w:sz w:val="24"/>
          <w:szCs w:val="24"/>
        </w:rPr>
        <w:t>, Meeting</w:t>
      </w:r>
    </w:p>
    <w:p w14:paraId="4A1EBB53" w14:textId="77777777" w:rsidR="00131787" w:rsidRPr="00836170" w:rsidRDefault="00131787" w:rsidP="00131787">
      <w:pPr>
        <w:pStyle w:val="NoSpacing"/>
        <w:rPr>
          <w:rFonts w:cstheme="minorHAnsi"/>
          <w:sz w:val="24"/>
          <w:szCs w:val="24"/>
        </w:rPr>
      </w:pPr>
      <w:r w:rsidRPr="00836170">
        <w:rPr>
          <w:rFonts w:cstheme="minorHAnsi"/>
          <w:sz w:val="24"/>
          <w:szCs w:val="24"/>
        </w:rPr>
        <w:t>Review of Commissioner’s attendance at monthly meetings</w:t>
      </w:r>
    </w:p>
    <w:p w14:paraId="18053D31" w14:textId="77777777" w:rsidR="00131787" w:rsidRPr="00836170" w:rsidRDefault="00131787" w:rsidP="00131787">
      <w:pPr>
        <w:pStyle w:val="NoSpacing"/>
        <w:rPr>
          <w:rFonts w:cstheme="minorHAnsi"/>
          <w:sz w:val="24"/>
          <w:szCs w:val="24"/>
        </w:rPr>
      </w:pPr>
    </w:p>
    <w:p w14:paraId="1C0932B5" w14:textId="77777777" w:rsidR="00131787" w:rsidRPr="00836170" w:rsidRDefault="00131787" w:rsidP="00131787">
      <w:pPr>
        <w:pStyle w:val="NoSpacing"/>
        <w:rPr>
          <w:rFonts w:cstheme="minorHAnsi"/>
          <w:sz w:val="24"/>
          <w:szCs w:val="24"/>
        </w:rPr>
      </w:pPr>
    </w:p>
    <w:p w14:paraId="27EAFC2F" w14:textId="77777777" w:rsidR="00131787" w:rsidRPr="00836170" w:rsidRDefault="00131787" w:rsidP="00131787">
      <w:pPr>
        <w:pStyle w:val="NoSpacing"/>
        <w:rPr>
          <w:rFonts w:cstheme="minorHAnsi"/>
          <w:sz w:val="24"/>
          <w:szCs w:val="24"/>
        </w:rPr>
      </w:pPr>
      <w:r w:rsidRPr="00836170">
        <w:rPr>
          <w:rFonts w:cstheme="minorHAnsi"/>
          <w:sz w:val="24"/>
          <w:szCs w:val="24"/>
        </w:rPr>
        <w:t>Correspondence/Notification(s)</w:t>
      </w:r>
    </w:p>
    <w:p w14:paraId="7CD953EA" w14:textId="77777777" w:rsidR="00131787" w:rsidRPr="00836170" w:rsidRDefault="00131787" w:rsidP="00131787">
      <w:pPr>
        <w:pStyle w:val="NoSpacing"/>
        <w:rPr>
          <w:rFonts w:cstheme="minorHAnsi"/>
          <w:sz w:val="24"/>
          <w:szCs w:val="24"/>
        </w:rPr>
      </w:pPr>
      <w:r w:rsidRPr="00836170">
        <w:rPr>
          <w:rFonts w:cstheme="minorHAnsi"/>
          <w:sz w:val="24"/>
          <w:szCs w:val="24"/>
        </w:rPr>
        <w:t>Welcome Remarks and Introductions- Director Dupee</w:t>
      </w:r>
    </w:p>
    <w:p w14:paraId="387524BB" w14:textId="77777777" w:rsidR="00131787" w:rsidRPr="009C67AD" w:rsidRDefault="00131787" w:rsidP="0013178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  <w:color w:val="000000"/>
        </w:rPr>
      </w:pPr>
      <w:r w:rsidRPr="009C67AD">
        <w:rPr>
          <w:rStyle w:val="eop"/>
          <w:rFonts w:asciiTheme="minorHAnsi" w:hAnsiTheme="minorHAnsi" w:cstheme="minorBidi"/>
          <w:color w:val="000000"/>
        </w:rPr>
        <w:t> </w:t>
      </w:r>
    </w:p>
    <w:p w14:paraId="010EE2FE" w14:textId="77777777" w:rsidR="00131787" w:rsidRPr="00836170" w:rsidRDefault="00131787" w:rsidP="00131787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rPr>
          <w:rStyle w:val="normaltextrun"/>
          <w:rFonts w:asciiTheme="minorHAnsi" w:hAnsiTheme="minorHAnsi" w:cstheme="minorBidi"/>
          <w:color w:val="000000" w:themeColor="text1"/>
        </w:rPr>
      </w:pPr>
      <w:r w:rsidRPr="448038D5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Guest Speaker </w:t>
      </w:r>
    </w:p>
    <w:p w14:paraId="3326E192" w14:textId="77777777" w:rsidR="00131787" w:rsidRPr="00836170" w:rsidRDefault="00131787" w:rsidP="0013178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Bidi"/>
          <w:color w:val="000000"/>
        </w:rPr>
      </w:pPr>
      <w:r w:rsidRPr="448038D5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MOWPI Updates </w:t>
      </w:r>
      <w:r w:rsidRPr="448038D5">
        <w:rPr>
          <w:rStyle w:val="eop"/>
          <w:rFonts w:asciiTheme="minorHAnsi" w:hAnsiTheme="minorHAnsi" w:cstheme="minorBidi"/>
          <w:color w:val="000000"/>
        </w:rPr>
        <w:t> </w:t>
      </w:r>
    </w:p>
    <w:p w14:paraId="75A879D3" w14:textId="77777777" w:rsidR="00131787" w:rsidRPr="00836170" w:rsidRDefault="00131787" w:rsidP="00131787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1800" w:firstLine="0"/>
        <w:textAlignment w:val="baseline"/>
        <w:rPr>
          <w:rStyle w:val="eop"/>
          <w:rFonts w:asciiTheme="minorHAnsi" w:hAnsiTheme="minorHAnsi" w:cstheme="minorBidi"/>
          <w:color w:val="000000"/>
        </w:rPr>
      </w:pPr>
      <w:r w:rsidRPr="448038D5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Upcoming Events</w:t>
      </w:r>
    </w:p>
    <w:p w14:paraId="5B568C8C" w14:textId="77777777" w:rsidR="00131787" w:rsidRPr="00836170" w:rsidRDefault="00131787" w:rsidP="00131787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83617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CFW Chair Updates </w:t>
      </w:r>
      <w:r w:rsidRPr="00836170">
        <w:rPr>
          <w:rStyle w:val="eop"/>
          <w:rFonts w:asciiTheme="minorHAnsi" w:hAnsiTheme="minorHAnsi" w:cstheme="minorHAnsi"/>
          <w:color w:val="000000"/>
        </w:rPr>
        <w:t> </w:t>
      </w:r>
    </w:p>
    <w:p w14:paraId="225AC6E1" w14:textId="77777777" w:rsidR="00131787" w:rsidRPr="00836170" w:rsidRDefault="00131787" w:rsidP="00131787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color w:val="000000"/>
        </w:rPr>
      </w:pPr>
      <w:r w:rsidRPr="0083617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Presentation of By-Laws</w:t>
      </w:r>
      <w:r w:rsidRPr="00836170">
        <w:rPr>
          <w:rStyle w:val="eop"/>
          <w:rFonts w:asciiTheme="minorHAnsi" w:hAnsiTheme="minorHAnsi" w:cstheme="minorHAnsi"/>
          <w:color w:val="000000"/>
        </w:rPr>
        <w:t> </w:t>
      </w:r>
    </w:p>
    <w:p w14:paraId="0F8C6E6C" w14:textId="77777777" w:rsidR="00131787" w:rsidRPr="00836170" w:rsidRDefault="00131787" w:rsidP="00131787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color w:val="000000"/>
        </w:rPr>
      </w:pPr>
      <w:r w:rsidRPr="0083617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Caucus for Committees </w:t>
      </w:r>
      <w:r w:rsidRPr="00836170">
        <w:rPr>
          <w:rStyle w:val="eop"/>
          <w:rFonts w:asciiTheme="minorHAnsi" w:hAnsiTheme="minorHAnsi" w:cstheme="minorHAnsi"/>
          <w:color w:val="000000"/>
        </w:rPr>
        <w:t> </w:t>
      </w:r>
    </w:p>
    <w:p w14:paraId="1974E00E" w14:textId="77777777" w:rsidR="00131787" w:rsidRPr="00836170" w:rsidRDefault="00131787" w:rsidP="00131787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520" w:firstLine="0"/>
        <w:textAlignment w:val="baseline"/>
        <w:rPr>
          <w:rFonts w:asciiTheme="minorHAnsi" w:hAnsiTheme="minorHAnsi" w:cstheme="minorHAnsi"/>
          <w:color w:val="000000"/>
        </w:rPr>
      </w:pPr>
      <w:r w:rsidRPr="0083617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Health and Human Services &amp; Public Policy Safety</w:t>
      </w:r>
      <w:r w:rsidRPr="00836170">
        <w:rPr>
          <w:rStyle w:val="eop"/>
          <w:rFonts w:asciiTheme="minorHAnsi" w:hAnsiTheme="minorHAnsi" w:cstheme="minorHAnsi"/>
          <w:color w:val="000000"/>
        </w:rPr>
        <w:t> </w:t>
      </w:r>
    </w:p>
    <w:p w14:paraId="33C4431E" w14:textId="77777777" w:rsidR="00131787" w:rsidRPr="00836170" w:rsidRDefault="00131787" w:rsidP="00131787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520" w:firstLine="0"/>
        <w:textAlignment w:val="baseline"/>
        <w:rPr>
          <w:rFonts w:asciiTheme="minorHAnsi" w:hAnsiTheme="minorHAnsi" w:cstheme="minorHAnsi"/>
          <w:color w:val="000000"/>
        </w:rPr>
      </w:pPr>
      <w:r w:rsidRPr="0083617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Policy and Legislative Initiatives</w:t>
      </w:r>
      <w:r w:rsidRPr="00836170">
        <w:rPr>
          <w:rStyle w:val="eop"/>
          <w:rFonts w:asciiTheme="minorHAnsi" w:hAnsiTheme="minorHAnsi" w:cstheme="minorHAnsi"/>
          <w:color w:val="000000"/>
        </w:rPr>
        <w:t> </w:t>
      </w:r>
    </w:p>
    <w:p w14:paraId="0B4F9B10" w14:textId="77777777" w:rsidR="00131787" w:rsidRPr="00836170" w:rsidRDefault="00131787" w:rsidP="00131787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520" w:firstLine="0"/>
        <w:textAlignment w:val="baseline"/>
        <w:rPr>
          <w:rFonts w:asciiTheme="minorHAnsi" w:hAnsiTheme="minorHAnsi" w:cstheme="minorHAnsi"/>
          <w:color w:val="000000"/>
        </w:rPr>
      </w:pPr>
      <w:r w:rsidRPr="0083617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Education, Labor, and Training</w:t>
      </w:r>
      <w:r w:rsidRPr="00836170">
        <w:rPr>
          <w:rStyle w:val="eop"/>
          <w:rFonts w:asciiTheme="minorHAnsi" w:hAnsiTheme="minorHAnsi" w:cstheme="minorHAnsi"/>
          <w:color w:val="000000"/>
        </w:rPr>
        <w:t> </w:t>
      </w:r>
    </w:p>
    <w:p w14:paraId="07FC5B08" w14:textId="77777777" w:rsidR="00131787" w:rsidRPr="00836170" w:rsidRDefault="00131787" w:rsidP="00131787">
      <w:pPr>
        <w:pStyle w:val="NoSpacing"/>
        <w:rPr>
          <w:rFonts w:cstheme="minorHAnsi"/>
          <w:sz w:val="24"/>
          <w:szCs w:val="24"/>
        </w:rPr>
      </w:pPr>
    </w:p>
    <w:p w14:paraId="773CE771" w14:textId="77777777" w:rsidR="00131787" w:rsidRPr="00836170" w:rsidRDefault="00131787" w:rsidP="00131787">
      <w:pPr>
        <w:pStyle w:val="NoSpacing"/>
        <w:rPr>
          <w:rFonts w:cstheme="minorHAnsi"/>
          <w:sz w:val="24"/>
          <w:szCs w:val="24"/>
        </w:rPr>
      </w:pPr>
      <w:r w:rsidRPr="00836170">
        <w:rPr>
          <w:rFonts w:cstheme="minorHAnsi"/>
          <w:sz w:val="24"/>
          <w:szCs w:val="24"/>
        </w:rPr>
        <w:t>New Business</w:t>
      </w:r>
    </w:p>
    <w:p w14:paraId="7687DA53" w14:textId="77777777" w:rsidR="00131787" w:rsidRPr="00836170" w:rsidRDefault="00131787" w:rsidP="00131787">
      <w:pPr>
        <w:pStyle w:val="NoSpacing"/>
        <w:rPr>
          <w:rFonts w:cstheme="minorHAnsi"/>
          <w:sz w:val="24"/>
          <w:szCs w:val="24"/>
        </w:rPr>
      </w:pPr>
      <w:r w:rsidRPr="00836170">
        <w:rPr>
          <w:rFonts w:cstheme="minorHAnsi"/>
          <w:sz w:val="24"/>
          <w:szCs w:val="24"/>
        </w:rPr>
        <w:t>Announcements/Good of the Order</w:t>
      </w:r>
    </w:p>
    <w:p w14:paraId="54CFA128" w14:textId="77777777" w:rsidR="00131787" w:rsidRPr="00836170" w:rsidRDefault="00131787" w:rsidP="00131787">
      <w:pPr>
        <w:pStyle w:val="NoSpacing"/>
        <w:rPr>
          <w:sz w:val="24"/>
          <w:szCs w:val="24"/>
        </w:rPr>
      </w:pPr>
      <w:r w:rsidRPr="0D3219C3">
        <w:rPr>
          <w:sz w:val="24"/>
          <w:szCs w:val="24"/>
        </w:rPr>
        <w:t>Next Meeting Date: Wednesday, January 3, 2024</w:t>
      </w:r>
    </w:p>
    <w:p w14:paraId="3C6650E0" w14:textId="77777777" w:rsidR="00131787" w:rsidRPr="00836170" w:rsidRDefault="00131787" w:rsidP="00131787">
      <w:pPr>
        <w:pStyle w:val="NoSpacing"/>
        <w:rPr>
          <w:rFonts w:cstheme="minorHAnsi"/>
          <w:sz w:val="24"/>
          <w:szCs w:val="24"/>
        </w:rPr>
      </w:pPr>
      <w:r w:rsidRPr="00836170">
        <w:rPr>
          <w:rFonts w:cstheme="minorHAnsi"/>
          <w:sz w:val="24"/>
          <w:szCs w:val="24"/>
        </w:rPr>
        <w:t>Wilson Building</w:t>
      </w:r>
    </w:p>
    <w:p w14:paraId="3C3976F2" w14:textId="77777777" w:rsidR="00131787" w:rsidRPr="00836170" w:rsidRDefault="00131787" w:rsidP="00131787">
      <w:pPr>
        <w:pStyle w:val="NoSpacing"/>
        <w:rPr>
          <w:rFonts w:cstheme="minorHAnsi"/>
          <w:sz w:val="24"/>
          <w:szCs w:val="24"/>
        </w:rPr>
      </w:pPr>
      <w:r w:rsidRPr="00836170">
        <w:rPr>
          <w:rFonts w:cstheme="minorHAnsi"/>
          <w:sz w:val="24"/>
          <w:szCs w:val="24"/>
        </w:rPr>
        <w:t>1350 Pennsylvania Ave.</w:t>
      </w:r>
    </w:p>
    <w:p w14:paraId="0394E607" w14:textId="77777777" w:rsidR="00131787" w:rsidRPr="00836170" w:rsidRDefault="00131787" w:rsidP="00131787">
      <w:pPr>
        <w:pStyle w:val="NoSpacing"/>
        <w:rPr>
          <w:rFonts w:cstheme="minorHAnsi"/>
          <w:sz w:val="24"/>
          <w:szCs w:val="24"/>
        </w:rPr>
      </w:pPr>
      <w:r w:rsidRPr="00836170">
        <w:rPr>
          <w:rFonts w:cstheme="minorHAnsi"/>
          <w:sz w:val="24"/>
          <w:szCs w:val="24"/>
        </w:rPr>
        <w:t>Washington DC, 20004</w:t>
      </w:r>
    </w:p>
    <w:p w14:paraId="0249524B" w14:textId="77777777" w:rsidR="00131787" w:rsidRPr="00836170" w:rsidRDefault="00131787" w:rsidP="00131787">
      <w:pPr>
        <w:pStyle w:val="NoSpacing"/>
        <w:rPr>
          <w:rFonts w:cstheme="minorHAnsi"/>
          <w:sz w:val="24"/>
          <w:szCs w:val="24"/>
        </w:rPr>
      </w:pPr>
      <w:r w:rsidRPr="00836170">
        <w:rPr>
          <w:rFonts w:cstheme="minorHAnsi"/>
          <w:sz w:val="24"/>
          <w:szCs w:val="24"/>
        </w:rPr>
        <w:t>G-9</w:t>
      </w:r>
    </w:p>
    <w:p w14:paraId="51E6C01E" w14:textId="77777777" w:rsidR="00131787" w:rsidRPr="00836170" w:rsidRDefault="00131787" w:rsidP="00131787">
      <w:pPr>
        <w:pStyle w:val="NoSpacing"/>
        <w:rPr>
          <w:rFonts w:cstheme="minorHAnsi"/>
          <w:sz w:val="24"/>
          <w:szCs w:val="24"/>
        </w:rPr>
      </w:pPr>
    </w:p>
    <w:p w14:paraId="1C651392" w14:textId="77777777" w:rsidR="00131787" w:rsidRPr="00836170" w:rsidRDefault="00131787" w:rsidP="00131787">
      <w:pPr>
        <w:pStyle w:val="NoSpacing"/>
        <w:rPr>
          <w:rFonts w:cstheme="minorHAnsi"/>
          <w:sz w:val="24"/>
          <w:szCs w:val="24"/>
        </w:rPr>
      </w:pPr>
    </w:p>
    <w:p w14:paraId="6CAC9C42" w14:textId="77777777" w:rsidR="00131787" w:rsidRPr="00836170" w:rsidRDefault="00131787" w:rsidP="00131787">
      <w:pPr>
        <w:pStyle w:val="NoSpacing"/>
        <w:rPr>
          <w:rFonts w:cstheme="minorHAnsi"/>
          <w:sz w:val="24"/>
          <w:szCs w:val="24"/>
        </w:rPr>
      </w:pPr>
      <w:r w:rsidRPr="00836170">
        <w:rPr>
          <w:rFonts w:cstheme="minorHAnsi"/>
          <w:sz w:val="24"/>
          <w:szCs w:val="24"/>
        </w:rPr>
        <w:t>Adjournment</w:t>
      </w:r>
    </w:p>
    <w:p w14:paraId="34F3701C" w14:textId="77777777" w:rsidR="00131787" w:rsidRPr="00836170" w:rsidRDefault="00131787" w:rsidP="00131787">
      <w:pPr>
        <w:rPr>
          <w:rFonts w:cstheme="minorHAnsi"/>
          <w:sz w:val="24"/>
          <w:szCs w:val="24"/>
        </w:rPr>
      </w:pPr>
    </w:p>
    <w:p w14:paraId="7A20BDCE" w14:textId="77777777" w:rsidR="00131787" w:rsidRPr="007F699A" w:rsidRDefault="00131787" w:rsidP="00131787">
      <w:pPr>
        <w:pStyle w:val="xxmsonormal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83617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This meeting is governed by the Open Meetings Act. Please address any questions or complaints arising under this meeting to the Office of Open Government at </w:t>
      </w:r>
      <w:hyperlink r:id="rId5" w:history="1">
        <w:r w:rsidRPr="00836170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opengovoffice@dc.gov</w:t>
        </w:r>
      </w:hyperlink>
      <w:r w:rsidRPr="00836170">
        <w:rPr>
          <w:rFonts w:asciiTheme="minorHAnsi" w:hAnsiTheme="minorHAnsi" w:cstheme="minorHAnsi"/>
          <w:color w:val="000000"/>
          <w:sz w:val="24"/>
          <w:szCs w:val="24"/>
        </w:rPr>
        <w:t>. A</w:t>
      </w:r>
      <w:r w:rsidRPr="00836170">
        <w:rPr>
          <w:rFonts w:asciiTheme="minorHAnsi" w:hAnsiTheme="minorHAnsi" w:cstheme="minorHAnsi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ll agendas, whether draft or </w:t>
      </w:r>
      <w:proofErr w:type="gramStart"/>
      <w:r w:rsidRPr="00836170">
        <w:rPr>
          <w:rFonts w:asciiTheme="minorHAnsi" w:hAnsiTheme="minorHAnsi" w:cstheme="minorHAnsi"/>
          <w:color w:val="444444"/>
          <w:sz w:val="24"/>
          <w:szCs w:val="24"/>
          <w:bdr w:val="none" w:sz="0" w:space="0" w:color="auto" w:frame="1"/>
          <w:shd w:val="clear" w:color="auto" w:fill="FFFFFF"/>
        </w:rPr>
        <w:t>final</w:t>
      </w:r>
      <w:proofErr w:type="gramEnd"/>
      <w:r w:rsidRPr="00836170">
        <w:rPr>
          <w:rFonts w:asciiTheme="minorHAnsi" w:hAnsiTheme="minorHAnsi" w:cstheme="minorHAnsi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must include the statement. </w:t>
      </w:r>
      <w:r w:rsidRPr="00836170">
        <w:rPr>
          <w:rFonts w:asciiTheme="minorHAnsi" w:hAnsiTheme="minorHAnsi" w:cstheme="minorHAnsi"/>
          <w:color w:val="000000"/>
          <w:sz w:val="24"/>
          <w:szCs w:val="24"/>
        </w:rPr>
        <w:t>The statement is required pursuant</w:t>
      </w:r>
      <w:r w:rsidRPr="007F699A">
        <w:rPr>
          <w:rFonts w:asciiTheme="minorHAnsi" w:hAnsiTheme="minorHAnsi" w:cstheme="minorHAnsi"/>
          <w:color w:val="000000"/>
          <w:sz w:val="24"/>
          <w:szCs w:val="24"/>
        </w:rPr>
        <w:t xml:space="preserve"> to </w:t>
      </w:r>
      <w:r w:rsidRPr="007F699A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3 DCMR § 10409.2</w:t>
      </w:r>
      <w:r w:rsidRPr="007F699A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551E8DA8" w14:textId="77777777" w:rsidR="00131787" w:rsidRPr="007F699A" w:rsidRDefault="00131787" w:rsidP="00131787">
      <w:pPr>
        <w:rPr>
          <w:rFonts w:cstheme="minorHAnsi"/>
          <w:sz w:val="24"/>
          <w:szCs w:val="24"/>
        </w:rPr>
      </w:pPr>
    </w:p>
    <w:p w14:paraId="7E51DB24" w14:textId="77777777" w:rsidR="00266FBA" w:rsidRDefault="00266FBA"/>
    <w:sectPr w:rsidR="00266FBA" w:rsidSect="003A1D3C">
      <w:headerReference w:type="default" r:id="rId6"/>
      <w:headerReference w:type="first" r:id="rId7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4FC2" w14:textId="77777777" w:rsidR="00131787" w:rsidRDefault="00131787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06C9" w14:textId="77777777" w:rsidR="00131787" w:rsidRDefault="00131787" w:rsidP="00E04C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8A86FB" wp14:editId="0F69429F">
          <wp:simplePos x="3267075" y="45720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38100" t="38100" r="104775" b="104775"/>
          <wp:wrapSquare wrapText="bothSides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E6322"/>
    <w:multiLevelType w:val="multilevel"/>
    <w:tmpl w:val="B3D810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0E820BF"/>
    <w:multiLevelType w:val="multilevel"/>
    <w:tmpl w:val="E47AD8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A460B"/>
    <w:multiLevelType w:val="hybridMultilevel"/>
    <w:tmpl w:val="AD040E1C"/>
    <w:lvl w:ilvl="0" w:tplc="03CAB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3EA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93AD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725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C42AC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4AAC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E326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0B42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49024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E80242"/>
    <w:multiLevelType w:val="multilevel"/>
    <w:tmpl w:val="ACDAA1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FD11EFE"/>
    <w:multiLevelType w:val="multilevel"/>
    <w:tmpl w:val="46A4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3009780">
    <w:abstractNumId w:val="2"/>
  </w:num>
  <w:num w:numId="2" w16cid:durableId="2073041427">
    <w:abstractNumId w:val="0"/>
  </w:num>
  <w:num w:numId="3" w16cid:durableId="1733501762">
    <w:abstractNumId w:val="4"/>
  </w:num>
  <w:num w:numId="4" w16cid:durableId="1483811518">
    <w:abstractNumId w:val="3"/>
  </w:num>
  <w:num w:numId="5" w16cid:durableId="177589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87"/>
    <w:rsid w:val="000B4A02"/>
    <w:rsid w:val="00131787"/>
    <w:rsid w:val="0026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804A"/>
  <w15:chartTrackingRefBased/>
  <w15:docId w15:val="{A842FE5B-0D6B-4F10-8B33-83F2B9DB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78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787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3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78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31787"/>
    <w:rPr>
      <w:color w:val="0563C1" w:themeColor="hyperlink"/>
      <w:u w:val="single"/>
    </w:rPr>
  </w:style>
  <w:style w:type="paragraph" w:customStyle="1" w:styleId="xxmsonormal">
    <w:name w:val="x_x_msonormal"/>
    <w:basedOn w:val="Normal"/>
    <w:rsid w:val="00131787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13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31787"/>
  </w:style>
  <w:style w:type="character" w:customStyle="1" w:styleId="eop">
    <w:name w:val="eop"/>
    <w:basedOn w:val="DefaultParagraphFont"/>
    <w:rsid w:val="0013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1038</Characters>
  <Application>Microsoft Office Word</Application>
  <DocSecurity>0</DocSecurity>
  <Lines>51</Lines>
  <Paragraphs>37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Alaina (EOM)</dc:creator>
  <cp:keywords/>
  <dc:description/>
  <cp:lastModifiedBy>Carpenter, Alaina (EOM)</cp:lastModifiedBy>
  <cp:revision>1</cp:revision>
  <dcterms:created xsi:type="dcterms:W3CDTF">2023-12-29T16:09:00Z</dcterms:created>
  <dcterms:modified xsi:type="dcterms:W3CDTF">2023-12-29T16:09:00Z</dcterms:modified>
</cp:coreProperties>
</file>