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00BEF" w:rsidRDefault="00EE4657">
      <w:pPr>
        <w:jc w:val="center"/>
        <w:rPr>
          <w:b/>
        </w:rPr>
      </w:pPr>
      <w:r>
        <w:rPr>
          <w:b/>
        </w:rPr>
        <w:t>JJAG RED Retreat</w:t>
      </w:r>
    </w:p>
    <w:p w14:paraId="00000003" w14:textId="3628AA29" w:rsidR="00300BEF" w:rsidRDefault="00EE4657" w:rsidP="008F278B">
      <w:pPr>
        <w:jc w:val="center"/>
        <w:rPr>
          <w:b/>
        </w:rPr>
      </w:pPr>
      <w:r>
        <w:rPr>
          <w:b/>
        </w:rPr>
        <w:t>Internal</w:t>
      </w:r>
      <w:r w:rsidR="0063097B">
        <w:rPr>
          <w:b/>
        </w:rPr>
        <w:t xml:space="preserve"> Minutes and Notes</w:t>
      </w:r>
    </w:p>
    <w:p w14:paraId="00000004" w14:textId="77777777" w:rsidR="00300BEF" w:rsidRDefault="00EE4657">
      <w:pPr>
        <w:jc w:val="center"/>
        <w:rPr>
          <w:b/>
        </w:rPr>
      </w:pPr>
      <w:r>
        <w:rPr>
          <w:b/>
        </w:rPr>
        <w:t>September 13, 2022</w:t>
      </w:r>
    </w:p>
    <w:p w14:paraId="00000005" w14:textId="77777777" w:rsidR="00300BEF" w:rsidRDefault="00EE4657">
      <w:pPr>
        <w:jc w:val="center"/>
        <w:rPr>
          <w:b/>
        </w:rPr>
      </w:pPr>
      <w:r>
        <w:rPr>
          <w:b/>
        </w:rPr>
        <w:t>10am-4pm</w:t>
      </w:r>
    </w:p>
    <w:p w14:paraId="2CFFC08C" w14:textId="6A8A8483" w:rsidR="0063097B" w:rsidRDefault="0063097B">
      <w:pPr>
        <w:jc w:val="center"/>
        <w:rPr>
          <w:b/>
        </w:rPr>
      </w:pPr>
    </w:p>
    <w:p w14:paraId="52F12AFD" w14:textId="77777777" w:rsidR="0063097B" w:rsidRDefault="0063097B" w:rsidP="0063097B">
      <w:pPr>
        <w:jc w:val="center"/>
        <w:rPr>
          <w:b/>
          <w:u w:val="single"/>
        </w:rPr>
      </w:pPr>
      <w:r>
        <w:rPr>
          <w:b/>
          <w:u w:val="single"/>
        </w:rPr>
        <w:t>Member Attendance</w:t>
      </w:r>
    </w:p>
    <w:p w14:paraId="090B15CA" w14:textId="77777777" w:rsidR="0063097B" w:rsidRDefault="0063097B" w:rsidP="0063097B">
      <w:pPr>
        <w:rPr>
          <w:b/>
          <w:u w:val="single"/>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602"/>
        <w:gridCol w:w="1097"/>
        <w:gridCol w:w="1259"/>
        <w:gridCol w:w="3751"/>
      </w:tblGrid>
      <w:tr w:rsidR="0063097B" w14:paraId="02C535BD" w14:textId="77777777" w:rsidTr="000D62E8">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094F8CC0" w14:textId="77777777" w:rsidR="0063097B" w:rsidRDefault="0063097B" w:rsidP="000D62E8">
            <w:pPr>
              <w:jc w:val="center"/>
              <w:rPr>
                <w:rFonts w:eastAsia="Calibri"/>
                <w:b/>
              </w:rPr>
            </w:pPr>
            <w:r>
              <w:rPr>
                <w:rFonts w:eastAsia="Calibri"/>
                <w:b/>
              </w:rPr>
              <w:t>Name</w:t>
            </w:r>
          </w:p>
        </w:tc>
        <w:tc>
          <w:tcPr>
            <w:tcW w:w="1097" w:type="dxa"/>
            <w:tcBorders>
              <w:top w:val="single" w:sz="4" w:space="0" w:color="auto"/>
              <w:left w:val="single" w:sz="4" w:space="0" w:color="auto"/>
              <w:bottom w:val="single" w:sz="4" w:space="0" w:color="auto"/>
              <w:right w:val="single" w:sz="4" w:space="0" w:color="auto"/>
            </w:tcBorders>
            <w:hideMark/>
          </w:tcPr>
          <w:p w14:paraId="4BD7553A" w14:textId="77777777" w:rsidR="0063097B" w:rsidRDefault="0063097B" w:rsidP="000D62E8">
            <w:pPr>
              <w:jc w:val="center"/>
              <w:rPr>
                <w:rFonts w:eastAsia="Calibri"/>
                <w:b/>
              </w:rPr>
            </w:pPr>
            <w:r>
              <w:rPr>
                <w:rFonts w:eastAsia="Calibri"/>
                <w:b/>
              </w:rPr>
              <w:t>Present</w:t>
            </w:r>
          </w:p>
        </w:tc>
        <w:tc>
          <w:tcPr>
            <w:tcW w:w="1259" w:type="dxa"/>
            <w:tcBorders>
              <w:top w:val="single" w:sz="4" w:space="0" w:color="auto"/>
              <w:left w:val="single" w:sz="4" w:space="0" w:color="auto"/>
              <w:bottom w:val="single" w:sz="4" w:space="0" w:color="auto"/>
              <w:right w:val="single" w:sz="4" w:space="0" w:color="auto"/>
            </w:tcBorders>
            <w:hideMark/>
          </w:tcPr>
          <w:p w14:paraId="1EED63BF" w14:textId="77777777" w:rsidR="0063097B" w:rsidRDefault="0063097B" w:rsidP="000D62E8">
            <w:pPr>
              <w:jc w:val="center"/>
              <w:rPr>
                <w:rFonts w:eastAsia="Calibri"/>
                <w:b/>
              </w:rPr>
            </w:pPr>
            <w:r>
              <w:rPr>
                <w:rFonts w:eastAsia="Calibri"/>
                <w:b/>
              </w:rPr>
              <w:t>Absent</w:t>
            </w:r>
          </w:p>
        </w:tc>
        <w:tc>
          <w:tcPr>
            <w:tcW w:w="3751" w:type="dxa"/>
            <w:tcBorders>
              <w:top w:val="single" w:sz="4" w:space="0" w:color="auto"/>
              <w:left w:val="single" w:sz="4" w:space="0" w:color="auto"/>
              <w:bottom w:val="single" w:sz="4" w:space="0" w:color="auto"/>
              <w:right w:val="single" w:sz="4" w:space="0" w:color="auto"/>
            </w:tcBorders>
            <w:hideMark/>
          </w:tcPr>
          <w:p w14:paraId="1418496A" w14:textId="77777777" w:rsidR="0063097B" w:rsidRDefault="0063097B" w:rsidP="000D62E8">
            <w:pPr>
              <w:jc w:val="center"/>
              <w:rPr>
                <w:rFonts w:eastAsia="Calibri"/>
                <w:b/>
              </w:rPr>
            </w:pPr>
            <w:r>
              <w:rPr>
                <w:rFonts w:eastAsia="Calibri"/>
                <w:b/>
              </w:rPr>
              <w:t>Proxy</w:t>
            </w:r>
          </w:p>
        </w:tc>
      </w:tr>
      <w:tr w:rsidR="0063097B" w14:paraId="35FB4A56" w14:textId="77777777" w:rsidTr="000D62E8">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62AB390C" w14:textId="77777777" w:rsidR="0063097B" w:rsidRPr="00FD4C4D" w:rsidRDefault="0063097B" w:rsidP="0063097B">
            <w:pPr>
              <w:numPr>
                <w:ilvl w:val="0"/>
                <w:numId w:val="10"/>
              </w:numPr>
              <w:spacing w:line="240" w:lineRule="auto"/>
              <w:ind w:hanging="720"/>
              <w:contextualSpacing/>
              <w:rPr>
                <w:rFonts w:eastAsia="Calibri"/>
              </w:rPr>
            </w:pPr>
            <w:r w:rsidRPr="00FD4C4D">
              <w:rPr>
                <w:rFonts w:eastAsia="Calibri"/>
                <w:b/>
              </w:rPr>
              <w:t>Anderson</w:t>
            </w:r>
            <w:r w:rsidRPr="00FD4C4D">
              <w:rPr>
                <w:rFonts w:eastAsia="Calibri"/>
              </w:rPr>
              <w:t>, Patrina (Trina)</w:t>
            </w:r>
          </w:p>
        </w:tc>
        <w:tc>
          <w:tcPr>
            <w:tcW w:w="1097" w:type="dxa"/>
            <w:tcBorders>
              <w:top w:val="single" w:sz="4" w:space="0" w:color="auto"/>
              <w:left w:val="single" w:sz="4" w:space="0" w:color="auto"/>
              <w:bottom w:val="single" w:sz="4" w:space="0" w:color="auto"/>
              <w:right w:val="single" w:sz="4" w:space="0" w:color="auto"/>
            </w:tcBorders>
            <w:hideMark/>
          </w:tcPr>
          <w:p w14:paraId="5DB873B3" w14:textId="77777777" w:rsidR="0063097B" w:rsidRDefault="0063097B" w:rsidP="000D62E8">
            <w:pPr>
              <w:jc w:val="center"/>
              <w:rPr>
                <w:rFonts w:eastAsia="Calibri"/>
              </w:rPr>
            </w:pPr>
          </w:p>
        </w:tc>
        <w:tc>
          <w:tcPr>
            <w:tcW w:w="1259" w:type="dxa"/>
            <w:tcBorders>
              <w:top w:val="single" w:sz="4" w:space="0" w:color="auto"/>
              <w:left w:val="single" w:sz="4" w:space="0" w:color="auto"/>
              <w:bottom w:val="single" w:sz="4" w:space="0" w:color="auto"/>
              <w:right w:val="single" w:sz="4" w:space="0" w:color="auto"/>
            </w:tcBorders>
          </w:tcPr>
          <w:p w14:paraId="083B91EB" w14:textId="7E17DCA9" w:rsidR="0063097B" w:rsidRDefault="005D2C49" w:rsidP="000D62E8">
            <w:pPr>
              <w:jc w:val="center"/>
              <w:rPr>
                <w:rFonts w:eastAsia="Calibri"/>
              </w:rPr>
            </w:pPr>
            <w:r>
              <w:rPr>
                <w:rFonts w:eastAsia="Calibri"/>
              </w:rPr>
              <w:t>X</w:t>
            </w:r>
          </w:p>
        </w:tc>
        <w:tc>
          <w:tcPr>
            <w:tcW w:w="3751" w:type="dxa"/>
            <w:tcBorders>
              <w:top w:val="single" w:sz="4" w:space="0" w:color="auto"/>
              <w:left w:val="single" w:sz="4" w:space="0" w:color="auto"/>
              <w:bottom w:val="single" w:sz="4" w:space="0" w:color="auto"/>
              <w:right w:val="single" w:sz="4" w:space="0" w:color="auto"/>
            </w:tcBorders>
            <w:hideMark/>
          </w:tcPr>
          <w:p w14:paraId="70598975" w14:textId="77777777" w:rsidR="0063097B" w:rsidRDefault="0063097B" w:rsidP="000D62E8">
            <w:pPr>
              <w:rPr>
                <w:rFonts w:eastAsia="Calibri"/>
              </w:rPr>
            </w:pPr>
          </w:p>
        </w:tc>
      </w:tr>
      <w:tr w:rsidR="0063097B" w14:paraId="7D61BD84" w14:textId="77777777" w:rsidTr="000D62E8">
        <w:trPr>
          <w:jc w:val="center"/>
        </w:trPr>
        <w:tc>
          <w:tcPr>
            <w:tcW w:w="3757" w:type="dxa"/>
            <w:gridSpan w:val="2"/>
            <w:tcBorders>
              <w:top w:val="single" w:sz="4" w:space="0" w:color="auto"/>
              <w:left w:val="single" w:sz="4" w:space="0" w:color="auto"/>
              <w:bottom w:val="single" w:sz="4" w:space="0" w:color="auto"/>
              <w:right w:val="single" w:sz="4" w:space="0" w:color="auto"/>
            </w:tcBorders>
          </w:tcPr>
          <w:p w14:paraId="045F9066" w14:textId="77777777" w:rsidR="0063097B" w:rsidRPr="00FD4C4D" w:rsidRDefault="0063097B" w:rsidP="0063097B">
            <w:pPr>
              <w:numPr>
                <w:ilvl w:val="0"/>
                <w:numId w:val="10"/>
              </w:numPr>
              <w:spacing w:line="240" w:lineRule="auto"/>
              <w:ind w:hanging="720"/>
              <w:contextualSpacing/>
              <w:rPr>
                <w:rFonts w:eastAsia="Calibri"/>
                <w:b/>
              </w:rPr>
            </w:pPr>
            <w:r w:rsidRPr="00FD4C4D">
              <w:rPr>
                <w:rFonts w:eastAsia="Calibri"/>
                <w:b/>
              </w:rPr>
              <w:t xml:space="preserve">Barnes, </w:t>
            </w:r>
            <w:r w:rsidRPr="00FD4C4D">
              <w:rPr>
                <w:rFonts w:eastAsia="Calibri"/>
                <w:bCs/>
              </w:rPr>
              <w:t>Mylan</w:t>
            </w:r>
          </w:p>
        </w:tc>
        <w:tc>
          <w:tcPr>
            <w:tcW w:w="1097" w:type="dxa"/>
            <w:tcBorders>
              <w:top w:val="single" w:sz="4" w:space="0" w:color="auto"/>
              <w:left w:val="single" w:sz="4" w:space="0" w:color="auto"/>
              <w:bottom w:val="single" w:sz="4" w:space="0" w:color="auto"/>
              <w:right w:val="single" w:sz="4" w:space="0" w:color="auto"/>
            </w:tcBorders>
          </w:tcPr>
          <w:p w14:paraId="613353A6" w14:textId="66ACE3DE" w:rsidR="0063097B" w:rsidRDefault="00FE032D" w:rsidP="000D62E8">
            <w:pPr>
              <w:jc w:val="center"/>
              <w:rPr>
                <w:rFonts w:eastAsia="Calibri"/>
              </w:rPr>
            </w:pPr>
            <w:r>
              <w:rPr>
                <w:rFonts w:eastAsia="Calibri"/>
              </w:rPr>
              <w:t>X</w:t>
            </w:r>
          </w:p>
        </w:tc>
        <w:tc>
          <w:tcPr>
            <w:tcW w:w="1259" w:type="dxa"/>
            <w:tcBorders>
              <w:top w:val="single" w:sz="4" w:space="0" w:color="auto"/>
              <w:left w:val="single" w:sz="4" w:space="0" w:color="auto"/>
              <w:bottom w:val="single" w:sz="4" w:space="0" w:color="auto"/>
              <w:right w:val="single" w:sz="4" w:space="0" w:color="auto"/>
            </w:tcBorders>
          </w:tcPr>
          <w:p w14:paraId="091CE2CC" w14:textId="658FFC7D" w:rsidR="0063097B" w:rsidRDefault="0063097B" w:rsidP="000D62E8">
            <w:pPr>
              <w:jc w:val="center"/>
              <w:rPr>
                <w:rFonts w:eastAsia="Calibri"/>
              </w:rPr>
            </w:pPr>
          </w:p>
        </w:tc>
        <w:tc>
          <w:tcPr>
            <w:tcW w:w="3751" w:type="dxa"/>
            <w:tcBorders>
              <w:top w:val="single" w:sz="4" w:space="0" w:color="auto"/>
              <w:left w:val="single" w:sz="4" w:space="0" w:color="auto"/>
              <w:bottom w:val="single" w:sz="4" w:space="0" w:color="auto"/>
              <w:right w:val="single" w:sz="4" w:space="0" w:color="auto"/>
            </w:tcBorders>
          </w:tcPr>
          <w:p w14:paraId="34355745" w14:textId="77777777" w:rsidR="0063097B" w:rsidRDefault="0063097B" w:rsidP="000D62E8">
            <w:pPr>
              <w:rPr>
                <w:rFonts w:eastAsia="Calibri"/>
              </w:rPr>
            </w:pPr>
          </w:p>
        </w:tc>
      </w:tr>
      <w:tr w:rsidR="0063097B" w14:paraId="7C404CE5" w14:textId="77777777" w:rsidTr="000D62E8">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29B06DC9" w14:textId="77777777" w:rsidR="0063097B" w:rsidRPr="00FD4C4D" w:rsidRDefault="0063097B" w:rsidP="0063097B">
            <w:pPr>
              <w:numPr>
                <w:ilvl w:val="0"/>
                <w:numId w:val="10"/>
              </w:numPr>
              <w:spacing w:line="240" w:lineRule="auto"/>
              <w:ind w:hanging="720"/>
              <w:contextualSpacing/>
              <w:rPr>
                <w:rFonts w:eastAsia="Calibri"/>
              </w:rPr>
            </w:pPr>
            <w:r w:rsidRPr="00FD4C4D">
              <w:rPr>
                <w:rFonts w:eastAsia="Calibri"/>
                <w:b/>
              </w:rPr>
              <w:t>Burton</w:t>
            </w:r>
            <w:r w:rsidRPr="00FD4C4D">
              <w:rPr>
                <w:rFonts w:eastAsia="Calibri"/>
              </w:rPr>
              <w:t xml:space="preserve">, Lisette </w:t>
            </w:r>
          </w:p>
        </w:tc>
        <w:tc>
          <w:tcPr>
            <w:tcW w:w="1097" w:type="dxa"/>
            <w:tcBorders>
              <w:top w:val="single" w:sz="4" w:space="0" w:color="auto"/>
              <w:left w:val="single" w:sz="4" w:space="0" w:color="auto"/>
              <w:bottom w:val="single" w:sz="4" w:space="0" w:color="auto"/>
              <w:right w:val="single" w:sz="4" w:space="0" w:color="auto"/>
            </w:tcBorders>
            <w:hideMark/>
          </w:tcPr>
          <w:p w14:paraId="7070832C" w14:textId="77777777" w:rsidR="0063097B" w:rsidRDefault="0063097B" w:rsidP="000D62E8">
            <w:pPr>
              <w:jc w:val="center"/>
              <w:rPr>
                <w:rFonts w:eastAsia="Calibri"/>
              </w:rPr>
            </w:pPr>
          </w:p>
        </w:tc>
        <w:tc>
          <w:tcPr>
            <w:tcW w:w="1259" w:type="dxa"/>
            <w:tcBorders>
              <w:top w:val="single" w:sz="4" w:space="0" w:color="auto"/>
              <w:left w:val="single" w:sz="4" w:space="0" w:color="auto"/>
              <w:bottom w:val="single" w:sz="4" w:space="0" w:color="auto"/>
              <w:right w:val="single" w:sz="4" w:space="0" w:color="auto"/>
            </w:tcBorders>
          </w:tcPr>
          <w:p w14:paraId="27650FF2" w14:textId="6417C797" w:rsidR="0063097B" w:rsidRDefault="00DD1D75" w:rsidP="000D62E8">
            <w:pPr>
              <w:jc w:val="center"/>
              <w:rPr>
                <w:rFonts w:eastAsia="Calibri"/>
              </w:rPr>
            </w:pPr>
            <w:r>
              <w:rPr>
                <w:rFonts w:eastAsia="Calibri"/>
              </w:rPr>
              <w:t>X</w:t>
            </w:r>
          </w:p>
        </w:tc>
        <w:tc>
          <w:tcPr>
            <w:tcW w:w="3751" w:type="dxa"/>
            <w:tcBorders>
              <w:top w:val="single" w:sz="4" w:space="0" w:color="auto"/>
              <w:left w:val="single" w:sz="4" w:space="0" w:color="auto"/>
              <w:bottom w:val="single" w:sz="4" w:space="0" w:color="auto"/>
              <w:right w:val="single" w:sz="4" w:space="0" w:color="auto"/>
            </w:tcBorders>
            <w:hideMark/>
          </w:tcPr>
          <w:p w14:paraId="6B216C30" w14:textId="77777777" w:rsidR="0063097B" w:rsidRDefault="0063097B" w:rsidP="000D62E8">
            <w:pPr>
              <w:rPr>
                <w:rFonts w:eastAsia="Calibri"/>
              </w:rPr>
            </w:pPr>
          </w:p>
        </w:tc>
      </w:tr>
      <w:tr w:rsidR="0063097B" w14:paraId="58FBAEA8" w14:textId="77777777" w:rsidTr="000D62E8">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49D2D6EA" w14:textId="77777777" w:rsidR="0063097B" w:rsidRPr="00FD4C4D" w:rsidRDefault="0063097B" w:rsidP="0063097B">
            <w:pPr>
              <w:numPr>
                <w:ilvl w:val="0"/>
                <w:numId w:val="10"/>
              </w:numPr>
              <w:spacing w:line="240" w:lineRule="auto"/>
              <w:ind w:hanging="720"/>
              <w:contextualSpacing/>
              <w:rPr>
                <w:rFonts w:eastAsia="Calibri"/>
              </w:rPr>
            </w:pPr>
            <w:r w:rsidRPr="00FD4C4D">
              <w:rPr>
                <w:rFonts w:eastAsia="Calibri"/>
                <w:b/>
              </w:rPr>
              <w:t xml:space="preserve">Clark, </w:t>
            </w:r>
            <w:r w:rsidRPr="00FD4C4D">
              <w:rPr>
                <w:rFonts w:eastAsia="Calibri"/>
              </w:rPr>
              <w:t>Sheila</w:t>
            </w:r>
          </w:p>
        </w:tc>
        <w:tc>
          <w:tcPr>
            <w:tcW w:w="1097" w:type="dxa"/>
            <w:tcBorders>
              <w:top w:val="single" w:sz="4" w:space="0" w:color="auto"/>
              <w:left w:val="single" w:sz="4" w:space="0" w:color="auto"/>
              <w:bottom w:val="single" w:sz="4" w:space="0" w:color="auto"/>
              <w:right w:val="single" w:sz="4" w:space="0" w:color="auto"/>
            </w:tcBorders>
            <w:hideMark/>
          </w:tcPr>
          <w:p w14:paraId="388BB43D" w14:textId="7D6E8842" w:rsidR="0063097B" w:rsidRDefault="00DB593C" w:rsidP="000D62E8">
            <w:pPr>
              <w:jc w:val="center"/>
              <w:rPr>
                <w:rFonts w:eastAsia="Calibri"/>
              </w:rPr>
            </w:pPr>
            <w:r>
              <w:rPr>
                <w:rFonts w:eastAsia="Calibri"/>
              </w:rPr>
              <w:t>X</w:t>
            </w:r>
          </w:p>
        </w:tc>
        <w:tc>
          <w:tcPr>
            <w:tcW w:w="1259" w:type="dxa"/>
            <w:tcBorders>
              <w:top w:val="single" w:sz="4" w:space="0" w:color="auto"/>
              <w:left w:val="single" w:sz="4" w:space="0" w:color="auto"/>
              <w:bottom w:val="single" w:sz="4" w:space="0" w:color="auto"/>
              <w:right w:val="single" w:sz="4" w:space="0" w:color="auto"/>
            </w:tcBorders>
          </w:tcPr>
          <w:p w14:paraId="628E4AD8" w14:textId="77777777" w:rsidR="0063097B" w:rsidRDefault="0063097B" w:rsidP="000D62E8">
            <w:pPr>
              <w:jc w:val="center"/>
              <w:rPr>
                <w:rFonts w:eastAsia="Calibri"/>
              </w:rPr>
            </w:pPr>
          </w:p>
        </w:tc>
        <w:tc>
          <w:tcPr>
            <w:tcW w:w="3751" w:type="dxa"/>
            <w:tcBorders>
              <w:top w:val="single" w:sz="4" w:space="0" w:color="auto"/>
              <w:left w:val="single" w:sz="4" w:space="0" w:color="auto"/>
              <w:bottom w:val="single" w:sz="4" w:space="0" w:color="auto"/>
              <w:right w:val="single" w:sz="4" w:space="0" w:color="auto"/>
            </w:tcBorders>
            <w:hideMark/>
          </w:tcPr>
          <w:p w14:paraId="07DA33A3" w14:textId="77777777" w:rsidR="0063097B" w:rsidRDefault="0063097B" w:rsidP="000D62E8">
            <w:pPr>
              <w:rPr>
                <w:rFonts w:eastAsia="Calibri"/>
              </w:rPr>
            </w:pPr>
          </w:p>
        </w:tc>
      </w:tr>
      <w:tr w:rsidR="0063097B" w14:paraId="45F07E2B" w14:textId="77777777" w:rsidTr="000D62E8">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4A6856F2" w14:textId="77777777" w:rsidR="0063097B" w:rsidRPr="00FD4C4D" w:rsidRDefault="0063097B" w:rsidP="0063097B">
            <w:pPr>
              <w:numPr>
                <w:ilvl w:val="0"/>
                <w:numId w:val="10"/>
              </w:numPr>
              <w:spacing w:line="240" w:lineRule="auto"/>
              <w:ind w:hanging="720"/>
              <w:contextualSpacing/>
              <w:rPr>
                <w:rFonts w:eastAsia="Calibri"/>
                <w:b/>
              </w:rPr>
            </w:pPr>
            <w:r w:rsidRPr="00FD4C4D">
              <w:rPr>
                <w:rFonts w:eastAsia="Calibri"/>
                <w:b/>
              </w:rPr>
              <w:t xml:space="preserve">Del Valle, </w:t>
            </w:r>
            <w:r w:rsidRPr="00FD4C4D">
              <w:rPr>
                <w:rFonts w:eastAsia="Calibri"/>
                <w:bCs/>
              </w:rPr>
              <w:t>Nataly</w:t>
            </w:r>
          </w:p>
        </w:tc>
        <w:tc>
          <w:tcPr>
            <w:tcW w:w="1097" w:type="dxa"/>
            <w:tcBorders>
              <w:top w:val="single" w:sz="4" w:space="0" w:color="auto"/>
              <w:left w:val="single" w:sz="4" w:space="0" w:color="auto"/>
              <w:bottom w:val="single" w:sz="4" w:space="0" w:color="auto"/>
              <w:right w:val="single" w:sz="4" w:space="0" w:color="auto"/>
            </w:tcBorders>
          </w:tcPr>
          <w:p w14:paraId="1FDC5BAE" w14:textId="7FFFA70A" w:rsidR="0063097B" w:rsidRDefault="005D2C49" w:rsidP="000D62E8">
            <w:pPr>
              <w:jc w:val="center"/>
              <w:rPr>
                <w:rFonts w:eastAsia="Calibri"/>
              </w:rPr>
            </w:pPr>
            <w:r>
              <w:rPr>
                <w:rFonts w:eastAsia="Calibri"/>
              </w:rPr>
              <w:t>X</w:t>
            </w:r>
          </w:p>
        </w:tc>
        <w:tc>
          <w:tcPr>
            <w:tcW w:w="1259" w:type="dxa"/>
            <w:tcBorders>
              <w:top w:val="single" w:sz="4" w:space="0" w:color="auto"/>
              <w:left w:val="single" w:sz="4" w:space="0" w:color="auto"/>
              <w:bottom w:val="single" w:sz="4" w:space="0" w:color="auto"/>
              <w:right w:val="single" w:sz="4" w:space="0" w:color="auto"/>
            </w:tcBorders>
            <w:hideMark/>
          </w:tcPr>
          <w:p w14:paraId="63B5ECEA" w14:textId="0D16BFEF" w:rsidR="0063097B" w:rsidRDefault="0063097B" w:rsidP="000D62E8">
            <w:pPr>
              <w:jc w:val="center"/>
              <w:rPr>
                <w:rFonts w:eastAsia="Calibri"/>
              </w:rPr>
            </w:pPr>
          </w:p>
        </w:tc>
        <w:tc>
          <w:tcPr>
            <w:tcW w:w="3751" w:type="dxa"/>
            <w:tcBorders>
              <w:top w:val="single" w:sz="4" w:space="0" w:color="auto"/>
              <w:left w:val="single" w:sz="4" w:space="0" w:color="auto"/>
              <w:bottom w:val="single" w:sz="4" w:space="0" w:color="auto"/>
              <w:right w:val="single" w:sz="4" w:space="0" w:color="auto"/>
            </w:tcBorders>
          </w:tcPr>
          <w:p w14:paraId="554EAA84" w14:textId="77777777" w:rsidR="0063097B" w:rsidRDefault="0063097B" w:rsidP="000D62E8">
            <w:pPr>
              <w:rPr>
                <w:rFonts w:eastAsia="Calibri"/>
              </w:rPr>
            </w:pPr>
          </w:p>
        </w:tc>
      </w:tr>
      <w:tr w:rsidR="0063097B" w14:paraId="11C76B02" w14:textId="77777777" w:rsidTr="000D62E8">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362506E5" w14:textId="77777777" w:rsidR="0063097B" w:rsidRPr="00FD4C4D" w:rsidRDefault="0063097B" w:rsidP="0063097B">
            <w:pPr>
              <w:numPr>
                <w:ilvl w:val="0"/>
                <w:numId w:val="10"/>
              </w:numPr>
              <w:spacing w:line="240" w:lineRule="auto"/>
              <w:ind w:hanging="720"/>
              <w:contextualSpacing/>
              <w:rPr>
                <w:rFonts w:eastAsia="Calibri"/>
                <w:b/>
              </w:rPr>
            </w:pPr>
            <w:proofErr w:type="spellStart"/>
            <w:r w:rsidRPr="00FD4C4D">
              <w:rPr>
                <w:rFonts w:eastAsia="Calibri"/>
                <w:b/>
              </w:rPr>
              <w:t>DiToro</w:t>
            </w:r>
            <w:proofErr w:type="spellEnd"/>
            <w:r w:rsidRPr="00FD4C4D">
              <w:rPr>
                <w:rFonts w:eastAsia="Calibri"/>
                <w:b/>
              </w:rPr>
              <w:t xml:space="preserve">, </w:t>
            </w:r>
            <w:r w:rsidRPr="00FD4C4D">
              <w:rPr>
                <w:rFonts w:eastAsia="Calibri"/>
              </w:rPr>
              <w:t>Jennifer</w:t>
            </w:r>
          </w:p>
        </w:tc>
        <w:tc>
          <w:tcPr>
            <w:tcW w:w="1097" w:type="dxa"/>
            <w:tcBorders>
              <w:top w:val="single" w:sz="4" w:space="0" w:color="auto"/>
              <w:left w:val="single" w:sz="4" w:space="0" w:color="auto"/>
              <w:bottom w:val="single" w:sz="4" w:space="0" w:color="auto"/>
              <w:right w:val="single" w:sz="4" w:space="0" w:color="auto"/>
            </w:tcBorders>
            <w:hideMark/>
          </w:tcPr>
          <w:p w14:paraId="45865FC6" w14:textId="18A25E3E" w:rsidR="0063097B" w:rsidRDefault="0063097B" w:rsidP="000D62E8">
            <w:pPr>
              <w:jc w:val="center"/>
              <w:rPr>
                <w:rFonts w:eastAsia="Calibri"/>
              </w:rPr>
            </w:pPr>
          </w:p>
        </w:tc>
        <w:tc>
          <w:tcPr>
            <w:tcW w:w="1259" w:type="dxa"/>
            <w:tcBorders>
              <w:top w:val="single" w:sz="4" w:space="0" w:color="auto"/>
              <w:left w:val="single" w:sz="4" w:space="0" w:color="auto"/>
              <w:bottom w:val="single" w:sz="4" w:space="0" w:color="auto"/>
              <w:right w:val="single" w:sz="4" w:space="0" w:color="auto"/>
            </w:tcBorders>
          </w:tcPr>
          <w:p w14:paraId="4F150DF0" w14:textId="7D392CB6" w:rsidR="0063097B" w:rsidRDefault="008754EA" w:rsidP="000D62E8">
            <w:pPr>
              <w:jc w:val="center"/>
              <w:rPr>
                <w:rFonts w:eastAsia="Calibri"/>
              </w:rPr>
            </w:pPr>
            <w:r>
              <w:rPr>
                <w:rFonts w:eastAsia="Calibri"/>
              </w:rPr>
              <w:t>X</w:t>
            </w:r>
          </w:p>
        </w:tc>
        <w:tc>
          <w:tcPr>
            <w:tcW w:w="3751" w:type="dxa"/>
            <w:tcBorders>
              <w:top w:val="single" w:sz="4" w:space="0" w:color="auto"/>
              <w:left w:val="single" w:sz="4" w:space="0" w:color="auto"/>
              <w:bottom w:val="single" w:sz="4" w:space="0" w:color="auto"/>
              <w:right w:val="single" w:sz="4" w:space="0" w:color="auto"/>
            </w:tcBorders>
            <w:hideMark/>
          </w:tcPr>
          <w:p w14:paraId="75C49650" w14:textId="77777777" w:rsidR="0063097B" w:rsidRDefault="0063097B" w:rsidP="000D62E8">
            <w:pPr>
              <w:rPr>
                <w:rFonts w:eastAsia="Calibri"/>
              </w:rPr>
            </w:pPr>
          </w:p>
        </w:tc>
      </w:tr>
      <w:tr w:rsidR="0063097B" w14:paraId="0C59FB00" w14:textId="77777777" w:rsidTr="000D62E8">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2A60ED97" w14:textId="77777777" w:rsidR="0063097B" w:rsidRPr="00FD4C4D" w:rsidRDefault="0063097B" w:rsidP="0063097B">
            <w:pPr>
              <w:numPr>
                <w:ilvl w:val="0"/>
                <w:numId w:val="10"/>
              </w:numPr>
              <w:spacing w:line="240" w:lineRule="auto"/>
              <w:ind w:hanging="720"/>
              <w:contextualSpacing/>
              <w:rPr>
                <w:rFonts w:eastAsia="Calibri"/>
                <w:b/>
              </w:rPr>
            </w:pPr>
            <w:proofErr w:type="spellStart"/>
            <w:r w:rsidRPr="00FD4C4D">
              <w:rPr>
                <w:rFonts w:eastAsia="Calibri"/>
                <w:b/>
              </w:rPr>
              <w:t>Eismann</w:t>
            </w:r>
            <w:proofErr w:type="spellEnd"/>
            <w:r w:rsidRPr="00FD4C4D">
              <w:rPr>
                <w:rFonts w:eastAsia="Calibri"/>
                <w:b/>
              </w:rPr>
              <w:t xml:space="preserve">, </w:t>
            </w:r>
            <w:r w:rsidRPr="00FD4C4D">
              <w:rPr>
                <w:rFonts w:eastAsia="Calibri"/>
              </w:rPr>
              <w:t>Audrey</w:t>
            </w:r>
          </w:p>
        </w:tc>
        <w:tc>
          <w:tcPr>
            <w:tcW w:w="1097" w:type="dxa"/>
            <w:tcBorders>
              <w:top w:val="single" w:sz="4" w:space="0" w:color="auto"/>
              <w:left w:val="single" w:sz="4" w:space="0" w:color="auto"/>
              <w:bottom w:val="single" w:sz="4" w:space="0" w:color="auto"/>
              <w:right w:val="single" w:sz="4" w:space="0" w:color="auto"/>
            </w:tcBorders>
            <w:hideMark/>
          </w:tcPr>
          <w:p w14:paraId="638786BB" w14:textId="77777777" w:rsidR="0063097B" w:rsidRDefault="0063097B" w:rsidP="000D62E8">
            <w:pPr>
              <w:jc w:val="center"/>
              <w:rPr>
                <w:rFonts w:eastAsia="Calibri"/>
              </w:rPr>
            </w:pPr>
          </w:p>
        </w:tc>
        <w:tc>
          <w:tcPr>
            <w:tcW w:w="1259" w:type="dxa"/>
            <w:tcBorders>
              <w:top w:val="single" w:sz="4" w:space="0" w:color="auto"/>
              <w:left w:val="single" w:sz="4" w:space="0" w:color="auto"/>
              <w:bottom w:val="single" w:sz="4" w:space="0" w:color="auto"/>
              <w:right w:val="single" w:sz="4" w:space="0" w:color="auto"/>
            </w:tcBorders>
          </w:tcPr>
          <w:p w14:paraId="61489BB5" w14:textId="12833B14" w:rsidR="0063097B" w:rsidRDefault="00DE7EAF" w:rsidP="000D62E8">
            <w:pPr>
              <w:jc w:val="center"/>
              <w:rPr>
                <w:rFonts w:eastAsia="Calibri"/>
              </w:rPr>
            </w:pPr>
            <w:r>
              <w:rPr>
                <w:rFonts w:eastAsia="Calibri"/>
              </w:rPr>
              <w:t>X</w:t>
            </w:r>
          </w:p>
        </w:tc>
        <w:tc>
          <w:tcPr>
            <w:tcW w:w="3751" w:type="dxa"/>
            <w:tcBorders>
              <w:top w:val="single" w:sz="4" w:space="0" w:color="auto"/>
              <w:left w:val="single" w:sz="4" w:space="0" w:color="auto"/>
              <w:bottom w:val="single" w:sz="4" w:space="0" w:color="auto"/>
              <w:right w:val="single" w:sz="4" w:space="0" w:color="auto"/>
            </w:tcBorders>
            <w:hideMark/>
          </w:tcPr>
          <w:p w14:paraId="398A5E8C" w14:textId="77777777" w:rsidR="0063097B" w:rsidRDefault="0063097B" w:rsidP="000D62E8">
            <w:pPr>
              <w:rPr>
                <w:rFonts w:eastAsia="Calibri"/>
              </w:rPr>
            </w:pPr>
          </w:p>
        </w:tc>
      </w:tr>
      <w:tr w:rsidR="0063097B" w14:paraId="494DF63C" w14:textId="77777777" w:rsidTr="000D62E8">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72FEF62E" w14:textId="77777777" w:rsidR="0063097B" w:rsidRPr="00FD4C4D" w:rsidRDefault="0063097B" w:rsidP="0063097B">
            <w:pPr>
              <w:numPr>
                <w:ilvl w:val="0"/>
                <w:numId w:val="10"/>
              </w:numPr>
              <w:spacing w:line="240" w:lineRule="auto"/>
              <w:ind w:hanging="720"/>
              <w:contextualSpacing/>
              <w:rPr>
                <w:rFonts w:eastAsia="Calibri"/>
              </w:rPr>
            </w:pPr>
            <w:r w:rsidRPr="00FD4C4D">
              <w:rPr>
                <w:rFonts w:eastAsia="Calibri"/>
                <w:b/>
              </w:rPr>
              <w:t>Furr</w:t>
            </w:r>
            <w:r w:rsidRPr="00FD4C4D">
              <w:rPr>
                <w:rFonts w:eastAsia="Calibri"/>
              </w:rPr>
              <w:t>, Laura</w:t>
            </w:r>
          </w:p>
        </w:tc>
        <w:tc>
          <w:tcPr>
            <w:tcW w:w="1097" w:type="dxa"/>
            <w:tcBorders>
              <w:top w:val="single" w:sz="4" w:space="0" w:color="auto"/>
              <w:left w:val="single" w:sz="4" w:space="0" w:color="auto"/>
              <w:bottom w:val="single" w:sz="4" w:space="0" w:color="auto"/>
              <w:right w:val="single" w:sz="4" w:space="0" w:color="auto"/>
            </w:tcBorders>
            <w:hideMark/>
          </w:tcPr>
          <w:p w14:paraId="3A3731FB" w14:textId="4B3594BF" w:rsidR="0063097B" w:rsidRDefault="005D2C49" w:rsidP="000D62E8">
            <w:pPr>
              <w:jc w:val="center"/>
              <w:rPr>
                <w:rFonts w:eastAsia="Calibri"/>
              </w:rPr>
            </w:pPr>
            <w:r>
              <w:rPr>
                <w:rFonts w:eastAsia="Calibri"/>
              </w:rPr>
              <w:t>X</w:t>
            </w:r>
          </w:p>
        </w:tc>
        <w:tc>
          <w:tcPr>
            <w:tcW w:w="1259" w:type="dxa"/>
            <w:tcBorders>
              <w:top w:val="single" w:sz="4" w:space="0" w:color="auto"/>
              <w:left w:val="single" w:sz="4" w:space="0" w:color="auto"/>
              <w:bottom w:val="single" w:sz="4" w:space="0" w:color="auto"/>
              <w:right w:val="single" w:sz="4" w:space="0" w:color="auto"/>
            </w:tcBorders>
          </w:tcPr>
          <w:p w14:paraId="728539FB" w14:textId="77777777" w:rsidR="0063097B" w:rsidRDefault="0063097B" w:rsidP="000D62E8">
            <w:pPr>
              <w:jc w:val="center"/>
              <w:rPr>
                <w:rFonts w:eastAsia="Calibri"/>
              </w:rPr>
            </w:pPr>
          </w:p>
        </w:tc>
        <w:tc>
          <w:tcPr>
            <w:tcW w:w="3751" w:type="dxa"/>
            <w:tcBorders>
              <w:top w:val="single" w:sz="4" w:space="0" w:color="auto"/>
              <w:left w:val="single" w:sz="4" w:space="0" w:color="auto"/>
              <w:bottom w:val="single" w:sz="4" w:space="0" w:color="auto"/>
              <w:right w:val="single" w:sz="4" w:space="0" w:color="auto"/>
            </w:tcBorders>
            <w:hideMark/>
          </w:tcPr>
          <w:p w14:paraId="7C0E3D2E" w14:textId="77777777" w:rsidR="0063097B" w:rsidRDefault="0063097B" w:rsidP="000D62E8">
            <w:pPr>
              <w:rPr>
                <w:rFonts w:eastAsia="Calibri"/>
              </w:rPr>
            </w:pPr>
          </w:p>
        </w:tc>
      </w:tr>
      <w:tr w:rsidR="0063097B" w14:paraId="1448EF93" w14:textId="77777777" w:rsidTr="000D62E8">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4EEC449F" w14:textId="77777777" w:rsidR="0063097B" w:rsidRPr="00FD4C4D" w:rsidRDefault="0063097B" w:rsidP="0063097B">
            <w:pPr>
              <w:numPr>
                <w:ilvl w:val="0"/>
                <w:numId w:val="10"/>
              </w:numPr>
              <w:spacing w:line="240" w:lineRule="auto"/>
              <w:ind w:hanging="720"/>
              <w:contextualSpacing/>
              <w:rPr>
                <w:rFonts w:eastAsia="Calibri"/>
                <w:b/>
              </w:rPr>
            </w:pPr>
            <w:r w:rsidRPr="00FD4C4D">
              <w:rPr>
                <w:rFonts w:eastAsia="Calibri"/>
                <w:b/>
              </w:rPr>
              <w:t xml:space="preserve">Goodman, </w:t>
            </w:r>
            <w:r w:rsidRPr="00FD4C4D">
              <w:rPr>
                <w:rFonts w:eastAsia="Calibri"/>
              </w:rPr>
              <w:t>Jonah</w:t>
            </w:r>
          </w:p>
        </w:tc>
        <w:tc>
          <w:tcPr>
            <w:tcW w:w="1097" w:type="dxa"/>
            <w:tcBorders>
              <w:top w:val="single" w:sz="4" w:space="0" w:color="auto"/>
              <w:left w:val="single" w:sz="4" w:space="0" w:color="auto"/>
              <w:bottom w:val="single" w:sz="4" w:space="0" w:color="auto"/>
              <w:right w:val="single" w:sz="4" w:space="0" w:color="auto"/>
            </w:tcBorders>
            <w:hideMark/>
          </w:tcPr>
          <w:p w14:paraId="59116605" w14:textId="3614E09F" w:rsidR="0063097B" w:rsidRDefault="007852F2" w:rsidP="000D62E8">
            <w:pPr>
              <w:jc w:val="center"/>
              <w:rPr>
                <w:rFonts w:eastAsia="Calibri"/>
              </w:rPr>
            </w:pPr>
            <w:r>
              <w:rPr>
                <w:rFonts w:eastAsia="Calibri"/>
              </w:rPr>
              <w:t>X</w:t>
            </w:r>
          </w:p>
        </w:tc>
        <w:tc>
          <w:tcPr>
            <w:tcW w:w="1259" w:type="dxa"/>
            <w:tcBorders>
              <w:top w:val="single" w:sz="4" w:space="0" w:color="auto"/>
              <w:left w:val="single" w:sz="4" w:space="0" w:color="auto"/>
              <w:bottom w:val="single" w:sz="4" w:space="0" w:color="auto"/>
              <w:right w:val="single" w:sz="4" w:space="0" w:color="auto"/>
            </w:tcBorders>
          </w:tcPr>
          <w:p w14:paraId="0B83BAFE" w14:textId="77777777" w:rsidR="0063097B" w:rsidRDefault="0063097B" w:rsidP="000D62E8">
            <w:pPr>
              <w:jc w:val="center"/>
              <w:rPr>
                <w:rFonts w:eastAsia="Calibri"/>
              </w:rPr>
            </w:pPr>
          </w:p>
        </w:tc>
        <w:tc>
          <w:tcPr>
            <w:tcW w:w="3751" w:type="dxa"/>
            <w:tcBorders>
              <w:top w:val="single" w:sz="4" w:space="0" w:color="auto"/>
              <w:left w:val="single" w:sz="4" w:space="0" w:color="auto"/>
              <w:bottom w:val="single" w:sz="4" w:space="0" w:color="auto"/>
              <w:right w:val="single" w:sz="4" w:space="0" w:color="auto"/>
            </w:tcBorders>
            <w:hideMark/>
          </w:tcPr>
          <w:p w14:paraId="57A94856" w14:textId="2DDB4175" w:rsidR="0063097B" w:rsidRDefault="007852F2" w:rsidP="000D62E8">
            <w:pPr>
              <w:rPr>
                <w:rFonts w:eastAsia="Calibri"/>
              </w:rPr>
            </w:pPr>
            <w:r>
              <w:rPr>
                <w:rFonts w:eastAsia="Calibri"/>
              </w:rPr>
              <w:t>Virtual Only 3PM</w:t>
            </w:r>
          </w:p>
        </w:tc>
      </w:tr>
      <w:tr w:rsidR="0063097B" w14:paraId="4E460C59" w14:textId="77777777" w:rsidTr="000D62E8">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4D1B9632" w14:textId="77777777" w:rsidR="0063097B" w:rsidRPr="00FD4C4D" w:rsidRDefault="0063097B" w:rsidP="0063097B">
            <w:pPr>
              <w:numPr>
                <w:ilvl w:val="0"/>
                <w:numId w:val="10"/>
              </w:numPr>
              <w:spacing w:line="240" w:lineRule="auto"/>
              <w:ind w:hanging="720"/>
              <w:contextualSpacing/>
              <w:rPr>
                <w:rFonts w:eastAsia="Calibri"/>
              </w:rPr>
            </w:pPr>
            <w:r w:rsidRPr="00FD4C4D">
              <w:rPr>
                <w:rFonts w:eastAsia="Calibri"/>
                <w:b/>
              </w:rPr>
              <w:t>Gregory-Dowling</w:t>
            </w:r>
            <w:r w:rsidRPr="00FD4C4D">
              <w:rPr>
                <w:rFonts w:eastAsia="Calibri"/>
              </w:rPr>
              <w:t>, Shyra</w:t>
            </w:r>
          </w:p>
        </w:tc>
        <w:tc>
          <w:tcPr>
            <w:tcW w:w="1097" w:type="dxa"/>
            <w:tcBorders>
              <w:top w:val="single" w:sz="4" w:space="0" w:color="auto"/>
              <w:left w:val="single" w:sz="4" w:space="0" w:color="auto"/>
              <w:bottom w:val="single" w:sz="4" w:space="0" w:color="auto"/>
              <w:right w:val="single" w:sz="4" w:space="0" w:color="auto"/>
            </w:tcBorders>
            <w:hideMark/>
          </w:tcPr>
          <w:p w14:paraId="365DD40E" w14:textId="67A3CD3B" w:rsidR="0063097B" w:rsidRDefault="007852F2" w:rsidP="000D62E8">
            <w:pPr>
              <w:jc w:val="center"/>
              <w:rPr>
                <w:rFonts w:eastAsia="Calibri"/>
              </w:rPr>
            </w:pPr>
            <w:r>
              <w:rPr>
                <w:rFonts w:eastAsia="Calibri"/>
              </w:rPr>
              <w:t>X</w:t>
            </w:r>
          </w:p>
        </w:tc>
        <w:tc>
          <w:tcPr>
            <w:tcW w:w="1259" w:type="dxa"/>
            <w:tcBorders>
              <w:top w:val="single" w:sz="4" w:space="0" w:color="auto"/>
              <w:left w:val="single" w:sz="4" w:space="0" w:color="auto"/>
              <w:bottom w:val="single" w:sz="4" w:space="0" w:color="auto"/>
              <w:right w:val="single" w:sz="4" w:space="0" w:color="auto"/>
            </w:tcBorders>
          </w:tcPr>
          <w:p w14:paraId="489CF966" w14:textId="77777777" w:rsidR="0063097B" w:rsidRDefault="0063097B" w:rsidP="000D62E8">
            <w:pPr>
              <w:jc w:val="center"/>
              <w:rPr>
                <w:rFonts w:eastAsia="Calibri"/>
              </w:rPr>
            </w:pPr>
          </w:p>
        </w:tc>
        <w:tc>
          <w:tcPr>
            <w:tcW w:w="3751" w:type="dxa"/>
            <w:tcBorders>
              <w:top w:val="single" w:sz="4" w:space="0" w:color="auto"/>
              <w:left w:val="single" w:sz="4" w:space="0" w:color="auto"/>
              <w:bottom w:val="single" w:sz="4" w:space="0" w:color="auto"/>
              <w:right w:val="single" w:sz="4" w:space="0" w:color="auto"/>
            </w:tcBorders>
            <w:hideMark/>
          </w:tcPr>
          <w:p w14:paraId="49188F80" w14:textId="4656DEAD" w:rsidR="0063097B" w:rsidRDefault="007852F2" w:rsidP="000D62E8">
            <w:pPr>
              <w:rPr>
                <w:rFonts w:eastAsia="Calibri"/>
              </w:rPr>
            </w:pPr>
            <w:r>
              <w:rPr>
                <w:rFonts w:eastAsia="Calibri"/>
              </w:rPr>
              <w:t>Virtual Only at 3PM</w:t>
            </w:r>
          </w:p>
        </w:tc>
      </w:tr>
      <w:tr w:rsidR="0063097B" w14:paraId="578BBC2E" w14:textId="77777777" w:rsidTr="000D62E8">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70548CEB" w14:textId="77777777" w:rsidR="0063097B" w:rsidRPr="00FD4C4D" w:rsidRDefault="0063097B" w:rsidP="0063097B">
            <w:pPr>
              <w:numPr>
                <w:ilvl w:val="0"/>
                <w:numId w:val="10"/>
              </w:numPr>
              <w:spacing w:line="240" w:lineRule="auto"/>
              <w:ind w:hanging="720"/>
              <w:contextualSpacing/>
              <w:rPr>
                <w:rFonts w:eastAsia="Calibri"/>
                <w:b/>
              </w:rPr>
            </w:pPr>
            <w:r w:rsidRPr="00FD4C4D">
              <w:rPr>
                <w:rFonts w:eastAsia="Calibri"/>
                <w:b/>
              </w:rPr>
              <w:t xml:space="preserve">Holtz, </w:t>
            </w:r>
            <w:r w:rsidRPr="00FD4C4D">
              <w:rPr>
                <w:rFonts w:eastAsia="Calibri"/>
              </w:rPr>
              <w:t>Jamal</w:t>
            </w:r>
          </w:p>
        </w:tc>
        <w:tc>
          <w:tcPr>
            <w:tcW w:w="1097" w:type="dxa"/>
            <w:tcBorders>
              <w:top w:val="single" w:sz="4" w:space="0" w:color="auto"/>
              <w:left w:val="single" w:sz="4" w:space="0" w:color="auto"/>
              <w:bottom w:val="single" w:sz="4" w:space="0" w:color="auto"/>
              <w:right w:val="single" w:sz="4" w:space="0" w:color="auto"/>
            </w:tcBorders>
            <w:hideMark/>
          </w:tcPr>
          <w:p w14:paraId="76AF045C" w14:textId="77777777" w:rsidR="0063097B" w:rsidRDefault="0063097B" w:rsidP="000D62E8">
            <w:pPr>
              <w:jc w:val="center"/>
              <w:rPr>
                <w:rFonts w:eastAsia="Calibri"/>
              </w:rPr>
            </w:pPr>
          </w:p>
        </w:tc>
        <w:tc>
          <w:tcPr>
            <w:tcW w:w="1259" w:type="dxa"/>
            <w:tcBorders>
              <w:top w:val="single" w:sz="4" w:space="0" w:color="auto"/>
              <w:left w:val="single" w:sz="4" w:space="0" w:color="auto"/>
              <w:bottom w:val="single" w:sz="4" w:space="0" w:color="auto"/>
              <w:right w:val="single" w:sz="4" w:space="0" w:color="auto"/>
            </w:tcBorders>
          </w:tcPr>
          <w:p w14:paraId="33473A54" w14:textId="18E75F3A" w:rsidR="0063097B" w:rsidRDefault="008754EA" w:rsidP="000D62E8">
            <w:pPr>
              <w:jc w:val="center"/>
              <w:rPr>
                <w:rFonts w:eastAsia="Calibri"/>
              </w:rPr>
            </w:pPr>
            <w:r>
              <w:rPr>
                <w:rFonts w:eastAsia="Calibri"/>
              </w:rPr>
              <w:t>X</w:t>
            </w:r>
          </w:p>
        </w:tc>
        <w:tc>
          <w:tcPr>
            <w:tcW w:w="3751" w:type="dxa"/>
            <w:tcBorders>
              <w:top w:val="single" w:sz="4" w:space="0" w:color="auto"/>
              <w:left w:val="single" w:sz="4" w:space="0" w:color="auto"/>
              <w:bottom w:val="single" w:sz="4" w:space="0" w:color="auto"/>
              <w:right w:val="single" w:sz="4" w:space="0" w:color="auto"/>
            </w:tcBorders>
          </w:tcPr>
          <w:p w14:paraId="4E957A90" w14:textId="77777777" w:rsidR="0063097B" w:rsidRDefault="0063097B" w:rsidP="000D62E8">
            <w:pPr>
              <w:rPr>
                <w:rFonts w:eastAsia="Calibri"/>
              </w:rPr>
            </w:pPr>
          </w:p>
        </w:tc>
      </w:tr>
      <w:tr w:rsidR="0063097B" w14:paraId="0F2FA312" w14:textId="77777777" w:rsidTr="000D62E8">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26BF10B2" w14:textId="77777777" w:rsidR="0063097B" w:rsidRPr="00FD4C4D" w:rsidRDefault="0063097B" w:rsidP="0063097B">
            <w:pPr>
              <w:numPr>
                <w:ilvl w:val="0"/>
                <w:numId w:val="10"/>
              </w:numPr>
              <w:spacing w:line="240" w:lineRule="auto"/>
              <w:ind w:hanging="720"/>
              <w:contextualSpacing/>
              <w:rPr>
                <w:rFonts w:eastAsia="Calibri"/>
                <w:b/>
              </w:rPr>
            </w:pPr>
            <w:r w:rsidRPr="00FD4C4D">
              <w:rPr>
                <w:rFonts w:eastAsia="Calibri"/>
                <w:b/>
              </w:rPr>
              <w:t xml:space="preserve">Mobley, </w:t>
            </w:r>
            <w:r w:rsidRPr="00FD4C4D">
              <w:rPr>
                <w:rFonts w:eastAsia="Calibri"/>
              </w:rPr>
              <w:t>Brittany</w:t>
            </w:r>
          </w:p>
        </w:tc>
        <w:tc>
          <w:tcPr>
            <w:tcW w:w="1097" w:type="dxa"/>
            <w:tcBorders>
              <w:top w:val="single" w:sz="4" w:space="0" w:color="auto"/>
              <w:left w:val="single" w:sz="4" w:space="0" w:color="auto"/>
              <w:bottom w:val="single" w:sz="4" w:space="0" w:color="auto"/>
              <w:right w:val="single" w:sz="4" w:space="0" w:color="auto"/>
            </w:tcBorders>
            <w:hideMark/>
          </w:tcPr>
          <w:p w14:paraId="0AF04A4B" w14:textId="277D56BD" w:rsidR="0063097B" w:rsidRDefault="005D2C49" w:rsidP="000D62E8">
            <w:pPr>
              <w:jc w:val="center"/>
              <w:rPr>
                <w:rFonts w:eastAsia="Calibri"/>
              </w:rPr>
            </w:pPr>
            <w:r>
              <w:rPr>
                <w:rFonts w:eastAsia="Calibri"/>
              </w:rPr>
              <w:t>X</w:t>
            </w:r>
          </w:p>
        </w:tc>
        <w:tc>
          <w:tcPr>
            <w:tcW w:w="1259" w:type="dxa"/>
            <w:tcBorders>
              <w:top w:val="single" w:sz="4" w:space="0" w:color="auto"/>
              <w:left w:val="single" w:sz="4" w:space="0" w:color="auto"/>
              <w:bottom w:val="single" w:sz="4" w:space="0" w:color="auto"/>
              <w:right w:val="single" w:sz="4" w:space="0" w:color="auto"/>
            </w:tcBorders>
          </w:tcPr>
          <w:p w14:paraId="3F5ED99E" w14:textId="77777777" w:rsidR="0063097B" w:rsidRDefault="0063097B" w:rsidP="000D62E8">
            <w:pPr>
              <w:jc w:val="center"/>
              <w:rPr>
                <w:rFonts w:eastAsia="Calibri"/>
              </w:rPr>
            </w:pPr>
          </w:p>
        </w:tc>
        <w:tc>
          <w:tcPr>
            <w:tcW w:w="3751" w:type="dxa"/>
            <w:tcBorders>
              <w:top w:val="single" w:sz="4" w:space="0" w:color="auto"/>
              <w:left w:val="single" w:sz="4" w:space="0" w:color="auto"/>
              <w:bottom w:val="single" w:sz="4" w:space="0" w:color="auto"/>
              <w:right w:val="single" w:sz="4" w:space="0" w:color="auto"/>
            </w:tcBorders>
            <w:hideMark/>
          </w:tcPr>
          <w:p w14:paraId="34CF48FB" w14:textId="77777777" w:rsidR="0063097B" w:rsidRDefault="0063097B" w:rsidP="000D62E8">
            <w:pPr>
              <w:rPr>
                <w:rFonts w:eastAsia="Calibri"/>
              </w:rPr>
            </w:pPr>
          </w:p>
        </w:tc>
      </w:tr>
      <w:tr w:rsidR="0063097B" w14:paraId="46E67240" w14:textId="77777777" w:rsidTr="000D62E8">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318FB3DE" w14:textId="77777777" w:rsidR="0063097B" w:rsidRPr="00FD4C4D" w:rsidRDefault="0063097B" w:rsidP="0063097B">
            <w:pPr>
              <w:numPr>
                <w:ilvl w:val="0"/>
                <w:numId w:val="10"/>
              </w:numPr>
              <w:spacing w:line="240" w:lineRule="auto"/>
              <w:ind w:hanging="720"/>
              <w:contextualSpacing/>
              <w:rPr>
                <w:rFonts w:eastAsia="Calibri"/>
              </w:rPr>
            </w:pPr>
            <w:r w:rsidRPr="00FD4C4D">
              <w:rPr>
                <w:rFonts w:eastAsia="Calibri"/>
                <w:b/>
              </w:rPr>
              <w:t>Odom</w:t>
            </w:r>
            <w:r w:rsidRPr="00FD4C4D">
              <w:rPr>
                <w:rFonts w:eastAsia="Calibri"/>
              </w:rPr>
              <w:t>, Terri</w:t>
            </w:r>
          </w:p>
        </w:tc>
        <w:tc>
          <w:tcPr>
            <w:tcW w:w="1097" w:type="dxa"/>
            <w:tcBorders>
              <w:top w:val="single" w:sz="4" w:space="0" w:color="auto"/>
              <w:left w:val="single" w:sz="4" w:space="0" w:color="auto"/>
              <w:bottom w:val="single" w:sz="4" w:space="0" w:color="auto"/>
              <w:right w:val="single" w:sz="4" w:space="0" w:color="auto"/>
            </w:tcBorders>
            <w:hideMark/>
          </w:tcPr>
          <w:p w14:paraId="70F42CAE" w14:textId="77777777" w:rsidR="0063097B" w:rsidRDefault="0063097B" w:rsidP="000D62E8">
            <w:pPr>
              <w:jc w:val="center"/>
              <w:rPr>
                <w:rFonts w:eastAsia="Calibri"/>
              </w:rPr>
            </w:pPr>
          </w:p>
        </w:tc>
        <w:tc>
          <w:tcPr>
            <w:tcW w:w="1259" w:type="dxa"/>
            <w:tcBorders>
              <w:top w:val="single" w:sz="4" w:space="0" w:color="auto"/>
              <w:left w:val="single" w:sz="4" w:space="0" w:color="auto"/>
              <w:bottom w:val="single" w:sz="4" w:space="0" w:color="auto"/>
              <w:right w:val="single" w:sz="4" w:space="0" w:color="auto"/>
            </w:tcBorders>
          </w:tcPr>
          <w:p w14:paraId="6262F1AA" w14:textId="098D8764" w:rsidR="0063097B" w:rsidRDefault="008754EA" w:rsidP="000D62E8">
            <w:pPr>
              <w:jc w:val="center"/>
              <w:rPr>
                <w:rFonts w:eastAsia="Calibri"/>
              </w:rPr>
            </w:pPr>
            <w:r>
              <w:rPr>
                <w:rFonts w:eastAsia="Calibri"/>
              </w:rPr>
              <w:t>X</w:t>
            </w:r>
          </w:p>
        </w:tc>
        <w:tc>
          <w:tcPr>
            <w:tcW w:w="3751" w:type="dxa"/>
            <w:tcBorders>
              <w:top w:val="single" w:sz="4" w:space="0" w:color="auto"/>
              <w:left w:val="single" w:sz="4" w:space="0" w:color="auto"/>
              <w:bottom w:val="single" w:sz="4" w:space="0" w:color="auto"/>
              <w:right w:val="single" w:sz="4" w:space="0" w:color="auto"/>
            </w:tcBorders>
            <w:hideMark/>
          </w:tcPr>
          <w:p w14:paraId="08DDFAAD" w14:textId="77777777" w:rsidR="0063097B" w:rsidRDefault="0063097B" w:rsidP="000D62E8">
            <w:pPr>
              <w:rPr>
                <w:rFonts w:eastAsia="Calibri"/>
                <w:highlight w:val="yellow"/>
              </w:rPr>
            </w:pPr>
            <w:r>
              <w:rPr>
                <w:rFonts w:eastAsia="Calibri"/>
              </w:rPr>
              <w:t xml:space="preserve"> Jacqueline Wright </w:t>
            </w:r>
          </w:p>
        </w:tc>
      </w:tr>
      <w:tr w:rsidR="0063097B" w14:paraId="3BAC7CF0" w14:textId="77777777" w:rsidTr="000D62E8">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11B9CBF5" w14:textId="77777777" w:rsidR="0063097B" w:rsidRPr="00FD4C4D" w:rsidRDefault="0063097B" w:rsidP="0063097B">
            <w:pPr>
              <w:numPr>
                <w:ilvl w:val="0"/>
                <w:numId w:val="10"/>
              </w:numPr>
              <w:spacing w:line="240" w:lineRule="auto"/>
              <w:ind w:hanging="720"/>
              <w:contextualSpacing/>
              <w:rPr>
                <w:rFonts w:eastAsia="Calibri"/>
              </w:rPr>
            </w:pPr>
            <w:r w:rsidRPr="00FD4C4D">
              <w:rPr>
                <w:rFonts w:eastAsia="Calibri"/>
                <w:b/>
              </w:rPr>
              <w:t>Patterson</w:t>
            </w:r>
            <w:r w:rsidRPr="00FD4C4D">
              <w:rPr>
                <w:rFonts w:eastAsia="Calibri"/>
              </w:rPr>
              <w:t>, Jenise (Jo)</w:t>
            </w:r>
          </w:p>
        </w:tc>
        <w:tc>
          <w:tcPr>
            <w:tcW w:w="1097" w:type="dxa"/>
            <w:tcBorders>
              <w:top w:val="single" w:sz="4" w:space="0" w:color="auto"/>
              <w:left w:val="single" w:sz="4" w:space="0" w:color="auto"/>
              <w:bottom w:val="single" w:sz="4" w:space="0" w:color="auto"/>
              <w:right w:val="single" w:sz="4" w:space="0" w:color="auto"/>
            </w:tcBorders>
            <w:hideMark/>
          </w:tcPr>
          <w:p w14:paraId="1FD22D27" w14:textId="77777777" w:rsidR="0063097B" w:rsidRDefault="0063097B" w:rsidP="000D62E8">
            <w:pPr>
              <w:jc w:val="center"/>
              <w:rPr>
                <w:rFonts w:eastAsia="Calibri"/>
              </w:rPr>
            </w:pPr>
          </w:p>
        </w:tc>
        <w:tc>
          <w:tcPr>
            <w:tcW w:w="1259" w:type="dxa"/>
            <w:tcBorders>
              <w:top w:val="single" w:sz="4" w:space="0" w:color="auto"/>
              <w:left w:val="single" w:sz="4" w:space="0" w:color="auto"/>
              <w:bottom w:val="single" w:sz="4" w:space="0" w:color="auto"/>
              <w:right w:val="single" w:sz="4" w:space="0" w:color="auto"/>
            </w:tcBorders>
          </w:tcPr>
          <w:p w14:paraId="5D1AFF04" w14:textId="1F296C02" w:rsidR="0063097B" w:rsidRDefault="005D2C49" w:rsidP="000D62E8">
            <w:pPr>
              <w:jc w:val="center"/>
              <w:rPr>
                <w:rFonts w:eastAsia="Calibri"/>
              </w:rPr>
            </w:pPr>
            <w:r>
              <w:rPr>
                <w:rFonts w:eastAsia="Calibri"/>
              </w:rPr>
              <w:t>X</w:t>
            </w:r>
          </w:p>
        </w:tc>
        <w:tc>
          <w:tcPr>
            <w:tcW w:w="3751" w:type="dxa"/>
            <w:tcBorders>
              <w:top w:val="single" w:sz="4" w:space="0" w:color="auto"/>
              <w:left w:val="single" w:sz="4" w:space="0" w:color="auto"/>
              <w:bottom w:val="single" w:sz="4" w:space="0" w:color="auto"/>
              <w:right w:val="single" w:sz="4" w:space="0" w:color="auto"/>
            </w:tcBorders>
            <w:hideMark/>
          </w:tcPr>
          <w:p w14:paraId="6FB63217" w14:textId="77777777" w:rsidR="0063097B" w:rsidRDefault="0063097B" w:rsidP="000D62E8">
            <w:pPr>
              <w:rPr>
                <w:rFonts w:eastAsia="Calibri"/>
              </w:rPr>
            </w:pPr>
          </w:p>
        </w:tc>
      </w:tr>
      <w:tr w:rsidR="0063097B" w14:paraId="4565561D" w14:textId="77777777" w:rsidTr="000D62E8">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6341E245" w14:textId="77777777" w:rsidR="0063097B" w:rsidRPr="00FD4C4D" w:rsidRDefault="0063097B" w:rsidP="0063097B">
            <w:pPr>
              <w:numPr>
                <w:ilvl w:val="0"/>
                <w:numId w:val="10"/>
              </w:numPr>
              <w:spacing w:line="240" w:lineRule="auto"/>
              <w:ind w:hanging="720"/>
              <w:contextualSpacing/>
              <w:rPr>
                <w:rFonts w:eastAsia="Calibri"/>
                <w:b/>
              </w:rPr>
            </w:pPr>
            <w:r w:rsidRPr="00FD4C4D">
              <w:rPr>
                <w:rFonts w:eastAsia="Calibri"/>
                <w:b/>
              </w:rPr>
              <w:t xml:space="preserve">Richmond, </w:t>
            </w:r>
            <w:r w:rsidRPr="00FD4C4D">
              <w:rPr>
                <w:rFonts w:eastAsia="Calibri"/>
              </w:rPr>
              <w:t>LaShelle</w:t>
            </w:r>
          </w:p>
        </w:tc>
        <w:tc>
          <w:tcPr>
            <w:tcW w:w="1097" w:type="dxa"/>
            <w:tcBorders>
              <w:top w:val="single" w:sz="4" w:space="0" w:color="auto"/>
              <w:left w:val="single" w:sz="4" w:space="0" w:color="auto"/>
              <w:bottom w:val="single" w:sz="4" w:space="0" w:color="auto"/>
              <w:right w:val="single" w:sz="4" w:space="0" w:color="auto"/>
            </w:tcBorders>
          </w:tcPr>
          <w:p w14:paraId="71925E29" w14:textId="77777777" w:rsidR="0063097B" w:rsidRDefault="0063097B" w:rsidP="000D62E8">
            <w:pPr>
              <w:jc w:val="center"/>
              <w:rPr>
                <w:rFonts w:eastAsia="Calibri"/>
              </w:rPr>
            </w:pPr>
          </w:p>
        </w:tc>
        <w:tc>
          <w:tcPr>
            <w:tcW w:w="1259" w:type="dxa"/>
            <w:tcBorders>
              <w:top w:val="single" w:sz="4" w:space="0" w:color="auto"/>
              <w:left w:val="single" w:sz="4" w:space="0" w:color="auto"/>
              <w:bottom w:val="single" w:sz="4" w:space="0" w:color="auto"/>
              <w:right w:val="single" w:sz="4" w:space="0" w:color="auto"/>
            </w:tcBorders>
            <w:hideMark/>
          </w:tcPr>
          <w:p w14:paraId="173336B8" w14:textId="36E6B06B" w:rsidR="0063097B" w:rsidRDefault="00DE7EAF" w:rsidP="000D62E8">
            <w:pPr>
              <w:jc w:val="center"/>
              <w:rPr>
                <w:rFonts w:eastAsia="Calibri"/>
              </w:rPr>
            </w:pPr>
            <w:r>
              <w:rPr>
                <w:rFonts w:eastAsia="Calibri"/>
              </w:rPr>
              <w:t>X</w:t>
            </w:r>
          </w:p>
        </w:tc>
        <w:tc>
          <w:tcPr>
            <w:tcW w:w="3751" w:type="dxa"/>
            <w:tcBorders>
              <w:top w:val="single" w:sz="4" w:space="0" w:color="auto"/>
              <w:left w:val="single" w:sz="4" w:space="0" w:color="auto"/>
              <w:bottom w:val="single" w:sz="4" w:space="0" w:color="auto"/>
              <w:right w:val="single" w:sz="4" w:space="0" w:color="auto"/>
            </w:tcBorders>
          </w:tcPr>
          <w:p w14:paraId="22C6F302" w14:textId="77777777" w:rsidR="0063097B" w:rsidRDefault="0063097B" w:rsidP="000D62E8">
            <w:pPr>
              <w:rPr>
                <w:rFonts w:eastAsia="Calibri"/>
              </w:rPr>
            </w:pPr>
          </w:p>
        </w:tc>
      </w:tr>
      <w:tr w:rsidR="0063097B" w14:paraId="5D41F266" w14:textId="77777777" w:rsidTr="000D62E8">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5BA56DD3" w14:textId="77777777" w:rsidR="0063097B" w:rsidRPr="00FD4C4D" w:rsidRDefault="0063097B" w:rsidP="0063097B">
            <w:pPr>
              <w:numPr>
                <w:ilvl w:val="0"/>
                <w:numId w:val="10"/>
              </w:numPr>
              <w:spacing w:line="240" w:lineRule="auto"/>
              <w:ind w:hanging="720"/>
              <w:contextualSpacing/>
              <w:rPr>
                <w:rFonts w:eastAsia="Calibri"/>
              </w:rPr>
            </w:pPr>
            <w:r w:rsidRPr="00FD4C4D">
              <w:rPr>
                <w:rFonts w:eastAsia="Calibri"/>
                <w:b/>
              </w:rPr>
              <w:t>Rosenthal</w:t>
            </w:r>
            <w:r w:rsidRPr="00FD4C4D">
              <w:rPr>
                <w:rFonts w:eastAsia="Calibri"/>
              </w:rPr>
              <w:t>, David (Dave)</w:t>
            </w:r>
          </w:p>
        </w:tc>
        <w:tc>
          <w:tcPr>
            <w:tcW w:w="1097" w:type="dxa"/>
            <w:tcBorders>
              <w:top w:val="single" w:sz="4" w:space="0" w:color="auto"/>
              <w:left w:val="single" w:sz="4" w:space="0" w:color="auto"/>
              <w:bottom w:val="single" w:sz="4" w:space="0" w:color="auto"/>
              <w:right w:val="single" w:sz="4" w:space="0" w:color="auto"/>
            </w:tcBorders>
            <w:hideMark/>
          </w:tcPr>
          <w:p w14:paraId="747328F1" w14:textId="44731C7F" w:rsidR="0063097B" w:rsidRDefault="005D2C49" w:rsidP="000D62E8">
            <w:pPr>
              <w:jc w:val="center"/>
              <w:rPr>
                <w:rFonts w:eastAsia="Calibri"/>
              </w:rPr>
            </w:pPr>
            <w:r>
              <w:rPr>
                <w:rFonts w:eastAsia="Calibri"/>
              </w:rPr>
              <w:t>X</w:t>
            </w:r>
          </w:p>
        </w:tc>
        <w:tc>
          <w:tcPr>
            <w:tcW w:w="1259" w:type="dxa"/>
            <w:tcBorders>
              <w:top w:val="single" w:sz="4" w:space="0" w:color="auto"/>
              <w:left w:val="single" w:sz="4" w:space="0" w:color="auto"/>
              <w:bottom w:val="single" w:sz="4" w:space="0" w:color="auto"/>
              <w:right w:val="single" w:sz="4" w:space="0" w:color="auto"/>
            </w:tcBorders>
          </w:tcPr>
          <w:p w14:paraId="00F697F8" w14:textId="77777777" w:rsidR="0063097B" w:rsidRDefault="0063097B" w:rsidP="000D62E8">
            <w:pPr>
              <w:jc w:val="center"/>
              <w:rPr>
                <w:rFonts w:eastAsia="Calibri"/>
              </w:rPr>
            </w:pPr>
          </w:p>
        </w:tc>
        <w:tc>
          <w:tcPr>
            <w:tcW w:w="3751" w:type="dxa"/>
            <w:tcBorders>
              <w:top w:val="single" w:sz="4" w:space="0" w:color="auto"/>
              <w:left w:val="single" w:sz="4" w:space="0" w:color="auto"/>
              <w:bottom w:val="single" w:sz="4" w:space="0" w:color="auto"/>
              <w:right w:val="single" w:sz="4" w:space="0" w:color="auto"/>
            </w:tcBorders>
            <w:hideMark/>
          </w:tcPr>
          <w:p w14:paraId="0F30C6A9" w14:textId="3B53C81F" w:rsidR="0063097B" w:rsidRDefault="0063097B" w:rsidP="000D62E8">
            <w:pPr>
              <w:rPr>
                <w:rFonts w:eastAsia="Calibri"/>
              </w:rPr>
            </w:pPr>
          </w:p>
        </w:tc>
      </w:tr>
      <w:tr w:rsidR="0063097B" w14:paraId="17BA16C9" w14:textId="77777777" w:rsidTr="000D62E8">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45FD1074" w14:textId="77777777" w:rsidR="0063097B" w:rsidRPr="00FD4C4D" w:rsidRDefault="0063097B" w:rsidP="0063097B">
            <w:pPr>
              <w:numPr>
                <w:ilvl w:val="0"/>
                <w:numId w:val="10"/>
              </w:numPr>
              <w:spacing w:line="240" w:lineRule="auto"/>
              <w:ind w:hanging="720"/>
              <w:contextualSpacing/>
              <w:rPr>
                <w:rFonts w:eastAsia="Calibri"/>
              </w:rPr>
            </w:pPr>
            <w:r w:rsidRPr="00FD4C4D">
              <w:rPr>
                <w:rFonts w:eastAsia="Calibri"/>
                <w:b/>
              </w:rPr>
              <w:t>Spain</w:t>
            </w:r>
            <w:r w:rsidRPr="00FD4C4D">
              <w:rPr>
                <w:rFonts w:eastAsia="Calibri"/>
              </w:rPr>
              <w:t>, Penelope</w:t>
            </w:r>
          </w:p>
        </w:tc>
        <w:tc>
          <w:tcPr>
            <w:tcW w:w="1097" w:type="dxa"/>
            <w:tcBorders>
              <w:top w:val="single" w:sz="4" w:space="0" w:color="auto"/>
              <w:left w:val="single" w:sz="4" w:space="0" w:color="auto"/>
              <w:bottom w:val="single" w:sz="4" w:space="0" w:color="auto"/>
              <w:right w:val="single" w:sz="4" w:space="0" w:color="auto"/>
            </w:tcBorders>
            <w:hideMark/>
          </w:tcPr>
          <w:p w14:paraId="186D08C3" w14:textId="51BB04A7" w:rsidR="0063097B" w:rsidRDefault="005D2C49" w:rsidP="000D62E8">
            <w:pPr>
              <w:jc w:val="center"/>
              <w:rPr>
                <w:rFonts w:eastAsia="Calibri"/>
              </w:rPr>
            </w:pPr>
            <w:r>
              <w:rPr>
                <w:rFonts w:eastAsia="Calibri"/>
              </w:rPr>
              <w:t>X</w:t>
            </w:r>
          </w:p>
        </w:tc>
        <w:tc>
          <w:tcPr>
            <w:tcW w:w="1259" w:type="dxa"/>
            <w:tcBorders>
              <w:top w:val="single" w:sz="4" w:space="0" w:color="auto"/>
              <w:left w:val="single" w:sz="4" w:space="0" w:color="auto"/>
              <w:bottom w:val="single" w:sz="4" w:space="0" w:color="auto"/>
              <w:right w:val="single" w:sz="4" w:space="0" w:color="auto"/>
            </w:tcBorders>
          </w:tcPr>
          <w:p w14:paraId="29F5D36B" w14:textId="77777777" w:rsidR="0063097B" w:rsidRDefault="0063097B" w:rsidP="000D62E8">
            <w:pPr>
              <w:jc w:val="center"/>
              <w:rPr>
                <w:rFonts w:eastAsia="Calibri"/>
              </w:rPr>
            </w:pPr>
          </w:p>
        </w:tc>
        <w:tc>
          <w:tcPr>
            <w:tcW w:w="3751" w:type="dxa"/>
            <w:tcBorders>
              <w:top w:val="single" w:sz="4" w:space="0" w:color="auto"/>
              <w:left w:val="single" w:sz="4" w:space="0" w:color="auto"/>
              <w:bottom w:val="single" w:sz="4" w:space="0" w:color="auto"/>
              <w:right w:val="single" w:sz="4" w:space="0" w:color="auto"/>
            </w:tcBorders>
            <w:hideMark/>
          </w:tcPr>
          <w:p w14:paraId="56BC7AA6" w14:textId="1C12CF2B" w:rsidR="0063097B" w:rsidRDefault="008754EA" w:rsidP="000D62E8">
            <w:pPr>
              <w:rPr>
                <w:rFonts w:eastAsia="Calibri"/>
              </w:rPr>
            </w:pPr>
            <w:r>
              <w:rPr>
                <w:rFonts w:eastAsia="Calibri"/>
              </w:rPr>
              <w:t>Rondell Jordan</w:t>
            </w:r>
          </w:p>
        </w:tc>
      </w:tr>
      <w:tr w:rsidR="0063097B" w14:paraId="44637BF9" w14:textId="77777777" w:rsidTr="000D62E8">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5908E6BF" w14:textId="77777777" w:rsidR="0063097B" w:rsidRPr="00FD4C4D" w:rsidRDefault="0063097B" w:rsidP="0063097B">
            <w:pPr>
              <w:numPr>
                <w:ilvl w:val="0"/>
                <w:numId w:val="10"/>
              </w:numPr>
              <w:spacing w:line="240" w:lineRule="auto"/>
              <w:ind w:hanging="720"/>
              <w:contextualSpacing/>
              <w:rPr>
                <w:rFonts w:eastAsia="Calibri"/>
                <w:b/>
              </w:rPr>
            </w:pPr>
            <w:r w:rsidRPr="00FD4C4D">
              <w:rPr>
                <w:rFonts w:eastAsia="Calibri"/>
                <w:b/>
              </w:rPr>
              <w:t>Wheeler- Taylor,</w:t>
            </w:r>
            <w:r w:rsidRPr="00FD4C4D">
              <w:rPr>
                <w:rFonts w:eastAsia="Calibri"/>
              </w:rPr>
              <w:t xml:space="preserve"> Pamela</w:t>
            </w:r>
          </w:p>
        </w:tc>
        <w:tc>
          <w:tcPr>
            <w:tcW w:w="1097" w:type="dxa"/>
            <w:tcBorders>
              <w:top w:val="single" w:sz="4" w:space="0" w:color="auto"/>
              <w:left w:val="single" w:sz="4" w:space="0" w:color="auto"/>
              <w:bottom w:val="single" w:sz="4" w:space="0" w:color="auto"/>
              <w:right w:val="single" w:sz="4" w:space="0" w:color="auto"/>
            </w:tcBorders>
            <w:hideMark/>
          </w:tcPr>
          <w:p w14:paraId="45892366" w14:textId="511DAEB3" w:rsidR="0063097B" w:rsidRDefault="005D2C49" w:rsidP="000D62E8">
            <w:pPr>
              <w:jc w:val="center"/>
              <w:rPr>
                <w:rFonts w:eastAsia="Calibri"/>
              </w:rPr>
            </w:pPr>
            <w:r>
              <w:rPr>
                <w:rFonts w:eastAsia="Calibri"/>
              </w:rPr>
              <w:t>X</w:t>
            </w:r>
          </w:p>
        </w:tc>
        <w:tc>
          <w:tcPr>
            <w:tcW w:w="1259" w:type="dxa"/>
            <w:tcBorders>
              <w:top w:val="single" w:sz="4" w:space="0" w:color="auto"/>
              <w:left w:val="single" w:sz="4" w:space="0" w:color="auto"/>
              <w:bottom w:val="single" w:sz="4" w:space="0" w:color="auto"/>
              <w:right w:val="single" w:sz="4" w:space="0" w:color="auto"/>
            </w:tcBorders>
          </w:tcPr>
          <w:p w14:paraId="391FDD1E" w14:textId="77777777" w:rsidR="0063097B" w:rsidRDefault="0063097B" w:rsidP="000D62E8">
            <w:pPr>
              <w:jc w:val="center"/>
              <w:rPr>
                <w:rFonts w:eastAsia="Calibri"/>
              </w:rPr>
            </w:pPr>
          </w:p>
        </w:tc>
        <w:tc>
          <w:tcPr>
            <w:tcW w:w="3751" w:type="dxa"/>
            <w:tcBorders>
              <w:top w:val="single" w:sz="4" w:space="0" w:color="auto"/>
              <w:left w:val="single" w:sz="4" w:space="0" w:color="auto"/>
              <w:bottom w:val="single" w:sz="4" w:space="0" w:color="auto"/>
              <w:right w:val="single" w:sz="4" w:space="0" w:color="auto"/>
            </w:tcBorders>
            <w:hideMark/>
          </w:tcPr>
          <w:p w14:paraId="1672924E" w14:textId="20BDF078" w:rsidR="0063097B" w:rsidRDefault="0063097B" w:rsidP="000D62E8">
            <w:pPr>
              <w:rPr>
                <w:rFonts w:eastAsia="Calibri"/>
              </w:rPr>
            </w:pPr>
            <w:r>
              <w:rPr>
                <w:rFonts w:eastAsia="Calibri"/>
              </w:rPr>
              <w:t>Captain Branch</w:t>
            </w:r>
          </w:p>
        </w:tc>
      </w:tr>
      <w:tr w:rsidR="0063097B" w14:paraId="18ECC3E3" w14:textId="77777777" w:rsidTr="000D62E8">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3797DDCB" w14:textId="77777777" w:rsidR="0063097B" w:rsidRPr="00FD4C4D" w:rsidRDefault="0063097B" w:rsidP="0063097B">
            <w:pPr>
              <w:numPr>
                <w:ilvl w:val="0"/>
                <w:numId w:val="10"/>
              </w:numPr>
              <w:spacing w:line="240" w:lineRule="auto"/>
              <w:ind w:hanging="720"/>
              <w:contextualSpacing/>
              <w:rPr>
                <w:rFonts w:eastAsia="Calibri"/>
              </w:rPr>
            </w:pPr>
            <w:r w:rsidRPr="00FD4C4D">
              <w:rPr>
                <w:rFonts w:eastAsia="Calibri"/>
                <w:b/>
              </w:rPr>
              <w:t xml:space="preserve">White, </w:t>
            </w:r>
            <w:r w:rsidRPr="00FD4C4D">
              <w:rPr>
                <w:rFonts w:eastAsia="Calibri"/>
              </w:rPr>
              <w:t>Aaron</w:t>
            </w:r>
          </w:p>
        </w:tc>
        <w:tc>
          <w:tcPr>
            <w:tcW w:w="1097" w:type="dxa"/>
            <w:tcBorders>
              <w:top w:val="single" w:sz="4" w:space="0" w:color="auto"/>
              <w:left w:val="single" w:sz="4" w:space="0" w:color="auto"/>
              <w:bottom w:val="single" w:sz="4" w:space="0" w:color="auto"/>
              <w:right w:val="single" w:sz="4" w:space="0" w:color="auto"/>
            </w:tcBorders>
            <w:hideMark/>
          </w:tcPr>
          <w:p w14:paraId="58248285" w14:textId="6BEE68B1" w:rsidR="0063097B" w:rsidRDefault="007852F2" w:rsidP="00FD4C4D">
            <w:pPr>
              <w:jc w:val="center"/>
              <w:rPr>
                <w:rFonts w:eastAsia="Calibri"/>
              </w:rPr>
            </w:pPr>
            <w:r>
              <w:rPr>
                <w:rFonts w:eastAsia="Calibri"/>
              </w:rPr>
              <w:t>X</w:t>
            </w:r>
          </w:p>
        </w:tc>
        <w:tc>
          <w:tcPr>
            <w:tcW w:w="1259" w:type="dxa"/>
            <w:tcBorders>
              <w:top w:val="single" w:sz="4" w:space="0" w:color="auto"/>
              <w:left w:val="single" w:sz="4" w:space="0" w:color="auto"/>
              <w:bottom w:val="single" w:sz="4" w:space="0" w:color="auto"/>
              <w:right w:val="single" w:sz="4" w:space="0" w:color="auto"/>
            </w:tcBorders>
          </w:tcPr>
          <w:p w14:paraId="0BB016FD" w14:textId="77777777" w:rsidR="0063097B" w:rsidRDefault="0063097B" w:rsidP="000D62E8">
            <w:pPr>
              <w:jc w:val="center"/>
              <w:rPr>
                <w:rFonts w:eastAsia="Calibri"/>
              </w:rPr>
            </w:pPr>
          </w:p>
        </w:tc>
        <w:tc>
          <w:tcPr>
            <w:tcW w:w="3751" w:type="dxa"/>
            <w:tcBorders>
              <w:top w:val="single" w:sz="4" w:space="0" w:color="auto"/>
              <w:left w:val="single" w:sz="4" w:space="0" w:color="auto"/>
              <w:bottom w:val="single" w:sz="4" w:space="0" w:color="auto"/>
              <w:right w:val="single" w:sz="4" w:space="0" w:color="auto"/>
            </w:tcBorders>
            <w:hideMark/>
          </w:tcPr>
          <w:p w14:paraId="7D6EA63F" w14:textId="1469CD4E" w:rsidR="0063097B" w:rsidRDefault="007852F2" w:rsidP="000D62E8">
            <w:pPr>
              <w:rPr>
                <w:rFonts w:eastAsia="Calibri"/>
              </w:rPr>
            </w:pPr>
            <w:r>
              <w:rPr>
                <w:rFonts w:eastAsia="Calibri"/>
              </w:rPr>
              <w:t>Virtual Only 3PM</w:t>
            </w:r>
          </w:p>
        </w:tc>
      </w:tr>
      <w:tr w:rsidR="0063097B" w14:paraId="25B152AE" w14:textId="77777777" w:rsidTr="000D62E8">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4E239ED3" w14:textId="77777777" w:rsidR="0063097B" w:rsidRPr="00FD4C4D" w:rsidRDefault="0063097B" w:rsidP="0063097B">
            <w:pPr>
              <w:numPr>
                <w:ilvl w:val="0"/>
                <w:numId w:val="10"/>
              </w:numPr>
              <w:spacing w:line="240" w:lineRule="auto"/>
              <w:ind w:hanging="720"/>
              <w:contextualSpacing/>
              <w:rPr>
                <w:rFonts w:eastAsia="Calibri"/>
              </w:rPr>
            </w:pPr>
            <w:r w:rsidRPr="00FD4C4D">
              <w:rPr>
                <w:rFonts w:eastAsia="Calibri"/>
                <w:b/>
              </w:rPr>
              <w:t>Wright</w:t>
            </w:r>
            <w:r w:rsidRPr="00FD4C4D">
              <w:rPr>
                <w:rFonts w:eastAsia="Calibri"/>
              </w:rPr>
              <w:t>, Bruce</w:t>
            </w:r>
          </w:p>
        </w:tc>
        <w:tc>
          <w:tcPr>
            <w:tcW w:w="1097" w:type="dxa"/>
            <w:tcBorders>
              <w:top w:val="single" w:sz="4" w:space="0" w:color="auto"/>
              <w:left w:val="single" w:sz="4" w:space="0" w:color="auto"/>
              <w:bottom w:val="single" w:sz="4" w:space="0" w:color="auto"/>
              <w:right w:val="single" w:sz="4" w:space="0" w:color="auto"/>
            </w:tcBorders>
            <w:hideMark/>
          </w:tcPr>
          <w:p w14:paraId="4790E9CE" w14:textId="41ACF1D6" w:rsidR="0063097B" w:rsidRDefault="005D2C49" w:rsidP="000D62E8">
            <w:pPr>
              <w:jc w:val="center"/>
              <w:rPr>
                <w:rFonts w:eastAsia="Calibri"/>
              </w:rPr>
            </w:pPr>
            <w:r>
              <w:rPr>
                <w:rFonts w:eastAsia="Calibri"/>
              </w:rPr>
              <w:t>X</w:t>
            </w:r>
          </w:p>
        </w:tc>
        <w:tc>
          <w:tcPr>
            <w:tcW w:w="1259" w:type="dxa"/>
            <w:tcBorders>
              <w:top w:val="single" w:sz="4" w:space="0" w:color="auto"/>
              <w:left w:val="single" w:sz="4" w:space="0" w:color="auto"/>
              <w:bottom w:val="single" w:sz="4" w:space="0" w:color="auto"/>
              <w:right w:val="single" w:sz="4" w:space="0" w:color="auto"/>
            </w:tcBorders>
          </w:tcPr>
          <w:p w14:paraId="1D6665EB" w14:textId="3CCDEAE6" w:rsidR="0063097B" w:rsidRDefault="0063097B" w:rsidP="000D62E8">
            <w:pPr>
              <w:jc w:val="center"/>
              <w:rPr>
                <w:rFonts w:eastAsia="Calibri"/>
              </w:rPr>
            </w:pPr>
          </w:p>
        </w:tc>
        <w:tc>
          <w:tcPr>
            <w:tcW w:w="3751" w:type="dxa"/>
            <w:tcBorders>
              <w:top w:val="single" w:sz="4" w:space="0" w:color="auto"/>
              <w:left w:val="single" w:sz="4" w:space="0" w:color="auto"/>
              <w:bottom w:val="single" w:sz="4" w:space="0" w:color="auto"/>
              <w:right w:val="single" w:sz="4" w:space="0" w:color="auto"/>
            </w:tcBorders>
            <w:hideMark/>
          </w:tcPr>
          <w:p w14:paraId="7C60B94A" w14:textId="5E111790" w:rsidR="0063097B" w:rsidRDefault="00DE7EAF" w:rsidP="000D62E8">
            <w:pPr>
              <w:rPr>
                <w:rFonts w:eastAsia="Calibri"/>
              </w:rPr>
            </w:pPr>
            <w:r>
              <w:rPr>
                <w:rFonts w:eastAsia="Calibri"/>
              </w:rPr>
              <w:t xml:space="preserve">Jose </w:t>
            </w:r>
            <w:proofErr w:type="spellStart"/>
            <w:r>
              <w:rPr>
                <w:rFonts w:eastAsia="Calibri"/>
              </w:rPr>
              <w:t>DeArteaga</w:t>
            </w:r>
            <w:proofErr w:type="spellEnd"/>
          </w:p>
        </w:tc>
      </w:tr>
      <w:tr w:rsidR="0063097B" w14:paraId="2D1E4461" w14:textId="77777777" w:rsidTr="000D62E8">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1EBDAE5C" w14:textId="77777777" w:rsidR="0063097B" w:rsidRPr="00FD4C4D" w:rsidRDefault="0063097B" w:rsidP="0063097B">
            <w:pPr>
              <w:numPr>
                <w:ilvl w:val="0"/>
                <w:numId w:val="10"/>
              </w:numPr>
              <w:spacing w:line="240" w:lineRule="auto"/>
              <w:ind w:hanging="720"/>
              <w:contextualSpacing/>
              <w:rPr>
                <w:rFonts w:eastAsia="Calibri"/>
                <w:b/>
              </w:rPr>
            </w:pPr>
            <w:r w:rsidRPr="00FD4C4D">
              <w:rPr>
                <w:rFonts w:eastAsia="Calibri"/>
                <w:b/>
              </w:rPr>
              <w:t xml:space="preserve">Woods, </w:t>
            </w:r>
            <w:r w:rsidRPr="00FD4C4D">
              <w:rPr>
                <w:rFonts w:eastAsia="Calibri"/>
              </w:rPr>
              <w:t>Kyla</w:t>
            </w:r>
          </w:p>
        </w:tc>
        <w:tc>
          <w:tcPr>
            <w:tcW w:w="1097" w:type="dxa"/>
            <w:tcBorders>
              <w:top w:val="single" w:sz="4" w:space="0" w:color="auto"/>
              <w:left w:val="single" w:sz="4" w:space="0" w:color="auto"/>
              <w:bottom w:val="single" w:sz="4" w:space="0" w:color="auto"/>
              <w:right w:val="single" w:sz="4" w:space="0" w:color="auto"/>
            </w:tcBorders>
          </w:tcPr>
          <w:p w14:paraId="6DD6CE65" w14:textId="0D852D21" w:rsidR="0063097B" w:rsidRDefault="00FE032D" w:rsidP="000D62E8">
            <w:pPr>
              <w:jc w:val="center"/>
              <w:rPr>
                <w:rFonts w:eastAsia="Calibri"/>
              </w:rPr>
            </w:pPr>
            <w:r>
              <w:rPr>
                <w:rFonts w:eastAsia="Calibri"/>
              </w:rPr>
              <w:t>X</w:t>
            </w:r>
          </w:p>
        </w:tc>
        <w:tc>
          <w:tcPr>
            <w:tcW w:w="1259" w:type="dxa"/>
            <w:tcBorders>
              <w:top w:val="single" w:sz="4" w:space="0" w:color="auto"/>
              <w:left w:val="single" w:sz="4" w:space="0" w:color="auto"/>
              <w:bottom w:val="single" w:sz="4" w:space="0" w:color="auto"/>
              <w:right w:val="single" w:sz="4" w:space="0" w:color="auto"/>
            </w:tcBorders>
          </w:tcPr>
          <w:p w14:paraId="64B8E3C3" w14:textId="73531AF0" w:rsidR="0063097B" w:rsidRDefault="0063097B" w:rsidP="000D62E8">
            <w:pPr>
              <w:jc w:val="center"/>
              <w:rPr>
                <w:rFonts w:eastAsia="Calibri"/>
              </w:rPr>
            </w:pPr>
          </w:p>
        </w:tc>
        <w:tc>
          <w:tcPr>
            <w:tcW w:w="3751" w:type="dxa"/>
            <w:tcBorders>
              <w:top w:val="single" w:sz="4" w:space="0" w:color="auto"/>
              <w:left w:val="single" w:sz="4" w:space="0" w:color="auto"/>
              <w:bottom w:val="single" w:sz="4" w:space="0" w:color="auto"/>
              <w:right w:val="single" w:sz="4" w:space="0" w:color="auto"/>
            </w:tcBorders>
            <w:hideMark/>
          </w:tcPr>
          <w:p w14:paraId="24069F69" w14:textId="77777777" w:rsidR="0063097B" w:rsidRDefault="0063097B" w:rsidP="000D62E8">
            <w:pPr>
              <w:rPr>
                <w:rFonts w:eastAsia="Calibri"/>
              </w:rPr>
            </w:pPr>
          </w:p>
        </w:tc>
      </w:tr>
      <w:tr w:rsidR="0063097B" w14:paraId="0A03B0EA" w14:textId="77777777" w:rsidTr="000D62E8">
        <w:trPr>
          <w:trHeight w:val="358"/>
          <w:jc w:val="center"/>
        </w:trPr>
        <w:tc>
          <w:tcPr>
            <w:tcW w:w="215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7D3210C8" w14:textId="77777777" w:rsidR="0063097B" w:rsidRDefault="0063097B" w:rsidP="000D62E8">
            <w:r>
              <w:t>Staff Present</w:t>
            </w:r>
          </w:p>
        </w:tc>
        <w:tc>
          <w:tcPr>
            <w:tcW w:w="7709" w:type="dxa"/>
            <w:gridSpan w:val="4"/>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04BAB6CE" w14:textId="4B042DEF" w:rsidR="0063097B" w:rsidRDefault="0063097B" w:rsidP="000D62E8">
            <w:pPr>
              <w:ind w:left="-11"/>
              <w:contextualSpacing/>
            </w:pPr>
            <w:r>
              <w:t xml:space="preserve">Melissa Milchman (OVSJG), </w:t>
            </w:r>
            <w:r w:rsidR="00DE7EAF">
              <w:t xml:space="preserve">Suzie Dhere (OVSJG), </w:t>
            </w:r>
            <w:r>
              <w:t>Toni Lemons (CJCC)</w:t>
            </w:r>
          </w:p>
        </w:tc>
      </w:tr>
      <w:tr w:rsidR="0063097B" w14:paraId="41D30652" w14:textId="77777777" w:rsidTr="000D62E8">
        <w:trPr>
          <w:trHeight w:val="358"/>
          <w:jc w:val="center"/>
        </w:trPr>
        <w:tc>
          <w:tcPr>
            <w:tcW w:w="215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4AA6BDB3" w14:textId="77777777" w:rsidR="0063097B" w:rsidRDefault="0063097B" w:rsidP="000D62E8">
            <w:r>
              <w:t xml:space="preserve">Guests or </w:t>
            </w:r>
          </w:p>
          <w:p w14:paraId="79C85ACF" w14:textId="77777777" w:rsidR="0063097B" w:rsidRDefault="0063097B" w:rsidP="000D62E8">
            <w:r>
              <w:t>Advisory Members</w:t>
            </w:r>
          </w:p>
          <w:p w14:paraId="1650AECA" w14:textId="77777777" w:rsidR="0063097B" w:rsidRDefault="0063097B" w:rsidP="000D62E8">
            <w:r>
              <w:t>Present</w:t>
            </w:r>
          </w:p>
        </w:tc>
        <w:tc>
          <w:tcPr>
            <w:tcW w:w="7709" w:type="dxa"/>
            <w:gridSpan w:val="4"/>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3DEEE0C0" w14:textId="5114B98A" w:rsidR="0063097B" w:rsidRDefault="0063097B" w:rsidP="000D62E8">
            <w:r>
              <w:t>Presenters: Shella Fon (DYRS) and Roman Haferd (OAG)</w:t>
            </w:r>
            <w:r w:rsidR="00FD4C4D">
              <w:t xml:space="preserve">, Anna Laura Grant (OAG), </w:t>
            </w:r>
            <w:proofErr w:type="spellStart"/>
            <w:r w:rsidR="00FD4C4D">
              <w:t>Charmony</w:t>
            </w:r>
            <w:proofErr w:type="spellEnd"/>
            <w:r w:rsidR="00FD4C4D">
              <w:t xml:space="preserve"> Wright (OAG) and Mark Daniels (OAG)</w:t>
            </w:r>
          </w:p>
          <w:p w14:paraId="2EAEB5D1" w14:textId="555774FE" w:rsidR="00223ED5" w:rsidRDefault="008F278B" w:rsidP="000D62E8">
            <w:r>
              <w:t xml:space="preserve">Attendees: </w:t>
            </w:r>
            <w:r w:rsidR="00DE7EAF">
              <w:t xml:space="preserve">Rondell </w:t>
            </w:r>
            <w:r w:rsidR="00261D5A">
              <w:t>Jordan (Open City Advocates)</w:t>
            </w:r>
            <w:r>
              <w:t xml:space="preserve">, </w:t>
            </w:r>
            <w:r w:rsidR="00261D5A">
              <w:t xml:space="preserve">Ava </w:t>
            </w:r>
            <w:r w:rsidR="00FD4C4D">
              <w:t xml:space="preserve">Glover </w:t>
            </w:r>
            <w:r w:rsidR="00261D5A">
              <w:t>(CJCC Intern)</w:t>
            </w:r>
            <w:r>
              <w:t xml:space="preserve">, </w:t>
            </w:r>
            <w:r w:rsidR="00261D5A">
              <w:t>Tor</w:t>
            </w:r>
            <w:r w:rsidR="00FD4C4D">
              <w:t>e</w:t>
            </w:r>
            <w:r w:rsidR="00261D5A">
              <w:t xml:space="preserve"> Jackson (DYRS)</w:t>
            </w:r>
            <w:r>
              <w:t xml:space="preserve">, </w:t>
            </w:r>
            <w:r w:rsidR="00953BF8">
              <w:t xml:space="preserve">Frances </w:t>
            </w:r>
            <w:r w:rsidR="0082099B">
              <w:t xml:space="preserve">Allen </w:t>
            </w:r>
            <w:r w:rsidR="00953BF8">
              <w:t>(DYRS)</w:t>
            </w:r>
            <w:r>
              <w:t xml:space="preserve">, </w:t>
            </w:r>
            <w:r w:rsidR="00DE7EAF">
              <w:t>Me</w:t>
            </w:r>
            <w:r w:rsidR="00FD4C4D">
              <w:t>a</w:t>
            </w:r>
            <w:r w:rsidR="00DE7EAF">
              <w:t>gan Reed (DMPSJ)</w:t>
            </w:r>
            <w:r>
              <w:t xml:space="preserve">, </w:t>
            </w:r>
            <w:r w:rsidR="00DE7EAF">
              <w:t>Helen McClure (DMPSJ)</w:t>
            </w:r>
            <w:r>
              <w:t xml:space="preserve">, </w:t>
            </w:r>
            <w:r w:rsidR="00DD1D75">
              <w:t>Tiffany Reid Collazo (PDS)</w:t>
            </w:r>
            <w:r>
              <w:t xml:space="preserve">, </w:t>
            </w:r>
            <w:r w:rsidR="00DE7EAF">
              <w:t>Pranav Nand</w:t>
            </w:r>
            <w:r w:rsidR="00DD1D75">
              <w:t>a (Serve Your City</w:t>
            </w:r>
            <w:r w:rsidR="00FD4C4D">
              <w:t>/Ward 6 Mutual Aid/</w:t>
            </w:r>
            <w:r>
              <w:t>Community Member</w:t>
            </w:r>
            <w:r w:rsidR="00DD1D75">
              <w:t>)</w:t>
            </w:r>
            <w:r>
              <w:t xml:space="preserve">, </w:t>
            </w:r>
            <w:proofErr w:type="spellStart"/>
            <w:r w:rsidR="00DE7EAF">
              <w:t>RaChelle</w:t>
            </w:r>
            <w:proofErr w:type="spellEnd"/>
            <w:r w:rsidR="00DE7EAF">
              <w:t xml:space="preserve"> Dennis</w:t>
            </w:r>
            <w:r w:rsidR="00DD1D75">
              <w:t xml:space="preserve"> (Martha’s Table)</w:t>
            </w:r>
            <w:r>
              <w:t xml:space="preserve">, </w:t>
            </w:r>
            <w:r w:rsidR="00DE7EAF">
              <w:t>Hilary</w:t>
            </w:r>
            <w:r w:rsidR="005D2C49">
              <w:t xml:space="preserve"> Desir (DME)</w:t>
            </w:r>
            <w:r>
              <w:t xml:space="preserve">, </w:t>
            </w:r>
            <w:r w:rsidR="00223ED5">
              <w:t xml:space="preserve">Maddlyn </w:t>
            </w:r>
            <w:r w:rsidR="00FD4C4D">
              <w:t xml:space="preserve">Sivilli </w:t>
            </w:r>
            <w:r w:rsidR="00223ED5">
              <w:t>(CASA</w:t>
            </w:r>
            <w:r w:rsidR="00FD4C4D">
              <w:t xml:space="preserve"> DC</w:t>
            </w:r>
            <w:r w:rsidR="00223ED5">
              <w:t>)</w:t>
            </w:r>
          </w:p>
          <w:p w14:paraId="297FCADF" w14:textId="25003145" w:rsidR="007852F2" w:rsidRDefault="007852F2" w:rsidP="000D62E8">
            <w:r>
              <w:t>Virtual ONLY</w:t>
            </w:r>
            <w:r w:rsidR="008F278B">
              <w:t xml:space="preserve"> 3-4:15 PM</w:t>
            </w:r>
            <w:r>
              <w:t>: Floyd Bronson</w:t>
            </w:r>
            <w:r w:rsidR="008F278B">
              <w:t xml:space="preserve"> (School Talk/Restore DC)</w:t>
            </w:r>
            <w:r>
              <w:t xml:space="preserve">, Jennifer </w:t>
            </w:r>
            <w:r w:rsidR="008F278B">
              <w:t>Ubiera (CCE)</w:t>
            </w:r>
            <w:r>
              <w:t>, Amber Hewitt</w:t>
            </w:r>
            <w:r w:rsidR="008F278B">
              <w:t xml:space="preserve"> (Chief Equity Officer)</w:t>
            </w:r>
            <w:r>
              <w:t xml:space="preserve">, </w:t>
            </w:r>
            <w:r w:rsidR="008754EA">
              <w:t>Asante</w:t>
            </w:r>
            <w:r w:rsidR="00FD4C4D">
              <w:t xml:space="preserve"> Laing</w:t>
            </w:r>
            <w:r w:rsidR="008F278B">
              <w:t xml:space="preserve"> (CFSA)</w:t>
            </w:r>
          </w:p>
          <w:p w14:paraId="304E2AF7" w14:textId="771A9D26" w:rsidR="0063097B" w:rsidRDefault="0063097B" w:rsidP="000D62E8"/>
        </w:tc>
      </w:tr>
      <w:tr w:rsidR="0063097B" w14:paraId="15D7551F" w14:textId="77777777" w:rsidTr="000D62E8">
        <w:trPr>
          <w:trHeight w:val="358"/>
          <w:jc w:val="center"/>
        </w:trPr>
        <w:tc>
          <w:tcPr>
            <w:tcW w:w="215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57A6414B" w14:textId="530BA25B" w:rsidR="0063097B" w:rsidRDefault="0063097B" w:rsidP="000D62E8">
            <w:r>
              <w:t>Notes Prepared by:</w:t>
            </w:r>
          </w:p>
        </w:tc>
        <w:tc>
          <w:tcPr>
            <w:tcW w:w="7709" w:type="dxa"/>
            <w:gridSpan w:val="4"/>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2023BB5B" w14:textId="32866A8E" w:rsidR="0063097B" w:rsidRDefault="0063097B" w:rsidP="000D62E8">
            <w:pPr>
              <w:tabs>
                <w:tab w:val="left" w:pos="1580"/>
              </w:tabs>
              <w:contextualSpacing/>
            </w:pPr>
            <w:r>
              <w:t>Melissa Milchman</w:t>
            </w:r>
          </w:p>
        </w:tc>
      </w:tr>
    </w:tbl>
    <w:p w14:paraId="20411C14" w14:textId="7CDEE87B" w:rsidR="0063097B" w:rsidRDefault="0063097B" w:rsidP="008F278B">
      <w:pPr>
        <w:rPr>
          <w:b/>
        </w:rPr>
      </w:pPr>
    </w:p>
    <w:p w14:paraId="0E899FE3" w14:textId="0DA98825" w:rsidR="0063097B" w:rsidRDefault="008F278B">
      <w:pPr>
        <w:jc w:val="center"/>
        <w:rPr>
          <w:b/>
        </w:rPr>
      </w:pPr>
      <w:r>
        <w:rPr>
          <w:b/>
        </w:rPr>
        <w:lastRenderedPageBreak/>
        <w:t>Minutes/Notes</w:t>
      </w:r>
    </w:p>
    <w:p w14:paraId="3BD89BE7" w14:textId="77777777" w:rsidR="008F278B" w:rsidRDefault="008F278B">
      <w:pPr>
        <w:jc w:val="center"/>
        <w:rPr>
          <w:b/>
        </w:rPr>
      </w:pPr>
    </w:p>
    <w:p w14:paraId="00000008" w14:textId="77777777" w:rsidR="00300BEF" w:rsidRDefault="00300BEF"/>
    <w:p w14:paraId="00000009" w14:textId="39A3EF4E" w:rsidR="00300BEF" w:rsidRDefault="00EE4657">
      <w:r>
        <w:t xml:space="preserve">Welcome and Opening Activity </w:t>
      </w:r>
      <w:r w:rsidR="008F278B">
        <w:t>–</w:t>
      </w:r>
      <w:r>
        <w:t xml:space="preserve"> Laura</w:t>
      </w:r>
      <w:r w:rsidR="008F278B">
        <w:t xml:space="preserve"> Furr facilitated opening remarks and guided attendees through sharing some personal identity sharing (what role they play in relation to JJAG, social identities, what core values or beliefs we bring to the work). </w:t>
      </w:r>
    </w:p>
    <w:p w14:paraId="00000013" w14:textId="77777777" w:rsidR="00300BEF" w:rsidRDefault="00300BEF"/>
    <w:p w14:paraId="00000014" w14:textId="77777777" w:rsidR="00300BEF" w:rsidRDefault="00EE4657">
      <w:r>
        <w:t>Housekeeping notes - Melissa</w:t>
      </w:r>
    </w:p>
    <w:p w14:paraId="00000015" w14:textId="0E687B55" w:rsidR="00300BEF" w:rsidRDefault="00EE4657">
      <w:pPr>
        <w:numPr>
          <w:ilvl w:val="0"/>
          <w:numId w:val="1"/>
        </w:numPr>
      </w:pPr>
      <w:r>
        <w:t>Take breaks when your body or mind need them.</w:t>
      </w:r>
    </w:p>
    <w:p w14:paraId="59502A11" w14:textId="54EE0459" w:rsidR="00681440" w:rsidRDefault="00681440">
      <w:pPr>
        <w:numPr>
          <w:ilvl w:val="0"/>
          <w:numId w:val="1"/>
        </w:numPr>
      </w:pPr>
      <w:proofErr w:type="spellStart"/>
      <w:r>
        <w:t>Wifi</w:t>
      </w:r>
      <w:proofErr w:type="spellEnd"/>
      <w:r>
        <w:t>, bathroom, snacks, phone chargers</w:t>
      </w:r>
    </w:p>
    <w:p w14:paraId="00000016" w14:textId="77777777" w:rsidR="00300BEF" w:rsidRDefault="00EE4657">
      <w:pPr>
        <w:numPr>
          <w:ilvl w:val="0"/>
          <w:numId w:val="1"/>
        </w:numPr>
      </w:pPr>
      <w:r>
        <w:t>Locations of things people may need</w:t>
      </w:r>
    </w:p>
    <w:p w14:paraId="00000017" w14:textId="77777777" w:rsidR="00300BEF" w:rsidRDefault="00300BEF"/>
    <w:p w14:paraId="00000018" w14:textId="2D6988F3" w:rsidR="00300BEF" w:rsidRDefault="00EE4657">
      <w:r>
        <w:t>RED Language Training - Shella Fon, D</w:t>
      </w:r>
      <w:r>
        <w:t xml:space="preserve">YRS </w:t>
      </w:r>
      <w:r w:rsidR="008F278B">
        <w:t>– PowerPoint Slide available (attached)</w:t>
      </w:r>
    </w:p>
    <w:p w14:paraId="00000019" w14:textId="5EB7C311" w:rsidR="00300BEF" w:rsidRDefault="00EE4657">
      <w:pPr>
        <w:numPr>
          <w:ilvl w:val="1"/>
          <w:numId w:val="8"/>
        </w:numPr>
      </w:pPr>
      <w:r>
        <w:t>Facilitated conversation about language JJAG uses to talk about racial equity</w:t>
      </w:r>
      <w:r w:rsidR="008F278B">
        <w:t xml:space="preserve"> (racism, equality, </w:t>
      </w:r>
      <w:proofErr w:type="gramStart"/>
      <w:r w:rsidR="008F278B">
        <w:t>equity</w:t>
      </w:r>
      <w:proofErr w:type="gramEnd"/>
      <w:r w:rsidR="008F278B">
        <w:t xml:space="preserve"> and justice)</w:t>
      </w:r>
    </w:p>
    <w:p w14:paraId="3BF62D5D" w14:textId="63663471" w:rsidR="00681440" w:rsidRDefault="008F278B" w:rsidP="008F278B">
      <w:pPr>
        <w:numPr>
          <w:ilvl w:val="1"/>
          <w:numId w:val="8"/>
        </w:numPr>
      </w:pPr>
      <w:r>
        <w:t>Facilitated some personal reflection exercises and small group activities acknowledging the introspective work needed to facilitate productive dialogue</w:t>
      </w:r>
    </w:p>
    <w:p w14:paraId="5F8ADA3E" w14:textId="77777777" w:rsidR="008F278B" w:rsidRDefault="0082099B">
      <w:pPr>
        <w:numPr>
          <w:ilvl w:val="1"/>
          <w:numId w:val="8"/>
        </w:numPr>
      </w:pPr>
      <w:r>
        <w:t>Introspective</w:t>
      </w:r>
      <w:r w:rsidR="008F278B">
        <w:t xml:space="preserve"> investigation</w:t>
      </w:r>
      <w:r>
        <w:t xml:space="preserve"> – question how you show up.</w:t>
      </w:r>
    </w:p>
    <w:p w14:paraId="5C0D6137" w14:textId="77777777" w:rsidR="008F278B" w:rsidRDefault="008F278B">
      <w:pPr>
        <w:numPr>
          <w:ilvl w:val="1"/>
          <w:numId w:val="8"/>
        </w:numPr>
      </w:pPr>
      <w:r>
        <w:t xml:space="preserve">Acknowledging the movement and the various players, personalities. </w:t>
      </w:r>
    </w:p>
    <w:p w14:paraId="68BA2B21" w14:textId="085758CB" w:rsidR="00681440" w:rsidRDefault="008F278B">
      <w:pPr>
        <w:numPr>
          <w:ilvl w:val="1"/>
          <w:numId w:val="8"/>
        </w:numPr>
      </w:pPr>
      <w:r>
        <w:t xml:space="preserve">Encouraged identifying shared direction and shared goals. </w:t>
      </w:r>
      <w:r w:rsidR="0082099B">
        <w:t xml:space="preserve"> </w:t>
      </w:r>
    </w:p>
    <w:p w14:paraId="19F6271C" w14:textId="12C6CC06" w:rsidR="008F278B" w:rsidRDefault="008F278B">
      <w:pPr>
        <w:numPr>
          <w:ilvl w:val="1"/>
          <w:numId w:val="8"/>
        </w:numPr>
      </w:pPr>
      <w:r>
        <w:t xml:space="preserve">Take away - continue to do the introspective work </w:t>
      </w:r>
    </w:p>
    <w:p w14:paraId="7AF45FCE" w14:textId="77777777" w:rsidR="008F278B" w:rsidRDefault="008F278B"/>
    <w:p w14:paraId="0000001B" w14:textId="62A5083A" w:rsidR="00300BEF" w:rsidRDefault="00EE4657">
      <w:r>
        <w:t>Applying Restorative Practices in our meetings and t</w:t>
      </w:r>
      <w:r>
        <w:t>his retreat - Roman Ha</w:t>
      </w:r>
      <w:r>
        <w:t>ferd</w:t>
      </w:r>
      <w:r w:rsidR="008F278B">
        <w:t xml:space="preserve">, Anna Laura Grants, </w:t>
      </w:r>
      <w:proofErr w:type="spellStart"/>
      <w:r w:rsidR="008F278B">
        <w:t>Charmony</w:t>
      </w:r>
      <w:proofErr w:type="spellEnd"/>
      <w:r w:rsidR="008F278B">
        <w:t xml:space="preserve"> Wright and Mark Daniels – </w:t>
      </w:r>
      <w:r>
        <w:t>OAG</w:t>
      </w:r>
      <w:r w:rsidR="008F278B">
        <w:t xml:space="preserve"> RJ Facilitators</w:t>
      </w:r>
    </w:p>
    <w:p w14:paraId="70397A06" w14:textId="2CBB871F" w:rsidR="008F278B" w:rsidRDefault="008F278B" w:rsidP="008F278B">
      <w:pPr>
        <w:pStyle w:val="ListParagraph"/>
        <w:numPr>
          <w:ilvl w:val="0"/>
          <w:numId w:val="8"/>
        </w:numPr>
      </w:pPr>
      <w:r>
        <w:t xml:space="preserve">Shared and facilitated small group work to practice RJ skills </w:t>
      </w:r>
    </w:p>
    <w:p w14:paraId="313B6E3B" w14:textId="51E11266" w:rsidR="008F278B" w:rsidRDefault="008F278B" w:rsidP="008F278B">
      <w:pPr>
        <w:pStyle w:val="ListParagraph"/>
        <w:numPr>
          <w:ilvl w:val="0"/>
          <w:numId w:val="8"/>
        </w:numPr>
      </w:pPr>
      <w:r>
        <w:t>Box Breathing Exercise</w:t>
      </w:r>
      <w:r w:rsidR="006469FA">
        <w:t xml:space="preserve"> (activate the parasympathetic nervous system)</w:t>
      </w:r>
    </w:p>
    <w:p w14:paraId="77E819A5" w14:textId="04BA5F2F" w:rsidR="006469FA" w:rsidRDefault="006469FA" w:rsidP="008F278B">
      <w:pPr>
        <w:pStyle w:val="ListParagraph"/>
        <w:numPr>
          <w:ilvl w:val="0"/>
          <w:numId w:val="8"/>
        </w:numPr>
      </w:pPr>
      <w:r>
        <w:t>Check-ins/Community Building</w:t>
      </w:r>
    </w:p>
    <w:p w14:paraId="2FBD797E" w14:textId="6CEC0AAA" w:rsidR="008F278B" w:rsidRDefault="008F278B" w:rsidP="008F278B">
      <w:pPr>
        <w:pStyle w:val="ListParagraph"/>
        <w:numPr>
          <w:ilvl w:val="0"/>
          <w:numId w:val="8"/>
        </w:numPr>
      </w:pPr>
      <w:r>
        <w:t>Handout provided for small group work</w:t>
      </w:r>
      <w:r w:rsidR="006469FA">
        <w:t xml:space="preserve"> on Restorative Justice Culture and Communication</w:t>
      </w:r>
    </w:p>
    <w:p w14:paraId="6B2627C5" w14:textId="6CCD26A5" w:rsidR="006469FA" w:rsidRDefault="008F278B" w:rsidP="006469FA">
      <w:pPr>
        <w:pStyle w:val="ListParagraph"/>
        <w:numPr>
          <w:ilvl w:val="1"/>
          <w:numId w:val="8"/>
        </w:numPr>
      </w:pPr>
      <w:r>
        <w:t>Listening to Understand</w:t>
      </w:r>
      <w:r w:rsidR="006469FA">
        <w:t xml:space="preserve"> (what is the person sharing – what is the underlying message AND what do they really care about/what needs are being expressed/what values can you identify from the message shared)</w:t>
      </w:r>
    </w:p>
    <w:p w14:paraId="23651627" w14:textId="65E554EC" w:rsidR="006469FA" w:rsidRDefault="006469FA" w:rsidP="006469FA">
      <w:pPr>
        <w:pStyle w:val="ListParagraph"/>
        <w:numPr>
          <w:ilvl w:val="1"/>
          <w:numId w:val="8"/>
        </w:numPr>
      </w:pPr>
      <w:r>
        <w:t>Being Comfortable with space/discomfort/tension-</w:t>
      </w:r>
      <w:r w:rsidRPr="006469FA">
        <w:t xml:space="preserve"> </w:t>
      </w:r>
      <w:r>
        <w:t>don’t have to fill space or control dialogue- create environments for thoughtful and authentic participation</w:t>
      </w:r>
    </w:p>
    <w:p w14:paraId="0000001D" w14:textId="7637AFC8" w:rsidR="00300BEF" w:rsidRDefault="006469FA" w:rsidP="006469FA">
      <w:pPr>
        <w:pStyle w:val="ListParagraph"/>
        <w:numPr>
          <w:ilvl w:val="1"/>
          <w:numId w:val="8"/>
        </w:numPr>
      </w:pPr>
      <w:r>
        <w:t>Asking neutral open-ended questions – what and how – have genuine curiosity</w:t>
      </w:r>
    </w:p>
    <w:p w14:paraId="0000001E" w14:textId="77777777" w:rsidR="00300BEF" w:rsidRDefault="00300BEF"/>
    <w:p w14:paraId="0000001F" w14:textId="1BA9080D" w:rsidR="00300BEF" w:rsidRDefault="00EE4657">
      <w:r>
        <w:t xml:space="preserve">Lunch </w:t>
      </w:r>
      <w:r w:rsidR="006469FA">
        <w:t>Break (12:50 PM)</w:t>
      </w:r>
    </w:p>
    <w:p w14:paraId="00000020" w14:textId="77777777" w:rsidR="00300BEF" w:rsidRDefault="00300BEF"/>
    <w:p w14:paraId="00000021" w14:textId="74ABDC3F" w:rsidR="00300BEF" w:rsidRDefault="00EE4657">
      <w:r>
        <w:t>Agreement for afternoon discussions - Laura</w:t>
      </w:r>
    </w:p>
    <w:p w14:paraId="365821B5" w14:textId="6812A6F6" w:rsidR="006469FA" w:rsidRDefault="00EE4657" w:rsidP="006469FA">
      <w:pPr>
        <w:numPr>
          <w:ilvl w:val="0"/>
          <w:numId w:val="2"/>
        </w:numPr>
      </w:pPr>
      <w:r>
        <w:t xml:space="preserve">We’re all in this together. </w:t>
      </w:r>
      <w:r>
        <w:t>3</w:t>
      </w:r>
      <w:r>
        <w:t xml:space="preserve"> commitments</w:t>
      </w:r>
      <w:r w:rsidR="006469FA">
        <w:t xml:space="preserve"> created for</w:t>
      </w:r>
      <w:r>
        <w:t xml:space="preserve"> what behaviors</w:t>
      </w:r>
      <w:r w:rsidR="006469FA">
        <w:t xml:space="preserve"> or values</w:t>
      </w:r>
      <w:r>
        <w:t xml:space="preserve"> we owe to each other during our afternoon discussions</w:t>
      </w:r>
    </w:p>
    <w:p w14:paraId="2E9C18EA" w14:textId="2C2C2226" w:rsidR="006469FA" w:rsidRDefault="006469FA" w:rsidP="006469FA">
      <w:pPr>
        <w:numPr>
          <w:ilvl w:val="1"/>
          <w:numId w:val="2"/>
        </w:numPr>
      </w:pPr>
      <w:r>
        <w:t>(1) Take space and make space</w:t>
      </w:r>
    </w:p>
    <w:p w14:paraId="3426CF64" w14:textId="77C63F29" w:rsidR="006469FA" w:rsidRDefault="006469FA" w:rsidP="006469FA">
      <w:pPr>
        <w:numPr>
          <w:ilvl w:val="1"/>
          <w:numId w:val="2"/>
        </w:numPr>
      </w:pPr>
      <w:r>
        <w:t>(2) Assume positive intent</w:t>
      </w:r>
    </w:p>
    <w:p w14:paraId="0B71F020" w14:textId="33B28384" w:rsidR="006469FA" w:rsidRDefault="006469FA" w:rsidP="006469FA">
      <w:pPr>
        <w:numPr>
          <w:ilvl w:val="1"/>
          <w:numId w:val="2"/>
        </w:numPr>
      </w:pPr>
      <w:r>
        <w:lastRenderedPageBreak/>
        <w:t>(3) Listen for values and language (what is the underlying message/need/value underneath)</w:t>
      </w:r>
    </w:p>
    <w:p w14:paraId="00000023" w14:textId="77777777" w:rsidR="00300BEF" w:rsidRDefault="00300BEF">
      <w:pPr>
        <w:ind w:left="720"/>
      </w:pPr>
    </w:p>
    <w:p w14:paraId="00000024" w14:textId="51B4F17F" w:rsidR="00300BEF" w:rsidRDefault="00EE4657">
      <w:r>
        <w:t xml:space="preserve">Data walk </w:t>
      </w:r>
      <w:r w:rsidR="006469FA">
        <w:t>–</w:t>
      </w:r>
      <w:r>
        <w:t xml:space="preserve"> Laura</w:t>
      </w:r>
      <w:r w:rsidR="006469FA">
        <w:t xml:space="preserve"> (Data points packet handout)</w:t>
      </w:r>
    </w:p>
    <w:p w14:paraId="67F11C69" w14:textId="28B4FDFA" w:rsidR="00FE032D" w:rsidRDefault="00FE032D" w:rsidP="00FE032D">
      <w:pPr>
        <w:numPr>
          <w:ilvl w:val="1"/>
          <w:numId w:val="7"/>
        </w:numPr>
      </w:pPr>
      <w:r>
        <w:t>Reflection</w:t>
      </w:r>
      <w:r w:rsidR="006469FA">
        <w:t xml:space="preserve"> Highlights</w:t>
      </w:r>
    </w:p>
    <w:p w14:paraId="42802AD3" w14:textId="417B9FA1" w:rsidR="006469FA" w:rsidRDefault="006469FA" w:rsidP="00FE032D">
      <w:pPr>
        <w:numPr>
          <w:ilvl w:val="1"/>
          <w:numId w:val="7"/>
        </w:numPr>
      </w:pPr>
      <w:r>
        <w:t xml:space="preserve">Asking critical questions about what </w:t>
      </w:r>
      <w:proofErr w:type="gramStart"/>
      <w:r>
        <w:t>is underneath the data facts</w:t>
      </w:r>
      <w:proofErr w:type="gramEnd"/>
      <w:r>
        <w:t xml:space="preserve"> is key</w:t>
      </w:r>
    </w:p>
    <w:p w14:paraId="3EA7B96E" w14:textId="210EDD13" w:rsidR="006469FA" w:rsidRDefault="006469FA" w:rsidP="006469FA">
      <w:pPr>
        <w:numPr>
          <w:ilvl w:val="2"/>
          <w:numId w:val="7"/>
        </w:numPr>
      </w:pPr>
      <w:r>
        <w:t>Examples:</w:t>
      </w:r>
    </w:p>
    <w:p w14:paraId="5243DF45" w14:textId="2DF4DD89" w:rsidR="006469FA" w:rsidRDefault="006469FA" w:rsidP="006469FA">
      <w:pPr>
        <w:numPr>
          <w:ilvl w:val="2"/>
          <w:numId w:val="7"/>
        </w:numPr>
      </w:pPr>
      <w:r>
        <w:t>Formally processing (i.e., sentenced before a judge) adolescents resulted in greater rates of re-arrest, incarceration, engaging in violence, affiliation with delinquent peers, and lower rates of school enrollment, high school graduation within 5 years, ability to suppress aggression, and lower perceptions of opportunities compared to informally (i.e., diverted to community service) processing youth.</w:t>
      </w:r>
    </w:p>
    <w:p w14:paraId="25E3ACEF" w14:textId="24DDEA09" w:rsidR="00E31A25" w:rsidRDefault="00E31A25" w:rsidP="00E31A25">
      <w:pPr>
        <w:numPr>
          <w:ilvl w:val="3"/>
          <w:numId w:val="7"/>
        </w:numPr>
      </w:pPr>
      <w:r>
        <w:t xml:space="preserve">Participants questioned the root causes or challenges behind these issues and acknowledged the differences in </w:t>
      </w:r>
      <w:proofErr w:type="gramStart"/>
      <w:r>
        <w:t>each individual’s</w:t>
      </w:r>
      <w:proofErr w:type="gramEnd"/>
      <w:r>
        <w:t xml:space="preserve"> journey. </w:t>
      </w:r>
    </w:p>
    <w:p w14:paraId="0902CE7A" w14:textId="35DA8F8B" w:rsidR="00E31A25" w:rsidRDefault="00E31A25" w:rsidP="00E31A25">
      <w:pPr>
        <w:numPr>
          <w:ilvl w:val="3"/>
          <w:numId w:val="7"/>
        </w:numPr>
      </w:pPr>
      <w:r>
        <w:t xml:space="preserve">Participants also highlighted the importance of distinguishing between causation and correlation. </w:t>
      </w:r>
    </w:p>
    <w:p w14:paraId="482FB50B" w14:textId="14928359" w:rsidR="00E31A25" w:rsidRDefault="00E31A25" w:rsidP="006469FA">
      <w:pPr>
        <w:numPr>
          <w:ilvl w:val="2"/>
          <w:numId w:val="7"/>
        </w:numPr>
      </w:pPr>
      <w:r>
        <w:t>Rate of arrests of Black girls dramatically increased between 2007 and 2015 (last data available). Rate of arrests of Black boys remained relatively stable. Rate of arrests of white youth of both genders decreased.</w:t>
      </w:r>
    </w:p>
    <w:p w14:paraId="42C663FF" w14:textId="51976EFD" w:rsidR="00FE032D" w:rsidRDefault="00E31A25" w:rsidP="00E31A25">
      <w:pPr>
        <w:numPr>
          <w:ilvl w:val="3"/>
          <w:numId w:val="7"/>
        </w:numPr>
      </w:pPr>
      <w:r>
        <w:t>Participants asked themselves what</w:t>
      </w:r>
      <w:r w:rsidR="00FE032D">
        <w:t xml:space="preserve"> happened during that time frame that could correlate? Recession (2008) and interfamily issues and approaches</w:t>
      </w:r>
      <w:r>
        <w:t xml:space="preserve"> to handling them differed.</w:t>
      </w:r>
    </w:p>
    <w:p w14:paraId="3989C630" w14:textId="6DBA8182" w:rsidR="00E31A25" w:rsidRDefault="00E31A25" w:rsidP="00E31A25">
      <w:pPr>
        <w:numPr>
          <w:ilvl w:val="2"/>
          <w:numId w:val="7"/>
        </w:numPr>
      </w:pPr>
      <w:r>
        <w:t xml:space="preserve">Youth involved in the juvenile system have higher rates of limited economic resources, homelessness, childhood maltreatment (contact with the family regulation system), school absences, school suspensions, changes in schools, grade retention, comorbid disorders, psychotic disorders, learning disorders, IEPs. </w:t>
      </w:r>
    </w:p>
    <w:p w14:paraId="0F87C80C" w14:textId="45F5E807" w:rsidR="00FE032D" w:rsidRDefault="00E31A25" w:rsidP="00E31A25">
      <w:pPr>
        <w:numPr>
          <w:ilvl w:val="3"/>
          <w:numId w:val="7"/>
        </w:numPr>
      </w:pPr>
      <w:r>
        <w:t xml:space="preserve">Participants acknowledged that this fact suggests that youth touch many systems before and during justice system involvement and that cross-system challenges and system failures also must be acknowledged to address prevention improvement. </w:t>
      </w:r>
    </w:p>
    <w:p w14:paraId="7E4548CC" w14:textId="7EDB67FB" w:rsidR="00FE032D" w:rsidRDefault="00FE032D" w:rsidP="00FE032D">
      <w:pPr>
        <w:numPr>
          <w:ilvl w:val="1"/>
          <w:numId w:val="7"/>
        </w:numPr>
      </w:pPr>
      <w:r>
        <w:t xml:space="preserve">Solutions: More community-based </w:t>
      </w:r>
      <w:r w:rsidR="00E31A25">
        <w:t>organizations MUST</w:t>
      </w:r>
      <w:r>
        <w:t xml:space="preserve"> be involved in supporting youth and young adults</w:t>
      </w:r>
      <w:r w:rsidR="00E31A25">
        <w:t xml:space="preserve"> and</w:t>
      </w:r>
      <w:r>
        <w:t xml:space="preserve"> </w:t>
      </w:r>
      <w:r w:rsidR="00E31A25">
        <w:t xml:space="preserve">services and solutions should be </w:t>
      </w:r>
      <w:r>
        <w:t xml:space="preserve">restorative </w:t>
      </w:r>
      <w:r w:rsidR="00E31A25">
        <w:t>and designed to avoid</w:t>
      </w:r>
      <w:r>
        <w:t xml:space="preserve"> retraumatizing</w:t>
      </w:r>
      <w:r w:rsidR="00E31A25">
        <w:t>.</w:t>
      </w:r>
    </w:p>
    <w:p w14:paraId="360DB423" w14:textId="77777777" w:rsidR="00FE032D" w:rsidRDefault="00FE032D" w:rsidP="00E31A25">
      <w:pPr>
        <w:ind w:left="1440"/>
      </w:pPr>
    </w:p>
    <w:p w14:paraId="00000029" w14:textId="77777777" w:rsidR="00300BEF" w:rsidRDefault="00300BEF"/>
    <w:p w14:paraId="0000002A" w14:textId="42310FE1" w:rsidR="00300BEF" w:rsidRDefault="00EE4657">
      <w:r>
        <w:t xml:space="preserve">RED recommendations discussions </w:t>
      </w:r>
    </w:p>
    <w:p w14:paraId="0000002C" w14:textId="64CEF0F5" w:rsidR="00300BEF" w:rsidRDefault="00EE4657">
      <w:pPr>
        <w:numPr>
          <w:ilvl w:val="0"/>
          <w:numId w:val="9"/>
        </w:numPr>
      </w:pPr>
      <w:r>
        <w:t xml:space="preserve">Small groups </w:t>
      </w:r>
      <w:r>
        <w:t>analyze</w:t>
      </w:r>
      <w:r w:rsidR="00E31A25">
        <w:t>d and adjusted</w:t>
      </w:r>
      <w:r>
        <w:t xml:space="preserve"> language in recommendations</w:t>
      </w:r>
      <w:r w:rsidR="00A628FD">
        <w:t xml:space="preserve">, specifically focused on the following sections: </w:t>
      </w:r>
    </w:p>
    <w:p w14:paraId="0000002D" w14:textId="573F17B9" w:rsidR="00300BEF" w:rsidRDefault="00EE4657">
      <w:pPr>
        <w:numPr>
          <w:ilvl w:val="1"/>
          <w:numId w:val="9"/>
        </w:numPr>
      </w:pPr>
      <w:r>
        <w:rPr>
          <w:b/>
        </w:rPr>
        <w:t xml:space="preserve">Routinely and transparently review, interpret, and disseminate data on racial and ethnic disparities at all points of police encounters with </w:t>
      </w:r>
      <w:r>
        <w:rPr>
          <w:b/>
        </w:rPr>
        <w:lastRenderedPageBreak/>
        <w:t>ju</w:t>
      </w:r>
      <w:r>
        <w:rPr>
          <w:b/>
        </w:rPr>
        <w:t xml:space="preserve">veniles, including arrest, in a way that protects youth confidentiality. Potential alternative: Add race and gender to current </w:t>
      </w:r>
      <w:proofErr w:type="gramStart"/>
      <w:r>
        <w:rPr>
          <w:b/>
        </w:rPr>
        <w:t>publicly-available</w:t>
      </w:r>
      <w:proofErr w:type="gramEnd"/>
      <w:r>
        <w:rPr>
          <w:b/>
        </w:rPr>
        <w:t xml:space="preserve"> data on youth stops and arrests.</w:t>
      </w:r>
      <w:r>
        <w:t xml:space="preserve">: </w:t>
      </w:r>
    </w:p>
    <w:p w14:paraId="0E292545" w14:textId="699D059E" w:rsidR="004725E8" w:rsidRDefault="00EE4657" w:rsidP="00A628FD">
      <w:pPr>
        <w:numPr>
          <w:ilvl w:val="1"/>
          <w:numId w:val="9"/>
        </w:numPr>
      </w:pPr>
      <w:r>
        <w:rPr>
          <w:b/>
        </w:rPr>
        <w:t>Police interrogations in schools are presumed to be cus</w:t>
      </w:r>
      <w:r>
        <w:rPr>
          <w:b/>
        </w:rPr>
        <w:t>todial interrogations</w:t>
      </w:r>
    </w:p>
    <w:p w14:paraId="00000040" w14:textId="47ED644D" w:rsidR="00300BEF" w:rsidRDefault="00EE4657" w:rsidP="00A628FD">
      <w:pPr>
        <w:numPr>
          <w:ilvl w:val="1"/>
          <w:numId w:val="9"/>
        </w:numPr>
      </w:pPr>
      <w:r>
        <w:rPr>
          <w:b/>
        </w:rPr>
        <w:t>Remove police from schools and replace them with mental health and other support services</w:t>
      </w:r>
    </w:p>
    <w:p w14:paraId="00000045" w14:textId="6C179C2A" w:rsidR="00300BEF" w:rsidRDefault="00EE4657" w:rsidP="00A628FD">
      <w:pPr>
        <w:numPr>
          <w:ilvl w:val="1"/>
          <w:numId w:val="9"/>
        </w:numPr>
      </w:pPr>
      <w:bookmarkStart w:id="0" w:name="_Hlk113975140"/>
      <w:r>
        <w:rPr>
          <w:b/>
        </w:rPr>
        <w:t>Declare</w:t>
      </w:r>
      <w:r w:rsidR="008714AC">
        <w:rPr>
          <w:b/>
        </w:rPr>
        <w:t xml:space="preserve"> that</w:t>
      </w:r>
      <w:r>
        <w:rPr>
          <w:b/>
        </w:rPr>
        <w:t xml:space="preserve"> systemic </w:t>
      </w:r>
      <w:r w:rsidR="00A628FD">
        <w:rPr>
          <w:b/>
        </w:rPr>
        <w:t>or</w:t>
      </w:r>
      <w:r>
        <w:rPr>
          <w:b/>
        </w:rPr>
        <w:t xml:space="preserve"> institutional white supremacy </w:t>
      </w:r>
      <w:r w:rsidR="00A628FD">
        <w:rPr>
          <w:b/>
        </w:rPr>
        <w:t>as creating</w:t>
      </w:r>
      <w:r>
        <w:rPr>
          <w:b/>
        </w:rPr>
        <w:t xml:space="preserve"> </w:t>
      </w:r>
      <w:r>
        <w:rPr>
          <w:b/>
        </w:rPr>
        <w:t>a public health threat. Acknowledge and commit to repair the continued harms that racism a</w:t>
      </w:r>
      <w:r>
        <w:rPr>
          <w:b/>
        </w:rPr>
        <w:t>nd white supremacy continue</w:t>
      </w:r>
      <w:r w:rsidR="008714AC">
        <w:rPr>
          <w:b/>
        </w:rPr>
        <w:t>s</w:t>
      </w:r>
      <w:r>
        <w:rPr>
          <w:b/>
        </w:rPr>
        <w:t xml:space="preserve"> to cause to Black young people and their families, as well as Indigenous and people of color,</w:t>
      </w:r>
      <w:r>
        <w:rPr>
          <w:b/>
          <w:color w:val="FF0000"/>
        </w:rPr>
        <w:t xml:space="preserve"> </w:t>
      </w:r>
      <w:r>
        <w:rPr>
          <w:b/>
        </w:rPr>
        <w:t>and the whole DC community</w:t>
      </w:r>
      <w:bookmarkEnd w:id="0"/>
      <w:r w:rsidR="00A628FD">
        <w:rPr>
          <w:b/>
        </w:rPr>
        <w:t>.</w:t>
      </w:r>
    </w:p>
    <w:p w14:paraId="00000047" w14:textId="135D9A38" w:rsidR="00300BEF" w:rsidRDefault="00A628FD">
      <w:r>
        <w:t>Virtual Participants joined at the end of this activity at 3PM</w:t>
      </w:r>
    </w:p>
    <w:p w14:paraId="29AD7929" w14:textId="77777777" w:rsidR="00981D30" w:rsidRDefault="00981D30"/>
    <w:p w14:paraId="00000048" w14:textId="6F32270E" w:rsidR="00300BEF" w:rsidRDefault="00EE4657">
      <w:r>
        <w:t>Consensus</w:t>
      </w:r>
      <w:r w:rsidR="00982510">
        <w:t xml:space="preserve"> A</w:t>
      </w:r>
      <w:r>
        <w:t xml:space="preserve">ctivity </w:t>
      </w:r>
    </w:p>
    <w:p w14:paraId="404ED0D9" w14:textId="0438B657" w:rsidR="00A628FD" w:rsidRDefault="00A628FD">
      <w:pPr>
        <w:numPr>
          <w:ilvl w:val="0"/>
          <w:numId w:val="6"/>
        </w:numPr>
      </w:pPr>
      <w:r>
        <w:t xml:space="preserve">All the goals and strategy recommendations were places around the room (or for virtual participants on a virtual </w:t>
      </w:r>
      <w:proofErr w:type="spellStart"/>
      <w:r>
        <w:t>Jamboard</w:t>
      </w:r>
      <w:proofErr w:type="spellEnd"/>
      <w:r>
        <w:t>). Any language changes made by the small groups</w:t>
      </w:r>
      <w:r w:rsidR="00982510">
        <w:t xml:space="preserve"> during the previous session</w:t>
      </w:r>
      <w:r>
        <w:t xml:space="preserve"> were highlighted and questions/discussions were held on those changes.</w:t>
      </w:r>
      <w:r w:rsidR="00982510">
        <w:t xml:space="preserve"> (</w:t>
      </w:r>
      <w:proofErr w:type="gramStart"/>
      <w:r w:rsidR="00982510">
        <w:t>accompanying</w:t>
      </w:r>
      <w:proofErr w:type="gramEnd"/>
      <w:r w:rsidR="00982510">
        <w:t xml:space="preserve"> language amendments and highlights are available to review via the attached PowerPoint).</w:t>
      </w:r>
    </w:p>
    <w:p w14:paraId="60BCDA79" w14:textId="65470315" w:rsidR="00A628FD" w:rsidRDefault="00A628FD" w:rsidP="00A628FD">
      <w:pPr>
        <w:numPr>
          <w:ilvl w:val="1"/>
          <w:numId w:val="6"/>
        </w:numPr>
      </w:pPr>
      <w:r>
        <w:t xml:space="preserve">One strategy that needs additional follow-up investigation and information: </w:t>
      </w:r>
    </w:p>
    <w:p w14:paraId="00000049" w14:textId="0CDEA778" w:rsidR="00300BEF" w:rsidRDefault="00A628FD" w:rsidP="00A628FD">
      <w:pPr>
        <w:numPr>
          <w:ilvl w:val="2"/>
          <w:numId w:val="6"/>
        </w:numPr>
      </w:pPr>
      <w:r>
        <w:t>(1) Police interrogations in schools are presumed to be custodial interrogations</w:t>
      </w:r>
      <w:r w:rsidR="00EE4657">
        <w:t xml:space="preserve"> </w:t>
      </w:r>
      <w:r>
        <w:t xml:space="preserve">– this strategy will be removed from the recommendations and pulled out to be worked on separately, since more information and possible language amendments are needed. JJAG can still pursue passing a resolution related to this recommendation </w:t>
      </w:r>
      <w:proofErr w:type="gramStart"/>
      <w:r>
        <w:t>at a later date</w:t>
      </w:r>
      <w:proofErr w:type="gramEnd"/>
      <w:r>
        <w:t>.</w:t>
      </w:r>
    </w:p>
    <w:p w14:paraId="009DF5CD" w14:textId="2D42A50B" w:rsidR="00A628FD" w:rsidRDefault="00A628FD" w:rsidP="00A628FD">
      <w:pPr>
        <w:numPr>
          <w:ilvl w:val="1"/>
          <w:numId w:val="6"/>
        </w:numPr>
      </w:pPr>
      <w:r>
        <w:t xml:space="preserve">Participants were asked to put a sticky note to express consensus (YES or NO) on each goal and strategy (either in person or virtually). </w:t>
      </w:r>
      <w:r w:rsidR="00796FF1">
        <w:t>THIS IS NOT AN OFFICIAL VOTE OF THE JJAG – it is a temperature check to determine where we are prepared to vote or not on the proposed goals and strategies.</w:t>
      </w:r>
    </w:p>
    <w:p w14:paraId="1BB42546" w14:textId="05FBB819" w:rsidR="00A628FD" w:rsidRDefault="00A628FD" w:rsidP="00A628FD">
      <w:pPr>
        <w:numPr>
          <w:ilvl w:val="1"/>
          <w:numId w:val="6"/>
        </w:numPr>
      </w:pPr>
      <w:r>
        <w:t xml:space="preserve">The following items had unanimous consensus among those voting: </w:t>
      </w:r>
    </w:p>
    <w:p w14:paraId="24D24C5C" w14:textId="43A2556A" w:rsidR="00A63B63" w:rsidRDefault="00A63B63" w:rsidP="00A63B63">
      <w:pPr>
        <w:numPr>
          <w:ilvl w:val="2"/>
          <w:numId w:val="6"/>
        </w:numPr>
      </w:pPr>
      <w:r>
        <w:t>CORE GOAL 1</w:t>
      </w:r>
    </w:p>
    <w:p w14:paraId="45B38D77" w14:textId="61EE81B3" w:rsidR="00A63B63" w:rsidRDefault="00A63B63" w:rsidP="00A63B63">
      <w:pPr>
        <w:numPr>
          <w:ilvl w:val="2"/>
          <w:numId w:val="6"/>
        </w:numPr>
      </w:pPr>
      <w:r>
        <w:t>Goal 1, Strategy</w:t>
      </w:r>
      <w:r w:rsidR="00EE34C1">
        <w:t xml:space="preserve"> 5</w:t>
      </w:r>
    </w:p>
    <w:p w14:paraId="15F28FB7" w14:textId="7FB13431" w:rsidR="00EE34C1" w:rsidRDefault="00EE34C1" w:rsidP="00A63B63">
      <w:pPr>
        <w:numPr>
          <w:ilvl w:val="2"/>
          <w:numId w:val="6"/>
        </w:numPr>
      </w:pPr>
      <w:r>
        <w:t>Goal 1, Strategy 6</w:t>
      </w:r>
    </w:p>
    <w:p w14:paraId="4C2C3256" w14:textId="38606712" w:rsidR="00FA5EFE" w:rsidRDefault="00FA5EFE" w:rsidP="00A63B63">
      <w:pPr>
        <w:numPr>
          <w:ilvl w:val="2"/>
          <w:numId w:val="6"/>
        </w:numPr>
      </w:pPr>
      <w:r>
        <w:t>CORE GOAL 2</w:t>
      </w:r>
    </w:p>
    <w:p w14:paraId="655EF9C6" w14:textId="4E870BAF" w:rsidR="000B51D6" w:rsidRDefault="000B51D6" w:rsidP="00A63B63">
      <w:pPr>
        <w:numPr>
          <w:ilvl w:val="2"/>
          <w:numId w:val="6"/>
        </w:numPr>
      </w:pPr>
      <w:r>
        <w:t>Goal 2, Strategy 2</w:t>
      </w:r>
    </w:p>
    <w:p w14:paraId="2DD8272B" w14:textId="485C3A29" w:rsidR="000B51D6" w:rsidRDefault="000B51D6" w:rsidP="00A63B63">
      <w:pPr>
        <w:numPr>
          <w:ilvl w:val="2"/>
          <w:numId w:val="6"/>
        </w:numPr>
      </w:pPr>
      <w:r>
        <w:t>CORE GOAL 3</w:t>
      </w:r>
    </w:p>
    <w:p w14:paraId="15300F76" w14:textId="359DAC43" w:rsidR="00F44442" w:rsidRDefault="00F44442" w:rsidP="00A63B63">
      <w:pPr>
        <w:numPr>
          <w:ilvl w:val="2"/>
          <w:numId w:val="6"/>
        </w:numPr>
      </w:pPr>
      <w:r>
        <w:t>Goal 3, Strategy 2</w:t>
      </w:r>
    </w:p>
    <w:p w14:paraId="7CE66469" w14:textId="264DF923" w:rsidR="00A622C9" w:rsidRDefault="00A622C9" w:rsidP="00A63B63">
      <w:pPr>
        <w:numPr>
          <w:ilvl w:val="2"/>
          <w:numId w:val="6"/>
        </w:numPr>
      </w:pPr>
      <w:r>
        <w:t>Goal 3, Strategy 3</w:t>
      </w:r>
    </w:p>
    <w:p w14:paraId="185B87F0" w14:textId="384AD695" w:rsidR="00A622C9" w:rsidRDefault="00A622C9" w:rsidP="00A63B63">
      <w:pPr>
        <w:numPr>
          <w:ilvl w:val="2"/>
          <w:numId w:val="6"/>
        </w:numPr>
      </w:pPr>
      <w:r>
        <w:t>Goal 3, Strategy 4</w:t>
      </w:r>
    </w:p>
    <w:p w14:paraId="2A16D5A4" w14:textId="64E90757" w:rsidR="00A14689" w:rsidRDefault="00A14689" w:rsidP="00A63B63">
      <w:pPr>
        <w:numPr>
          <w:ilvl w:val="2"/>
          <w:numId w:val="6"/>
        </w:numPr>
      </w:pPr>
      <w:r>
        <w:t>Goal 3 Strategy 5</w:t>
      </w:r>
    </w:p>
    <w:p w14:paraId="5ACB8239" w14:textId="47B41287" w:rsidR="00A14689" w:rsidRDefault="00A14689" w:rsidP="00A63B63">
      <w:pPr>
        <w:numPr>
          <w:ilvl w:val="2"/>
          <w:numId w:val="6"/>
        </w:numPr>
      </w:pPr>
      <w:r>
        <w:t>Goal 3, Strategy 6</w:t>
      </w:r>
    </w:p>
    <w:p w14:paraId="6237A8D8" w14:textId="0144E1EB" w:rsidR="00D0384E" w:rsidRDefault="00D0384E" w:rsidP="00A63B63">
      <w:pPr>
        <w:numPr>
          <w:ilvl w:val="2"/>
          <w:numId w:val="6"/>
        </w:numPr>
      </w:pPr>
      <w:r>
        <w:t xml:space="preserve">Goal 3, Strategy 7 (as </w:t>
      </w:r>
      <w:r w:rsidR="00F47368">
        <w:t>amended</w:t>
      </w:r>
      <w:r>
        <w:t>)</w:t>
      </w:r>
    </w:p>
    <w:p w14:paraId="1627E77F" w14:textId="399D5290" w:rsidR="00231708" w:rsidRDefault="00231708" w:rsidP="00A63B63">
      <w:pPr>
        <w:numPr>
          <w:ilvl w:val="2"/>
          <w:numId w:val="6"/>
        </w:numPr>
      </w:pPr>
      <w:r>
        <w:t>CORE GOAL 4</w:t>
      </w:r>
    </w:p>
    <w:p w14:paraId="63752B90" w14:textId="4C02157F" w:rsidR="00F47368" w:rsidRDefault="00F47368" w:rsidP="00A63B63">
      <w:pPr>
        <w:numPr>
          <w:ilvl w:val="2"/>
          <w:numId w:val="6"/>
        </w:numPr>
      </w:pPr>
      <w:r>
        <w:lastRenderedPageBreak/>
        <w:t>Goal 4, Strategy 1 (as amended)</w:t>
      </w:r>
    </w:p>
    <w:p w14:paraId="06FF8B12" w14:textId="2838002A" w:rsidR="001D7E12" w:rsidRDefault="001D7E12" w:rsidP="00A63B63">
      <w:pPr>
        <w:numPr>
          <w:ilvl w:val="2"/>
          <w:numId w:val="6"/>
        </w:numPr>
      </w:pPr>
      <w:r>
        <w:t>Goal 4, Strategy 2</w:t>
      </w:r>
    </w:p>
    <w:p w14:paraId="076B040F" w14:textId="3D2ECC5D" w:rsidR="001D7E12" w:rsidRDefault="001D7E12" w:rsidP="00A63B63">
      <w:pPr>
        <w:numPr>
          <w:ilvl w:val="2"/>
          <w:numId w:val="6"/>
        </w:numPr>
      </w:pPr>
      <w:r>
        <w:t>Goal 4, Strategy 3</w:t>
      </w:r>
    </w:p>
    <w:p w14:paraId="4762ED0B" w14:textId="0957139D" w:rsidR="00A624B4" w:rsidRDefault="00A624B4" w:rsidP="00A63B63">
      <w:pPr>
        <w:numPr>
          <w:ilvl w:val="2"/>
          <w:numId w:val="6"/>
        </w:numPr>
      </w:pPr>
      <w:r>
        <w:t>Goal 4, Strategy 4</w:t>
      </w:r>
    </w:p>
    <w:p w14:paraId="6C983225" w14:textId="74239903" w:rsidR="00A624B4" w:rsidRDefault="00A624B4" w:rsidP="00A63B63">
      <w:pPr>
        <w:numPr>
          <w:ilvl w:val="2"/>
          <w:numId w:val="6"/>
        </w:numPr>
      </w:pPr>
      <w:r>
        <w:t>Goal 4, Strategy 5</w:t>
      </w:r>
    </w:p>
    <w:p w14:paraId="14B1F590" w14:textId="59365FF6" w:rsidR="00432541" w:rsidRDefault="00432541" w:rsidP="00A63B63">
      <w:pPr>
        <w:numPr>
          <w:ilvl w:val="2"/>
          <w:numId w:val="6"/>
        </w:numPr>
      </w:pPr>
      <w:r>
        <w:t>Goal 4, Strategy 6</w:t>
      </w:r>
    </w:p>
    <w:p w14:paraId="160C42FA" w14:textId="2C3E18C9" w:rsidR="00432541" w:rsidRDefault="00432541" w:rsidP="00A63B63">
      <w:pPr>
        <w:numPr>
          <w:ilvl w:val="2"/>
          <w:numId w:val="6"/>
        </w:numPr>
      </w:pPr>
      <w:r>
        <w:t>Goal 4, Strategy 7</w:t>
      </w:r>
    </w:p>
    <w:p w14:paraId="18742FB5" w14:textId="5DA85F4F" w:rsidR="00A628FD" w:rsidRDefault="00A628FD" w:rsidP="00A628FD">
      <w:pPr>
        <w:numPr>
          <w:ilvl w:val="1"/>
          <w:numId w:val="6"/>
        </w:numPr>
      </w:pPr>
      <w:r>
        <w:t>The following items had majority but not unanimous consensus:</w:t>
      </w:r>
    </w:p>
    <w:p w14:paraId="1F5D3976" w14:textId="51E2D4BB" w:rsidR="00610A54" w:rsidRDefault="00610A54" w:rsidP="00610A54">
      <w:pPr>
        <w:numPr>
          <w:ilvl w:val="2"/>
          <w:numId w:val="6"/>
        </w:numPr>
      </w:pPr>
      <w:r>
        <w:t>Goal 1, Strategy 1</w:t>
      </w:r>
      <w:r w:rsidR="007A5E10">
        <w:t xml:space="preserve"> (2 no)</w:t>
      </w:r>
    </w:p>
    <w:p w14:paraId="4B6588D8" w14:textId="0607E9C5" w:rsidR="00610A54" w:rsidRDefault="00610A54" w:rsidP="00610A54">
      <w:pPr>
        <w:numPr>
          <w:ilvl w:val="2"/>
          <w:numId w:val="6"/>
        </w:numPr>
      </w:pPr>
      <w:r>
        <w:t xml:space="preserve">Goal 1, Strategy </w:t>
      </w:r>
      <w:r w:rsidR="00EE34C1">
        <w:t>4</w:t>
      </w:r>
      <w:r w:rsidR="00796FF1">
        <w:t xml:space="preserve"> </w:t>
      </w:r>
      <w:r w:rsidR="003F1BF7">
        <w:t>(2 no)</w:t>
      </w:r>
    </w:p>
    <w:p w14:paraId="147845C6" w14:textId="2D28BE19" w:rsidR="008E546C" w:rsidRDefault="008E546C" w:rsidP="00610A54">
      <w:pPr>
        <w:numPr>
          <w:ilvl w:val="2"/>
          <w:numId w:val="6"/>
        </w:numPr>
      </w:pPr>
      <w:r>
        <w:t xml:space="preserve">Goal 2, Strategy 1 (one </w:t>
      </w:r>
      <w:proofErr w:type="gramStart"/>
      <w:r>
        <w:t>abstain</w:t>
      </w:r>
      <w:proofErr w:type="gramEnd"/>
      <w:r>
        <w:t xml:space="preserve"> – all others YES)</w:t>
      </w:r>
    </w:p>
    <w:p w14:paraId="05377144" w14:textId="789FEA41" w:rsidR="00EE34C1" w:rsidRDefault="00E7175E" w:rsidP="00610A54">
      <w:pPr>
        <w:numPr>
          <w:ilvl w:val="2"/>
          <w:numId w:val="6"/>
        </w:numPr>
      </w:pPr>
      <w:r>
        <w:t>Goal 2, Strategy 1</w:t>
      </w:r>
      <w:r w:rsidR="003F1BF7">
        <w:t xml:space="preserve"> (3 no)</w:t>
      </w:r>
    </w:p>
    <w:p w14:paraId="6957EFDA" w14:textId="72D8B128" w:rsidR="00A628FD" w:rsidRDefault="004575BA" w:rsidP="00A628FD">
      <w:pPr>
        <w:numPr>
          <w:ilvl w:val="1"/>
          <w:numId w:val="6"/>
        </w:numPr>
      </w:pPr>
      <w:r>
        <w:t xml:space="preserve">NOTE: </w:t>
      </w:r>
      <w:r w:rsidR="00796FF1">
        <w:t>Goal 1,</w:t>
      </w:r>
      <w:r w:rsidR="00796FF1">
        <w:t xml:space="preserve"> Strategy 2 is being pulled out to be worked on separately (police custodial interrogations in schools)</w:t>
      </w:r>
      <w:r w:rsidR="00796FF1">
        <w:t xml:space="preserve"> AND</w:t>
      </w:r>
      <w:r w:rsidR="00796FF1">
        <w:t xml:space="preserve"> </w:t>
      </w:r>
      <w:r>
        <w:t xml:space="preserve">Goal 1, Strategy 3 was subsumed into the revised </w:t>
      </w:r>
      <w:r w:rsidR="00796FF1">
        <w:t xml:space="preserve">Goal 3, Strategy 7 (which achieved unanimous consensus among those voting). </w:t>
      </w:r>
    </w:p>
    <w:p w14:paraId="415CEA5F" w14:textId="6DC683A1" w:rsidR="00982510" w:rsidRDefault="00A628FD" w:rsidP="00982510">
      <w:pPr>
        <w:numPr>
          <w:ilvl w:val="0"/>
          <w:numId w:val="6"/>
        </w:numPr>
      </w:pPr>
      <w:r>
        <w:t xml:space="preserve">Next steps: </w:t>
      </w:r>
      <w:r w:rsidR="00982510">
        <w:t>JJAG will vote on the recommendations at the next JJAG meeting, scheduled for October 12. WebEx invites will be sent out next week, along with a calendar for all FY23 meetings and a fresh copy of the JJAG membership agreement for FY23.</w:t>
      </w:r>
    </w:p>
    <w:p w14:paraId="5AA5E153" w14:textId="4D119002" w:rsidR="00982510" w:rsidRDefault="00982510" w:rsidP="00982510">
      <w:pPr>
        <w:numPr>
          <w:ilvl w:val="0"/>
          <w:numId w:val="6"/>
        </w:numPr>
      </w:pPr>
      <w:r w:rsidRPr="00A628FD">
        <w:rPr>
          <w:b/>
          <w:i/>
        </w:rPr>
        <w:t>*Note</w:t>
      </w:r>
      <w:r>
        <w:rPr>
          <w:b/>
          <w:i/>
        </w:rPr>
        <w:t xml:space="preserve"> for the official vote</w:t>
      </w:r>
      <w:r w:rsidRPr="00A628FD">
        <w:rPr>
          <w:b/>
          <w:i/>
        </w:rPr>
        <w:t>:</w:t>
      </w:r>
      <w:r w:rsidR="006A32EC">
        <w:rPr>
          <w:b/>
          <w:i/>
        </w:rPr>
        <w:t xml:space="preserve"> It will be a </w:t>
      </w:r>
      <w:r w:rsidR="00797BFB">
        <w:rPr>
          <w:b/>
          <w:i/>
        </w:rPr>
        <w:t>roll-call voice</w:t>
      </w:r>
      <w:r w:rsidR="006A32EC">
        <w:rPr>
          <w:b/>
          <w:i/>
        </w:rPr>
        <w:t xml:space="preserve"> vote</w:t>
      </w:r>
      <w:r w:rsidR="00797BFB">
        <w:rPr>
          <w:b/>
          <w:i/>
        </w:rPr>
        <w:t xml:space="preserve"> and recorded</w:t>
      </w:r>
      <w:r w:rsidR="006A32EC">
        <w:rPr>
          <w:b/>
          <w:i/>
        </w:rPr>
        <w:t>.</w:t>
      </w:r>
      <w:r w:rsidRPr="00A628FD">
        <w:rPr>
          <w:b/>
          <w:i/>
        </w:rPr>
        <w:t xml:space="preserve"> </w:t>
      </w:r>
      <w:r w:rsidR="00797BFB">
        <w:rPr>
          <w:b/>
          <w:i/>
        </w:rPr>
        <w:t xml:space="preserve">The </w:t>
      </w:r>
      <w:r w:rsidRPr="00A628FD">
        <w:rPr>
          <w:b/>
          <w:i/>
        </w:rPr>
        <w:t>RED committee agreed to keep all approved recommendations in the final report with detailed voting record</w:t>
      </w:r>
      <w:r w:rsidR="00797BFB">
        <w:rPr>
          <w:b/>
          <w:i/>
        </w:rPr>
        <w:t xml:space="preserve"> information to note</w:t>
      </w:r>
      <w:r w:rsidRPr="00A628FD">
        <w:rPr>
          <w:b/>
          <w:i/>
        </w:rPr>
        <w:t xml:space="preserve"> where agencies did not/could approve or needed to abstain on particular strategies. </w:t>
      </w:r>
    </w:p>
    <w:p w14:paraId="00000050" w14:textId="77777777" w:rsidR="00300BEF" w:rsidRDefault="00300BEF"/>
    <w:p w14:paraId="00000070" w14:textId="05C95DEB" w:rsidR="00300BEF" w:rsidRDefault="00A628FD" w:rsidP="009B03C5">
      <w:pPr>
        <w:numPr>
          <w:ilvl w:val="0"/>
          <w:numId w:val="3"/>
        </w:numPr>
      </w:pPr>
      <w:r>
        <w:t>Adjourn 4:15 PM</w:t>
      </w:r>
    </w:p>
    <w:sectPr w:rsidR="00300B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E4B"/>
    <w:multiLevelType w:val="multilevel"/>
    <w:tmpl w:val="534E3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BC1EB3"/>
    <w:multiLevelType w:val="multilevel"/>
    <w:tmpl w:val="E1FC3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9164DF"/>
    <w:multiLevelType w:val="multilevel"/>
    <w:tmpl w:val="080AA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5A3A66"/>
    <w:multiLevelType w:val="hybridMultilevel"/>
    <w:tmpl w:val="F93E76DA"/>
    <w:lvl w:ilvl="0" w:tplc="5C5CB6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7218E"/>
    <w:multiLevelType w:val="multilevel"/>
    <w:tmpl w:val="1A9C4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E02374"/>
    <w:multiLevelType w:val="multilevel"/>
    <w:tmpl w:val="80CEB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1C4ED2"/>
    <w:multiLevelType w:val="multilevel"/>
    <w:tmpl w:val="35348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D9356B"/>
    <w:multiLevelType w:val="multilevel"/>
    <w:tmpl w:val="061A59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EB87BC1"/>
    <w:multiLevelType w:val="multilevel"/>
    <w:tmpl w:val="CAB8A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35268B"/>
    <w:multiLevelType w:val="multilevel"/>
    <w:tmpl w:val="C7C8B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D167F0A"/>
    <w:multiLevelType w:val="hybridMultilevel"/>
    <w:tmpl w:val="B07E6A28"/>
    <w:lvl w:ilvl="0" w:tplc="1ED65404">
      <w:start w:val="1"/>
      <w:numFmt w:val="decimal"/>
      <w:lvlText w:val="%1."/>
      <w:lvlJc w:val="left"/>
      <w:pPr>
        <w:ind w:left="666"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8"/>
  </w:num>
  <w:num w:numId="6">
    <w:abstractNumId w:val="5"/>
  </w:num>
  <w:num w:numId="7">
    <w:abstractNumId w:val="9"/>
  </w:num>
  <w:num w:numId="8">
    <w:abstractNumId w:val="2"/>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BEF"/>
    <w:rsid w:val="000B51D6"/>
    <w:rsid w:val="00157B60"/>
    <w:rsid w:val="001D7E12"/>
    <w:rsid w:val="00223ED5"/>
    <w:rsid w:val="00231708"/>
    <w:rsid w:val="00261D5A"/>
    <w:rsid w:val="00300BEF"/>
    <w:rsid w:val="003F1BF7"/>
    <w:rsid w:val="00432541"/>
    <w:rsid w:val="00445601"/>
    <w:rsid w:val="004575BA"/>
    <w:rsid w:val="004725E8"/>
    <w:rsid w:val="005D2C49"/>
    <w:rsid w:val="00610A54"/>
    <w:rsid w:val="0063097B"/>
    <w:rsid w:val="006469FA"/>
    <w:rsid w:val="00681440"/>
    <w:rsid w:val="006A32EC"/>
    <w:rsid w:val="007852F2"/>
    <w:rsid w:val="00796FF1"/>
    <w:rsid w:val="00797BFB"/>
    <w:rsid w:val="007A5E10"/>
    <w:rsid w:val="008056C1"/>
    <w:rsid w:val="0082099B"/>
    <w:rsid w:val="008714AC"/>
    <w:rsid w:val="008754EA"/>
    <w:rsid w:val="008E546C"/>
    <w:rsid w:val="008F278B"/>
    <w:rsid w:val="00953BF8"/>
    <w:rsid w:val="00981D30"/>
    <w:rsid w:val="00982510"/>
    <w:rsid w:val="009B03C5"/>
    <w:rsid w:val="00A14689"/>
    <w:rsid w:val="00A622C9"/>
    <w:rsid w:val="00A624B4"/>
    <w:rsid w:val="00A628FD"/>
    <w:rsid w:val="00A63B63"/>
    <w:rsid w:val="00CE2F6E"/>
    <w:rsid w:val="00D0384E"/>
    <w:rsid w:val="00DB593C"/>
    <w:rsid w:val="00DD1D75"/>
    <w:rsid w:val="00DE7EAF"/>
    <w:rsid w:val="00E15078"/>
    <w:rsid w:val="00E31A25"/>
    <w:rsid w:val="00E7175E"/>
    <w:rsid w:val="00EE34C1"/>
    <w:rsid w:val="00EE4657"/>
    <w:rsid w:val="00F44442"/>
    <w:rsid w:val="00F47368"/>
    <w:rsid w:val="00FA5EFE"/>
    <w:rsid w:val="00FD4C4D"/>
    <w:rsid w:val="00FE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5CA9"/>
  <w15:docId w15:val="{33B32135-1226-48C0-B244-41C099DD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BodyA">
    <w:name w:val="Body A"/>
    <w:rsid w:val="0063097B"/>
    <w:pPr>
      <w:pBdr>
        <w:top w:val="nil"/>
        <w:left w:val="nil"/>
        <w:bottom w:val="nil"/>
        <w:right w:val="nil"/>
        <w:between w:val="nil"/>
        <w:bar w:val="nil"/>
      </w:pBdr>
    </w:pPr>
    <w:rPr>
      <w:rFonts w:eastAsia="Arial Unicode MS" w:cs="Arial Unicode MS"/>
      <w:color w:val="000000"/>
      <w:u w:color="000000"/>
      <w:bdr w:val="nil"/>
      <w:lang w:val="it-IT"/>
      <w14:textOutline w14:w="12700" w14:cap="flat" w14:cmpd="sng" w14:algn="ctr">
        <w14:noFill/>
        <w14:prstDash w14:val="solid"/>
        <w14:miter w14:lim="400000"/>
      </w14:textOutline>
    </w:rPr>
  </w:style>
  <w:style w:type="paragraph" w:styleId="ListParagraph">
    <w:name w:val="List Paragraph"/>
    <w:basedOn w:val="Normal"/>
    <w:uiPriority w:val="34"/>
    <w:qFormat/>
    <w:rsid w:val="0082099B"/>
    <w:pPr>
      <w:ind w:left="720"/>
      <w:contextualSpacing/>
    </w:pPr>
  </w:style>
  <w:style w:type="paragraph" w:styleId="Revision">
    <w:name w:val="Revision"/>
    <w:hidden/>
    <w:uiPriority w:val="99"/>
    <w:semiHidden/>
    <w:rsid w:val="009B03C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93BD1E234F574F8540DADE1E93E621" ma:contentTypeVersion="11" ma:contentTypeDescription="Create a new document." ma:contentTypeScope="" ma:versionID="861a18d8338a5087adc3afd96379e531">
  <xsd:schema xmlns:xsd="http://www.w3.org/2001/XMLSchema" xmlns:xs="http://www.w3.org/2001/XMLSchema" xmlns:p="http://schemas.microsoft.com/office/2006/metadata/properties" xmlns:ns3="7d20e943-236a-40ac-9ecb-8da2cabbdcfb" xmlns:ns4="2d4e649c-304a-4316-b995-d618ac25fbc5" targetNamespace="http://schemas.microsoft.com/office/2006/metadata/properties" ma:root="true" ma:fieldsID="c38d5e0441ed5bcfb2d5e53721eb76e8" ns3:_="" ns4:_="">
    <xsd:import namespace="7d20e943-236a-40ac-9ecb-8da2cabbdcfb"/>
    <xsd:import namespace="2d4e649c-304a-4316-b995-d618ac25fb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0e943-236a-40ac-9ecb-8da2cabbd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4e649c-304a-4316-b995-d618ac25fb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FEB20B-5BF8-4779-8138-8D1674C13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0e943-236a-40ac-9ecb-8da2cabbdcfb"/>
    <ds:schemaRef ds:uri="2d4e649c-304a-4316-b995-d618ac25f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3FEA2-1507-464C-B649-2F2183A95F02}">
  <ds:schemaRefs>
    <ds:schemaRef ds:uri="http://schemas.microsoft.com/sharepoint/v3/contenttype/forms"/>
  </ds:schemaRefs>
</ds:datastoreItem>
</file>

<file path=customXml/itemProps3.xml><?xml version="1.0" encoding="utf-8"?>
<ds:datastoreItem xmlns:ds="http://schemas.openxmlformats.org/officeDocument/2006/customXml" ds:itemID="{4D9FB15D-F942-4617-BB51-A5792A040F3D}">
  <ds:schemaRefs>
    <ds:schemaRef ds:uri="http://purl.org/dc/elements/1.1/"/>
    <ds:schemaRef ds:uri="http://schemas.microsoft.com/office/2006/metadata/properties"/>
    <ds:schemaRef ds:uri="7d20e943-236a-40ac-9ecb-8da2cabbdcf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d4e649c-304a-4316-b995-d618ac25fbc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Milchman, Melissa (EOM)</dc:creator>
  <cp:lastModifiedBy>Milchman, Melissa (EOM)</cp:lastModifiedBy>
  <cp:revision>28</cp:revision>
  <cp:lastPrinted>2022-09-13T12:36:00Z</cp:lastPrinted>
  <dcterms:created xsi:type="dcterms:W3CDTF">2022-09-14T15:45:00Z</dcterms:created>
  <dcterms:modified xsi:type="dcterms:W3CDTF">2022-09-14T16:24:00Z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0x0101009893BD1E234F574F8540DADE1E93E621</vt:lpwstr>
  </property>
</Properties>
</file>