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6B3E9" w14:textId="77777777" w:rsidR="00EC6A72" w:rsidRDefault="00A1271A">
      <w:pPr>
        <w:pStyle w:val="BodyA"/>
        <w:jc w:val="center"/>
        <w:rPr>
          <w:b/>
          <w:bCs/>
        </w:rPr>
      </w:pPr>
      <w:r>
        <w:rPr>
          <w:b/>
          <w:bCs/>
        </w:rPr>
        <w:t>Juvenile Justice Advisory Group (JJAG)</w:t>
      </w:r>
    </w:p>
    <w:p w14:paraId="6070BDB2" w14:textId="77777777" w:rsidR="00EC6A72" w:rsidRDefault="00A1271A">
      <w:pPr>
        <w:pStyle w:val="BodyA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Virtual Meeting Agenda</w:t>
      </w:r>
    </w:p>
    <w:p w14:paraId="602A3D83" w14:textId="77777777" w:rsidR="00EC6A72" w:rsidRDefault="00A1271A">
      <w:pPr>
        <w:pStyle w:val="BodyA"/>
        <w:jc w:val="center"/>
        <w:rPr>
          <w:lang w:val="en-US"/>
        </w:rPr>
      </w:pPr>
      <w:r>
        <w:rPr>
          <w:lang w:val="en-US"/>
        </w:rPr>
        <w:t>Tuesday, December 7, 2021</w:t>
      </w:r>
    </w:p>
    <w:p w14:paraId="4F86C15A" w14:textId="77777777" w:rsidR="00EC6A72" w:rsidRDefault="00A1271A">
      <w:pPr>
        <w:pStyle w:val="BodyA"/>
        <w:jc w:val="center"/>
      </w:pPr>
      <w:r>
        <w:t>4:</w:t>
      </w:r>
      <w:r>
        <w:rPr>
          <w:lang w:val="en-US"/>
        </w:rPr>
        <w:t>30</w:t>
      </w:r>
      <w:r>
        <w:t>pm</w:t>
      </w:r>
      <w:r>
        <w:rPr>
          <w:lang w:val="en-US"/>
        </w:rPr>
        <w:t xml:space="preserve"> </w:t>
      </w:r>
      <w:r>
        <w:t xml:space="preserve">- </w:t>
      </w:r>
      <w:r>
        <w:rPr>
          <w:lang w:val="en-US"/>
        </w:rPr>
        <w:t>6</w:t>
      </w:r>
      <w:r>
        <w:t>:00pm</w:t>
      </w:r>
    </w:p>
    <w:p w14:paraId="7FB46FB6" w14:textId="77777777" w:rsidR="00EC6A72" w:rsidRDefault="00EC6A72">
      <w:pPr>
        <w:pStyle w:val="BodyA"/>
        <w:jc w:val="center"/>
      </w:pPr>
    </w:p>
    <w:p w14:paraId="482E8709" w14:textId="475C4825" w:rsidR="00EC6A72" w:rsidRPr="009A1BDB" w:rsidRDefault="009A1BDB">
      <w:pPr>
        <w:pStyle w:val="BodyA"/>
        <w:rPr>
          <w:sz w:val="20"/>
          <w:szCs w:val="20"/>
        </w:rPr>
      </w:pPr>
      <w:r w:rsidRPr="009A1BDB">
        <w:rPr>
          <w:sz w:val="20"/>
          <w:szCs w:val="20"/>
        </w:rPr>
        <w:t xml:space="preserve">WebEx: </w:t>
      </w:r>
      <w:hyperlink r:id="rId7" w:history="1">
        <w:r w:rsidRPr="009A1BDB">
          <w:rPr>
            <w:rStyle w:val="Hyperlink"/>
            <w:rFonts w:ascii="Helvetica Neue" w:hAnsi="Helvetica Neue"/>
            <w:sz w:val="21"/>
            <w:shd w:val="clear" w:color="auto" w:fill="FFFFFF"/>
          </w:rPr>
          <w:t>https://dcnet.webex.com/dcnet/j.php?MTID=m6f940d5d9d1ce1c1ebca12630b36773c</w:t>
        </w:r>
      </w:hyperlink>
    </w:p>
    <w:p w14:paraId="41CB40E7" w14:textId="77777777" w:rsidR="009A1BDB" w:rsidRDefault="009A1BDB">
      <w:pPr>
        <w:pStyle w:val="BodyA"/>
      </w:pPr>
    </w:p>
    <w:tbl>
      <w:tblPr>
        <w:tblW w:w="9728" w:type="dxa"/>
        <w:tblInd w:w="-2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40"/>
        <w:gridCol w:w="6120"/>
        <w:gridCol w:w="1268"/>
      </w:tblGrid>
      <w:tr w:rsidR="00EC6A72" w14:paraId="034E82D1" w14:textId="77777777" w:rsidTr="009A1BDB">
        <w:trPr>
          <w:trHeight w:val="457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F5018" w14:textId="77777777" w:rsidR="00EC6A72" w:rsidRPr="009A1BDB" w:rsidRDefault="00A1271A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9A1BDB">
              <w:rPr>
                <w:rFonts w:cs="Arial"/>
                <w:lang w:val="en-US"/>
              </w:rPr>
              <w:t>Welcome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06ACE" w14:textId="77777777" w:rsidR="00EC6A72" w:rsidRPr="009A1BDB" w:rsidRDefault="00A1271A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9A1BDB">
              <w:rPr>
                <w:rFonts w:cs="Arial"/>
                <w:lang w:val="en-US"/>
              </w:rPr>
              <w:t>Welcome and Introductions (</w:t>
            </w:r>
            <w:r w:rsidRPr="009A1BDB">
              <w:rPr>
                <w:rFonts w:cs="Arial"/>
                <w:i/>
                <w:iCs/>
                <w:lang w:val="en-US"/>
              </w:rPr>
              <w:t xml:space="preserve">Laura Furr, Chair) 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E429F" w14:textId="77777777" w:rsidR="00EC6A72" w:rsidRPr="009A1BDB" w:rsidRDefault="00A1271A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9A1BDB">
              <w:rPr>
                <w:rFonts w:cs="Arial"/>
                <w:lang w:val="en-US"/>
              </w:rPr>
              <w:t>10 mins</w:t>
            </w:r>
          </w:p>
        </w:tc>
      </w:tr>
      <w:tr w:rsidR="00EC6A72" w14:paraId="5E91C751" w14:textId="77777777" w:rsidTr="009A1BDB">
        <w:trPr>
          <w:trHeight w:val="1213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D301D" w14:textId="77777777" w:rsidR="00EC6A72" w:rsidRPr="009A1BDB" w:rsidRDefault="00A1271A">
            <w:pPr>
              <w:pStyle w:val="Body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A1BDB">
              <w:rPr>
                <w:rFonts w:ascii="Arial" w:hAnsi="Arial" w:cs="Arial"/>
                <w:sz w:val="22"/>
                <w:szCs w:val="22"/>
              </w:rPr>
              <w:t>JJAG Business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BBE7A" w14:textId="77777777" w:rsidR="00EC6A72" w:rsidRPr="009A1BDB" w:rsidRDefault="00A1271A">
            <w:pPr>
              <w:pStyle w:val="BodyCA"/>
              <w:widowControl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9A1BDB">
              <w:rPr>
                <w:rFonts w:ascii="Arial" w:hAnsi="Arial" w:cs="Arial"/>
                <w:sz w:val="22"/>
                <w:szCs w:val="22"/>
              </w:rPr>
              <w:t>Update on JJAG Business (</w:t>
            </w:r>
            <w:r w:rsidRPr="009A1BDB">
              <w:rPr>
                <w:rFonts w:ascii="Arial" w:hAnsi="Arial" w:cs="Arial"/>
                <w:i/>
                <w:iCs/>
                <w:sz w:val="22"/>
                <w:szCs w:val="22"/>
              </w:rPr>
              <w:t>Melissa Milchman, JJ Specialist)</w:t>
            </w:r>
          </w:p>
          <w:p w14:paraId="62371520" w14:textId="77777777" w:rsidR="00EC6A72" w:rsidRPr="009A1BDB" w:rsidRDefault="00A1271A">
            <w:pPr>
              <w:pStyle w:val="BodyCA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A1BDB">
              <w:rPr>
                <w:rFonts w:ascii="Arial" w:hAnsi="Arial" w:cs="Arial"/>
                <w:sz w:val="22"/>
                <w:szCs w:val="22"/>
              </w:rPr>
              <w:t xml:space="preserve">Title II </w:t>
            </w:r>
            <w:r w:rsidRPr="009A1BDB">
              <w:rPr>
                <w:rFonts w:ascii="Arial" w:hAnsi="Arial" w:cs="Arial"/>
                <w:sz w:val="22"/>
                <w:szCs w:val="22"/>
              </w:rPr>
              <w:t>Grant Award Announcements</w:t>
            </w:r>
          </w:p>
          <w:p w14:paraId="76325F6A" w14:textId="77777777" w:rsidR="00EC6A72" w:rsidRPr="009A1BDB" w:rsidRDefault="00A1271A">
            <w:pPr>
              <w:pStyle w:val="BodyCA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A1BDB">
              <w:rPr>
                <w:rFonts w:ascii="Arial" w:hAnsi="Arial" w:cs="Arial"/>
                <w:sz w:val="22"/>
                <w:szCs w:val="22"/>
              </w:rPr>
              <w:t xml:space="preserve">Update on Title II Compliance Requirements </w:t>
            </w:r>
          </w:p>
          <w:p w14:paraId="058349D7" w14:textId="77777777" w:rsidR="00EC6A72" w:rsidRPr="009A1BDB" w:rsidRDefault="00A1271A">
            <w:pPr>
              <w:pStyle w:val="BodyCA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A1BDB">
              <w:rPr>
                <w:rFonts w:ascii="Arial" w:hAnsi="Arial" w:cs="Arial"/>
                <w:sz w:val="22"/>
                <w:szCs w:val="22"/>
              </w:rPr>
              <w:t>Mayor</w:t>
            </w:r>
            <w:r w:rsidRPr="009A1BDB">
              <w:rPr>
                <w:rFonts w:ascii="Arial" w:hAnsi="Arial" w:cs="Arial"/>
                <w:sz w:val="22"/>
                <w:szCs w:val="22"/>
              </w:rPr>
              <w:t>’</w:t>
            </w:r>
            <w:r w:rsidRPr="009A1BDB">
              <w:rPr>
                <w:rFonts w:ascii="Arial" w:hAnsi="Arial" w:cs="Arial"/>
                <w:sz w:val="22"/>
                <w:szCs w:val="22"/>
              </w:rPr>
              <w:t>s Office of Talent and Appointments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478FA" w14:textId="77777777" w:rsidR="00EC6A72" w:rsidRPr="009A1BDB" w:rsidRDefault="00A1271A">
            <w:pPr>
              <w:pStyle w:val="BodyC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A1BDB">
              <w:rPr>
                <w:rFonts w:ascii="Arial" w:hAnsi="Arial" w:cs="Arial"/>
                <w:sz w:val="22"/>
                <w:szCs w:val="22"/>
              </w:rPr>
              <w:t>25 mins</w:t>
            </w:r>
          </w:p>
        </w:tc>
      </w:tr>
      <w:tr w:rsidR="00EC6A72" w14:paraId="11498451" w14:textId="77777777" w:rsidTr="009A1BDB">
        <w:trPr>
          <w:trHeight w:val="1213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8469E" w14:textId="77777777" w:rsidR="00EC6A72" w:rsidRPr="009A1BDB" w:rsidRDefault="00A1271A">
            <w:pPr>
              <w:pStyle w:val="Body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A1BDB">
              <w:rPr>
                <w:rFonts w:ascii="Arial" w:hAnsi="Arial" w:cs="Arial"/>
                <w:sz w:val="22"/>
                <w:szCs w:val="22"/>
              </w:rPr>
              <w:t>Compliance Monitoring Update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9ED39" w14:textId="77777777" w:rsidR="00EC6A72" w:rsidRPr="009A1BDB" w:rsidRDefault="00A1271A">
            <w:pPr>
              <w:pStyle w:val="BodyB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009A1BDB">
              <w:rPr>
                <w:rFonts w:ascii="Arial" w:hAnsi="Arial" w:cs="Arial"/>
                <w:sz w:val="22"/>
                <w:szCs w:val="22"/>
              </w:rPr>
              <w:t>Update on Compliance Monitoring (</w:t>
            </w:r>
            <w:r w:rsidRPr="009A1BDB">
              <w:rPr>
                <w:rFonts w:ascii="Arial" w:hAnsi="Arial" w:cs="Arial"/>
                <w:i/>
                <w:iCs/>
                <w:sz w:val="22"/>
                <w:szCs w:val="22"/>
              </w:rPr>
              <w:t>Kristy Love, CJCC</w:t>
            </w:r>
            <w:r w:rsidRPr="009A1BD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06E64AC" w14:textId="77777777" w:rsidR="00EC6A72" w:rsidRPr="009A1BDB" w:rsidRDefault="00A1271A">
            <w:pPr>
              <w:pStyle w:val="BodyB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9A1BDB">
              <w:rPr>
                <w:rFonts w:ascii="Arial" w:hAnsi="Arial" w:cs="Arial"/>
                <w:sz w:val="22"/>
                <w:szCs w:val="22"/>
              </w:rPr>
              <w:t>FY2021 Racial and Ethnic Disparities (RED) data</w:t>
            </w:r>
          </w:p>
          <w:p w14:paraId="4618E078" w14:textId="77777777" w:rsidR="00EC6A72" w:rsidRPr="009A1BDB" w:rsidRDefault="00A1271A">
            <w:pPr>
              <w:pStyle w:val="BodyB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9A1BDB">
              <w:rPr>
                <w:rFonts w:ascii="Arial" w:hAnsi="Arial" w:cs="Arial"/>
                <w:sz w:val="22"/>
                <w:szCs w:val="22"/>
              </w:rPr>
              <w:t>Update on hiring a new Compliance Monitor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83F19" w14:textId="77777777" w:rsidR="00EC6A72" w:rsidRPr="009A1BDB" w:rsidRDefault="00A1271A">
            <w:pPr>
              <w:pStyle w:val="BodyC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A1BDB">
              <w:rPr>
                <w:rFonts w:ascii="Arial" w:hAnsi="Arial" w:cs="Arial"/>
                <w:sz w:val="22"/>
                <w:szCs w:val="22"/>
              </w:rPr>
              <w:t>15</w:t>
            </w:r>
            <w:r w:rsidRPr="009A1BDB">
              <w:rPr>
                <w:rFonts w:ascii="Arial" w:hAnsi="Arial" w:cs="Arial"/>
                <w:sz w:val="22"/>
                <w:szCs w:val="22"/>
              </w:rPr>
              <w:t xml:space="preserve"> mins</w:t>
            </w:r>
          </w:p>
        </w:tc>
      </w:tr>
      <w:tr w:rsidR="00EC6A72" w14:paraId="5B5FF397" w14:textId="77777777" w:rsidTr="009A1BDB">
        <w:trPr>
          <w:trHeight w:val="1693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5CFEC" w14:textId="77777777" w:rsidR="00EC6A72" w:rsidRPr="009A1BDB" w:rsidRDefault="00A127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A1BDB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Policy and Legislative: Persons in Need of Supervision (PINS) Subcommittee Update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668EC" w14:textId="77777777" w:rsidR="00EC6A72" w:rsidRPr="009A1BDB" w:rsidRDefault="00A1271A">
            <w:pPr>
              <w:pStyle w:val="BodyB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009A1BDB">
              <w:rPr>
                <w:rFonts w:ascii="Arial" w:hAnsi="Arial" w:cs="Arial"/>
                <w:sz w:val="22"/>
                <w:szCs w:val="22"/>
              </w:rPr>
              <w:t>Update from Policy and Legislative Committee: PINS Subcommittee (</w:t>
            </w:r>
            <w:r w:rsidRPr="009A1BDB">
              <w:rPr>
                <w:rFonts w:ascii="Arial" w:hAnsi="Arial" w:cs="Arial"/>
                <w:i/>
                <w:iCs/>
                <w:sz w:val="22"/>
                <w:szCs w:val="22"/>
              </w:rPr>
              <w:t>Sheila Clark, Committee Co-Chair, LaShelle Richmond, Vice Chair and Melissa Milchman</w:t>
            </w:r>
            <w:r w:rsidRPr="009A1BDB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3A541DEC" w14:textId="77777777" w:rsidR="00EC6A72" w:rsidRPr="009A1BDB" w:rsidRDefault="00A1271A">
            <w:pPr>
              <w:pStyle w:val="BodyB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A1BDB">
              <w:rPr>
                <w:rFonts w:ascii="Arial" w:hAnsi="Arial" w:cs="Arial"/>
                <w:sz w:val="22"/>
                <w:szCs w:val="22"/>
              </w:rPr>
              <w:t xml:space="preserve">Potential funding streams update: budget enhancement request and grant </w:t>
            </w:r>
          </w:p>
          <w:p w14:paraId="480CA7B2" w14:textId="77777777" w:rsidR="00EC6A72" w:rsidRPr="009A1BDB" w:rsidRDefault="00A1271A">
            <w:pPr>
              <w:pStyle w:val="BodyB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A1BDB">
              <w:rPr>
                <w:rFonts w:ascii="Arial" w:hAnsi="Arial" w:cs="Arial"/>
                <w:sz w:val="22"/>
                <w:szCs w:val="22"/>
              </w:rPr>
              <w:t>Communication with Mayor</w:t>
            </w:r>
            <w:r w:rsidRPr="009A1BDB">
              <w:rPr>
                <w:rFonts w:ascii="Arial" w:hAnsi="Arial" w:cs="Arial"/>
                <w:sz w:val="22"/>
                <w:szCs w:val="22"/>
              </w:rPr>
              <w:t>’</w:t>
            </w:r>
            <w:r w:rsidRPr="009A1BDB">
              <w:rPr>
                <w:rFonts w:ascii="Arial" w:hAnsi="Arial" w:cs="Arial"/>
                <w:sz w:val="22"/>
                <w:szCs w:val="22"/>
              </w:rPr>
              <w:t>s</w:t>
            </w:r>
            <w:r w:rsidRPr="009A1BDB">
              <w:rPr>
                <w:rFonts w:ascii="Arial" w:hAnsi="Arial" w:cs="Arial"/>
                <w:sz w:val="22"/>
                <w:szCs w:val="22"/>
              </w:rPr>
              <w:t xml:space="preserve"> office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A4403" w14:textId="77777777" w:rsidR="00EC6A72" w:rsidRPr="009A1BDB" w:rsidRDefault="00A127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A1BDB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 mins</w:t>
            </w:r>
          </w:p>
        </w:tc>
      </w:tr>
      <w:tr w:rsidR="00EC6A72" w14:paraId="5D33769E" w14:textId="77777777" w:rsidTr="009A1BDB">
        <w:trPr>
          <w:trHeight w:val="1693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0D328" w14:textId="77777777" w:rsidR="00EC6A72" w:rsidRPr="009A1BDB" w:rsidRDefault="00A1271A">
            <w:pPr>
              <w:pStyle w:val="BodyC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A1BDB">
              <w:rPr>
                <w:rFonts w:ascii="Arial" w:hAnsi="Arial" w:cs="Arial"/>
                <w:sz w:val="22"/>
                <w:szCs w:val="22"/>
              </w:rPr>
              <w:t>Policy and Legislative: Racial and Ethnic Disparities (RED) Subcommittee Update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15D35" w14:textId="77777777" w:rsidR="00EC6A72" w:rsidRPr="009A1BDB" w:rsidRDefault="00A1271A">
            <w:pPr>
              <w:pStyle w:val="BodyB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009A1BDB">
              <w:rPr>
                <w:rFonts w:ascii="Arial" w:hAnsi="Arial" w:cs="Arial"/>
                <w:sz w:val="22"/>
                <w:szCs w:val="22"/>
              </w:rPr>
              <w:t>Update from Policy and Legislative Committee: R</w:t>
            </w:r>
            <w:r w:rsidRPr="009A1BDB">
              <w:rPr>
                <w:rFonts w:ascii="Arial" w:hAnsi="Arial" w:cs="Arial"/>
                <w:sz w:val="22"/>
                <w:szCs w:val="22"/>
              </w:rPr>
              <w:t>ED Subcommittee (</w:t>
            </w:r>
            <w:r w:rsidRPr="009A1BDB">
              <w:rPr>
                <w:rFonts w:ascii="Arial" w:hAnsi="Arial" w:cs="Arial"/>
                <w:i/>
                <w:iCs/>
                <w:sz w:val="22"/>
                <w:szCs w:val="22"/>
              </w:rPr>
              <w:t>Bruce Wright, Committee Chair</w:t>
            </w:r>
            <w:r w:rsidRPr="009A1BDB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40E16C28" w14:textId="77777777" w:rsidR="00EC6A72" w:rsidRPr="009A1BDB" w:rsidRDefault="00A1271A">
            <w:pPr>
              <w:pStyle w:val="BodyB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9A1BDB">
              <w:rPr>
                <w:rFonts w:ascii="Arial" w:hAnsi="Arial" w:cs="Arial"/>
                <w:sz w:val="22"/>
                <w:szCs w:val="22"/>
              </w:rPr>
              <w:t>Surveys</w:t>
            </w:r>
          </w:p>
          <w:p w14:paraId="22FF1353" w14:textId="77777777" w:rsidR="00EC6A72" w:rsidRPr="009A1BDB" w:rsidRDefault="00A1271A">
            <w:pPr>
              <w:pStyle w:val="BodyB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9A1BDB">
              <w:rPr>
                <w:rFonts w:ascii="Arial" w:hAnsi="Arial" w:cs="Arial"/>
                <w:sz w:val="22"/>
                <w:szCs w:val="22"/>
              </w:rPr>
              <w:t>New revisions to goals and strategies</w:t>
            </w:r>
          </w:p>
          <w:p w14:paraId="2E9513FF" w14:textId="77777777" w:rsidR="00EC6A72" w:rsidRPr="009A1BDB" w:rsidRDefault="00A1271A">
            <w:pPr>
              <w:pStyle w:val="BodyB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9A1BDB">
              <w:rPr>
                <w:rFonts w:ascii="Arial" w:hAnsi="Arial" w:cs="Arial"/>
                <w:sz w:val="22"/>
                <w:szCs w:val="22"/>
              </w:rPr>
              <w:t>Pending contract with Center for Children</w:t>
            </w:r>
            <w:r w:rsidRPr="009A1BDB">
              <w:rPr>
                <w:rFonts w:ascii="Arial" w:hAnsi="Arial" w:cs="Arial"/>
                <w:sz w:val="22"/>
                <w:szCs w:val="22"/>
              </w:rPr>
              <w:t>’</w:t>
            </w:r>
            <w:r w:rsidRPr="009A1BDB">
              <w:rPr>
                <w:rFonts w:ascii="Arial" w:hAnsi="Arial" w:cs="Arial"/>
                <w:sz w:val="22"/>
                <w:szCs w:val="22"/>
              </w:rPr>
              <w:t>s Law and Policy (CCLP)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CE3FF" w14:textId="77777777" w:rsidR="00EC6A72" w:rsidRPr="009A1BDB" w:rsidRDefault="00A1271A">
            <w:pPr>
              <w:pStyle w:val="BodyC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A1BDB">
              <w:rPr>
                <w:rFonts w:ascii="Arial" w:hAnsi="Arial" w:cs="Arial"/>
                <w:sz w:val="22"/>
                <w:szCs w:val="22"/>
              </w:rPr>
              <w:t>10</w:t>
            </w:r>
            <w:r w:rsidRPr="009A1BDB">
              <w:rPr>
                <w:rFonts w:ascii="Arial" w:hAnsi="Arial" w:cs="Arial"/>
                <w:sz w:val="22"/>
                <w:szCs w:val="22"/>
              </w:rPr>
              <w:t xml:space="preserve"> mins</w:t>
            </w:r>
          </w:p>
        </w:tc>
      </w:tr>
      <w:tr w:rsidR="00EC6A72" w14:paraId="6A992B00" w14:textId="77777777" w:rsidTr="009A1BDB">
        <w:trPr>
          <w:trHeight w:val="1159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A6218" w14:textId="77777777" w:rsidR="00EC6A72" w:rsidRPr="009A1BDB" w:rsidRDefault="00A127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A1BDB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Youth Leaders in Action (YLA) Update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1EC44" w14:textId="77777777" w:rsidR="00EC6A72" w:rsidRPr="009A1BDB" w:rsidRDefault="00A1271A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A1BDB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Update from Youth Leaders in Action (</w:t>
            </w:r>
            <w:r w:rsidRPr="009A1BD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Kyla Woods, Y</w:t>
            </w:r>
            <w:r w:rsidRPr="009A1BD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outh Chair)</w:t>
            </w:r>
          </w:p>
          <w:p w14:paraId="6581B35C" w14:textId="77777777" w:rsidR="00EC6A72" w:rsidRPr="009A1BDB" w:rsidRDefault="00A1271A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A1BDB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Update on activities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AB547" w14:textId="77777777" w:rsidR="00EC6A72" w:rsidRPr="009A1BDB" w:rsidRDefault="00A127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A1BDB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 mins</w:t>
            </w:r>
          </w:p>
        </w:tc>
      </w:tr>
      <w:tr w:rsidR="00EC6A72" w14:paraId="429DFD78" w14:textId="77777777" w:rsidTr="009A1BDB">
        <w:trPr>
          <w:trHeight w:val="1933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38069" w14:textId="77777777" w:rsidR="00EC6A72" w:rsidRPr="009A1BDB" w:rsidRDefault="00A127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A1BDB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Follow up </w:t>
            </w:r>
            <w:r w:rsidRPr="009A1BDB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on critical issues discussion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1F4B7" w14:textId="77777777" w:rsidR="00EC6A72" w:rsidRPr="009A1BDB" w:rsidRDefault="00A1271A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A1BDB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Update on action items from last month</w:t>
            </w:r>
            <w:r w:rsidRPr="009A1BDB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 w:rsidRPr="009A1BDB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 discussion of critical issues raised by JJAG members: (</w:t>
            </w:r>
            <w:r w:rsidRPr="009A1BD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Laura Furr, Chair</w:t>
            </w:r>
            <w:r w:rsidRPr="009A1BDB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  <w:p w14:paraId="7B85EFA3" w14:textId="178B868F" w:rsidR="00EC6A72" w:rsidRPr="009A1BDB" w:rsidRDefault="00A1271A">
            <w:pPr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A1BDB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Consider ad hoc committee to develop recommendations for</w:t>
            </w:r>
            <w:r w:rsidR="009A1BDB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A1BDB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JJAG</w:t>
            </w:r>
            <w:r w:rsidRPr="009A1BDB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 w:rsidRPr="009A1BDB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 potential role educating the public about wha</w:t>
            </w:r>
            <w:r w:rsidRPr="009A1BDB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 works to reduce youth engaging in criminalized behaviors</w:t>
            </w:r>
          </w:p>
          <w:p w14:paraId="5C473447" w14:textId="77777777" w:rsidR="00EC6A72" w:rsidRPr="009A1BDB" w:rsidRDefault="00A1271A">
            <w:pPr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A1BDB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Further research on ankle monitors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D6F92" w14:textId="77777777" w:rsidR="00EC6A72" w:rsidRPr="009A1BDB" w:rsidRDefault="00A127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A1BDB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 mins</w:t>
            </w:r>
          </w:p>
        </w:tc>
      </w:tr>
      <w:tr w:rsidR="00EC6A72" w14:paraId="33FAEC95" w14:textId="77777777" w:rsidTr="009A1BDB">
        <w:trPr>
          <w:trHeight w:val="93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1BEBC" w14:textId="77777777" w:rsidR="00EC6A72" w:rsidRPr="009A1BDB" w:rsidRDefault="00A1271A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9A1BDB">
              <w:rPr>
                <w:rFonts w:cs="Arial"/>
                <w:lang w:val="en-US"/>
              </w:rPr>
              <w:lastRenderedPageBreak/>
              <w:t>Updates and Announcements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EF97B" w14:textId="77777777" w:rsidR="00EC6A72" w:rsidRPr="009A1BDB" w:rsidRDefault="00A1271A">
            <w:pPr>
              <w:pStyle w:val="BodyA"/>
              <w:rPr>
                <w:rFonts w:cs="Arial"/>
              </w:rPr>
            </w:pPr>
            <w:r w:rsidRPr="009A1BDB">
              <w:rPr>
                <w:rFonts w:cs="Arial"/>
              </w:rPr>
              <w:t>Invitation to members, advisors, and partners to share updates, opportunities for collaboration, news, etc.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5AC97" w14:textId="77777777" w:rsidR="00EC6A72" w:rsidRPr="009A1BDB" w:rsidRDefault="00A1271A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9A1BDB">
              <w:rPr>
                <w:rFonts w:cs="Arial"/>
                <w:lang w:val="en-US"/>
              </w:rPr>
              <w:t>5 mins</w:t>
            </w:r>
          </w:p>
        </w:tc>
      </w:tr>
      <w:tr w:rsidR="00EC6A72" w14:paraId="69E7C134" w14:textId="77777777" w:rsidTr="009A1BDB">
        <w:trPr>
          <w:trHeight w:val="557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2CDCC" w14:textId="77777777" w:rsidR="00EC6A72" w:rsidRPr="009A1BDB" w:rsidRDefault="00A1271A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9A1BDB">
              <w:rPr>
                <w:rFonts w:cs="Arial"/>
                <w:lang w:val="en-US"/>
              </w:rPr>
              <w:t>Adjourn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DD164" w14:textId="77777777" w:rsidR="00EC6A72" w:rsidRPr="009A1BDB" w:rsidRDefault="00EC6A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6D1B4" w14:textId="77777777" w:rsidR="00EC6A72" w:rsidRPr="009A1BDB" w:rsidRDefault="00EC6A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EBC76C" w14:textId="77777777" w:rsidR="00EC6A72" w:rsidRDefault="00EC6A72">
      <w:pPr>
        <w:pStyle w:val="BodyA"/>
        <w:widowControl w:val="0"/>
        <w:spacing w:line="240" w:lineRule="auto"/>
        <w:ind w:left="974" w:hanging="974"/>
      </w:pPr>
    </w:p>
    <w:sectPr w:rsidR="00EC6A7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AAA35" w14:textId="77777777" w:rsidR="00A1271A" w:rsidRDefault="00A1271A">
      <w:r>
        <w:separator/>
      </w:r>
    </w:p>
  </w:endnote>
  <w:endnote w:type="continuationSeparator" w:id="0">
    <w:p w14:paraId="219BA97D" w14:textId="77777777" w:rsidR="00A1271A" w:rsidRDefault="00A1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4E904" w14:textId="77777777" w:rsidR="00EC6A72" w:rsidRDefault="00EC6A7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CD5C5" w14:textId="77777777" w:rsidR="00A1271A" w:rsidRDefault="00A1271A">
      <w:r>
        <w:separator/>
      </w:r>
    </w:p>
  </w:footnote>
  <w:footnote w:type="continuationSeparator" w:id="0">
    <w:p w14:paraId="5AD15F6F" w14:textId="77777777" w:rsidR="00A1271A" w:rsidRDefault="00A12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54CBA" w14:textId="77777777" w:rsidR="00EC6A72" w:rsidRDefault="00EC6A7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4518D"/>
    <w:multiLevelType w:val="hybridMultilevel"/>
    <w:tmpl w:val="A3A6A224"/>
    <w:lvl w:ilvl="0" w:tplc="B094977C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B62E94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68C1C8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45D38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FEACD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A4E0DA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623FF8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E2123E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820F66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9C27646"/>
    <w:multiLevelType w:val="hybridMultilevel"/>
    <w:tmpl w:val="5F76A1F2"/>
    <w:lvl w:ilvl="0" w:tplc="39E0B5D2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121868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580BEE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E8D78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363AE4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38F246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7A1BA0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AE0DF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8A5C6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68A218E"/>
    <w:multiLevelType w:val="hybridMultilevel"/>
    <w:tmpl w:val="FA623B2C"/>
    <w:lvl w:ilvl="0" w:tplc="65586650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14A706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66D380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96B66C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5A1326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5AE79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645FE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0E302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986C30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0221325"/>
    <w:multiLevelType w:val="hybridMultilevel"/>
    <w:tmpl w:val="589AA0FA"/>
    <w:lvl w:ilvl="0" w:tplc="4400360C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C2A5E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A2B6CE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84341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CAEA92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CE1016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90D2E2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5C7A8E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763F76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17021CE"/>
    <w:multiLevelType w:val="hybridMultilevel"/>
    <w:tmpl w:val="23A86100"/>
    <w:lvl w:ilvl="0" w:tplc="C5DE61DC">
      <w:start w:val="1"/>
      <w:numFmt w:val="bullet"/>
      <w:lvlText w:val="•"/>
      <w:lvlJc w:val="left"/>
      <w:pPr>
        <w:ind w:left="2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F2DF12">
      <w:start w:val="1"/>
      <w:numFmt w:val="bullet"/>
      <w:lvlText w:val="•"/>
      <w:lvlJc w:val="left"/>
      <w:pPr>
        <w:ind w:left="9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5EB34E">
      <w:start w:val="1"/>
      <w:numFmt w:val="bullet"/>
      <w:lvlText w:val="•"/>
      <w:lvlJc w:val="left"/>
      <w:pPr>
        <w:ind w:left="17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72D364">
      <w:start w:val="1"/>
      <w:numFmt w:val="bullet"/>
      <w:lvlText w:val="•"/>
      <w:lvlJc w:val="left"/>
      <w:pPr>
        <w:ind w:left="24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9873EA">
      <w:start w:val="1"/>
      <w:numFmt w:val="bullet"/>
      <w:lvlText w:val="•"/>
      <w:lvlJc w:val="left"/>
      <w:pPr>
        <w:ind w:left="31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46AF54">
      <w:start w:val="1"/>
      <w:numFmt w:val="bullet"/>
      <w:lvlText w:val="•"/>
      <w:lvlJc w:val="left"/>
      <w:pPr>
        <w:ind w:left="38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4EC3F8">
      <w:start w:val="1"/>
      <w:numFmt w:val="bullet"/>
      <w:lvlText w:val="•"/>
      <w:lvlJc w:val="left"/>
      <w:pPr>
        <w:ind w:left="45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12D44A">
      <w:start w:val="1"/>
      <w:numFmt w:val="bullet"/>
      <w:lvlText w:val="•"/>
      <w:lvlJc w:val="left"/>
      <w:pPr>
        <w:ind w:left="53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A0B7C0">
      <w:start w:val="1"/>
      <w:numFmt w:val="bullet"/>
      <w:lvlText w:val="•"/>
      <w:lvlJc w:val="left"/>
      <w:pPr>
        <w:ind w:left="60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C4F32EA"/>
    <w:multiLevelType w:val="hybridMultilevel"/>
    <w:tmpl w:val="08027DFC"/>
    <w:lvl w:ilvl="0" w:tplc="B1466674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585320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40856A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7401EC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886EC0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38C86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ACD24E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9A1160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8A5BE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A72"/>
    <w:rsid w:val="009A1BDB"/>
    <w:rsid w:val="00A1271A"/>
    <w:rsid w:val="00E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98764"/>
  <w15:docId w15:val="{2607528B-965C-4F02-AD1E-079CEDF1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A">
    <w:name w:val="Body C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B">
    <w:name w:val="Body C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9A1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cnet.webex.com/dcnet/j.php?MTID=m6f940d5d9d1ce1c1ebca12630b36773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Milchman, Melissa (EOM)</cp:lastModifiedBy>
  <cp:revision>2</cp:revision>
  <dcterms:created xsi:type="dcterms:W3CDTF">2021-12-03T16:28:00Z</dcterms:created>
  <dcterms:modified xsi:type="dcterms:W3CDTF">2021-12-03T16:28:00Z</dcterms:modified>
</cp:coreProperties>
</file>