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FC" w:rsidRPr="00BB08B3" w:rsidRDefault="00BB08B3" w:rsidP="00BB08B3">
      <w:pPr>
        <w:spacing w:after="0" w:line="240" w:lineRule="auto"/>
        <w:jc w:val="center"/>
        <w:rPr>
          <w:rFonts w:ascii="Times New Roman" w:hAnsi="Times New Roman" w:cs="Times New Roman"/>
        </w:rPr>
      </w:pPr>
      <w:r w:rsidRPr="00BB08B3">
        <w:rPr>
          <w:rFonts w:ascii="Times New Roman" w:hAnsi="Times New Roman" w:cs="Times New Roman"/>
        </w:rPr>
        <w:t xml:space="preserve">Mayor’s </w:t>
      </w:r>
      <w:r w:rsidR="0073534F">
        <w:rPr>
          <w:rFonts w:ascii="Times New Roman" w:hAnsi="Times New Roman" w:cs="Times New Roman"/>
        </w:rPr>
        <w:t xml:space="preserve">Advisory </w:t>
      </w:r>
      <w:r w:rsidRPr="00BB08B3">
        <w:rPr>
          <w:rFonts w:ascii="Times New Roman" w:hAnsi="Times New Roman" w:cs="Times New Roman"/>
        </w:rPr>
        <w:t>Board on Veterans Affairs</w:t>
      </w:r>
    </w:p>
    <w:p w:rsidR="00BB08B3" w:rsidRPr="00BB08B3" w:rsidRDefault="00BB08B3" w:rsidP="00BB08B3">
      <w:pPr>
        <w:spacing w:after="0" w:line="240" w:lineRule="auto"/>
        <w:jc w:val="center"/>
        <w:rPr>
          <w:rFonts w:ascii="Times New Roman" w:hAnsi="Times New Roman" w:cs="Times New Roman"/>
        </w:rPr>
      </w:pPr>
      <w:r w:rsidRPr="00BB08B3">
        <w:rPr>
          <w:rFonts w:ascii="Times New Roman" w:hAnsi="Times New Roman" w:cs="Times New Roman"/>
        </w:rPr>
        <w:t>Flash Minutes</w:t>
      </w:r>
    </w:p>
    <w:p w:rsidR="00BB08B3" w:rsidRPr="00BB08B3" w:rsidRDefault="00F46F52" w:rsidP="00BB08B3">
      <w:pPr>
        <w:spacing w:after="0" w:line="240" w:lineRule="auto"/>
        <w:jc w:val="center"/>
        <w:rPr>
          <w:rFonts w:ascii="Times New Roman" w:hAnsi="Times New Roman" w:cs="Times New Roman"/>
        </w:rPr>
      </w:pPr>
      <w:r>
        <w:rPr>
          <w:rFonts w:ascii="Times New Roman" w:hAnsi="Times New Roman" w:cs="Times New Roman"/>
        </w:rPr>
        <w:t>2 February 2016</w:t>
      </w:r>
    </w:p>
    <w:p w:rsidR="002077E7" w:rsidRDefault="002077E7" w:rsidP="002077E7">
      <w:pPr>
        <w:pStyle w:val="ListParagraph"/>
        <w:spacing w:after="120"/>
        <w:rPr>
          <w:rFonts w:ascii="Times New Roman" w:hAnsi="Times New Roman" w:cs="Times New Roman"/>
        </w:rPr>
      </w:pPr>
    </w:p>
    <w:p w:rsidR="0073534F"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 xml:space="preserve">Meeting details:  </w:t>
      </w:r>
    </w:p>
    <w:p w:rsidR="00BB08B3" w:rsidRDefault="00BB08B3" w:rsidP="0073534F">
      <w:pPr>
        <w:pStyle w:val="ListParagraph"/>
        <w:numPr>
          <w:ilvl w:val="1"/>
          <w:numId w:val="2"/>
        </w:numPr>
        <w:spacing w:after="120"/>
        <w:rPr>
          <w:rFonts w:ascii="Times New Roman" w:hAnsi="Times New Roman" w:cs="Times New Roman"/>
        </w:rPr>
      </w:pPr>
      <w:r w:rsidRPr="00BB08B3">
        <w:rPr>
          <w:rFonts w:ascii="Times New Roman" w:hAnsi="Times New Roman" w:cs="Times New Roman"/>
        </w:rPr>
        <w:t xml:space="preserve">Regular meeting, </w:t>
      </w:r>
      <w:r w:rsidR="00F46F52">
        <w:rPr>
          <w:rFonts w:ascii="Times New Roman" w:hAnsi="Times New Roman" w:cs="Times New Roman"/>
        </w:rPr>
        <w:t xml:space="preserve">moved from </w:t>
      </w:r>
      <w:r w:rsidRPr="00BB08B3">
        <w:rPr>
          <w:rFonts w:ascii="Times New Roman" w:hAnsi="Times New Roman" w:cs="Times New Roman"/>
        </w:rPr>
        <w:t>Suite 540</w:t>
      </w:r>
      <w:r w:rsidR="00F46F52">
        <w:rPr>
          <w:rFonts w:ascii="Times New Roman" w:hAnsi="Times New Roman" w:cs="Times New Roman"/>
        </w:rPr>
        <w:t xml:space="preserve"> </w:t>
      </w:r>
      <w:r w:rsidRPr="00BB08B3">
        <w:rPr>
          <w:rFonts w:ascii="Times New Roman" w:hAnsi="Times New Roman" w:cs="Times New Roman"/>
        </w:rPr>
        <w:t>South</w:t>
      </w:r>
      <w:r w:rsidR="00F46F52">
        <w:rPr>
          <w:rFonts w:ascii="Times New Roman" w:hAnsi="Times New Roman" w:cs="Times New Roman"/>
        </w:rPr>
        <w:t xml:space="preserve"> to old council chambers due to electrical issues</w:t>
      </w:r>
      <w:r w:rsidRPr="00BB08B3">
        <w:rPr>
          <w:rFonts w:ascii="Times New Roman" w:hAnsi="Times New Roman" w:cs="Times New Roman"/>
        </w:rPr>
        <w:t>, 441 4th Street, NW</w:t>
      </w:r>
      <w:r w:rsidR="00F46F52">
        <w:rPr>
          <w:rFonts w:ascii="Times New Roman" w:hAnsi="Times New Roman" w:cs="Times New Roman"/>
        </w:rPr>
        <w:t>.</w:t>
      </w:r>
    </w:p>
    <w:p w:rsidR="0073534F" w:rsidRDefault="00F46F52" w:rsidP="0073534F">
      <w:pPr>
        <w:pStyle w:val="ListParagraph"/>
        <w:numPr>
          <w:ilvl w:val="1"/>
          <w:numId w:val="2"/>
        </w:numPr>
        <w:spacing w:after="120"/>
        <w:rPr>
          <w:rFonts w:ascii="Times New Roman" w:hAnsi="Times New Roman" w:cs="Times New Roman"/>
        </w:rPr>
      </w:pPr>
      <w:r>
        <w:rPr>
          <w:rFonts w:ascii="Times New Roman" w:hAnsi="Times New Roman" w:cs="Times New Roman"/>
        </w:rPr>
        <w:t>Convened at 185</w:t>
      </w:r>
      <w:r w:rsidR="00CD642B">
        <w:rPr>
          <w:rFonts w:ascii="Times New Roman" w:hAnsi="Times New Roman" w:cs="Times New Roman"/>
        </w:rPr>
        <w:t xml:space="preserve">0 </w:t>
      </w:r>
      <w:proofErr w:type="spellStart"/>
      <w:r w:rsidR="00CD642B">
        <w:rPr>
          <w:rFonts w:ascii="Times New Roman" w:hAnsi="Times New Roman" w:cs="Times New Roman"/>
        </w:rPr>
        <w:t>hrs</w:t>
      </w:r>
      <w:proofErr w:type="spellEnd"/>
      <w:r w:rsidR="00CD642B">
        <w:rPr>
          <w:rFonts w:ascii="Times New Roman" w:hAnsi="Times New Roman" w:cs="Times New Roman"/>
        </w:rPr>
        <w:t xml:space="preserve">, adjourned at </w:t>
      </w:r>
      <w:r>
        <w:rPr>
          <w:rFonts w:ascii="Times New Roman" w:hAnsi="Times New Roman" w:cs="Times New Roman"/>
        </w:rPr>
        <w:t>20</w:t>
      </w:r>
      <w:r w:rsidR="009259B6">
        <w:rPr>
          <w:rFonts w:ascii="Times New Roman" w:hAnsi="Times New Roman" w:cs="Times New Roman"/>
        </w:rPr>
        <w:t>40</w:t>
      </w:r>
      <w:r w:rsidR="0073534F">
        <w:rPr>
          <w:rFonts w:ascii="Times New Roman" w:hAnsi="Times New Roman" w:cs="Times New Roman"/>
        </w:rPr>
        <w:t xml:space="preserve"> hrs.</w:t>
      </w:r>
    </w:p>
    <w:p w:rsidR="00566B5A" w:rsidRDefault="00566B5A" w:rsidP="0073534F">
      <w:pPr>
        <w:pStyle w:val="ListParagraph"/>
        <w:numPr>
          <w:ilvl w:val="1"/>
          <w:numId w:val="2"/>
        </w:numPr>
        <w:spacing w:after="120"/>
        <w:rPr>
          <w:rFonts w:ascii="Times New Roman" w:hAnsi="Times New Roman" w:cs="Times New Roman"/>
        </w:rPr>
      </w:pPr>
      <w:r>
        <w:rPr>
          <w:rFonts w:ascii="Times New Roman" w:hAnsi="Times New Roman" w:cs="Times New Roman"/>
        </w:rPr>
        <w:t>Due to move, no audio recording was made through the DC government system.  The Vice-Chair recorded the meeting on her phone and we will attempt to transfer it to the government site.</w:t>
      </w:r>
    </w:p>
    <w:p w:rsidR="008523E5" w:rsidRPr="00BB08B3" w:rsidRDefault="008523E5" w:rsidP="0073534F">
      <w:pPr>
        <w:pStyle w:val="ListParagraph"/>
        <w:numPr>
          <w:ilvl w:val="1"/>
          <w:numId w:val="2"/>
        </w:numPr>
        <w:spacing w:after="120"/>
        <w:rPr>
          <w:rFonts w:ascii="Times New Roman" w:hAnsi="Times New Roman" w:cs="Times New Roman"/>
        </w:rPr>
      </w:pPr>
      <w:r>
        <w:rPr>
          <w:rFonts w:ascii="Times New Roman" w:hAnsi="Times New Roman" w:cs="Times New Roman"/>
        </w:rPr>
        <w:t>No meeting was held in January.</w:t>
      </w:r>
    </w:p>
    <w:p w:rsidR="00CD642B"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 xml:space="preserve">Board Members </w:t>
      </w:r>
    </w:p>
    <w:p w:rsidR="00BB08B3" w:rsidRDefault="000F29DA" w:rsidP="00F334F3">
      <w:pPr>
        <w:pStyle w:val="ListParagraph"/>
        <w:numPr>
          <w:ilvl w:val="1"/>
          <w:numId w:val="2"/>
        </w:numPr>
        <w:spacing w:after="120"/>
        <w:rPr>
          <w:rFonts w:ascii="Times New Roman" w:hAnsi="Times New Roman" w:cs="Times New Roman"/>
        </w:rPr>
      </w:pPr>
      <w:r>
        <w:rPr>
          <w:rFonts w:ascii="Times New Roman" w:hAnsi="Times New Roman" w:cs="Times New Roman"/>
        </w:rPr>
        <w:t xml:space="preserve">Voting Members </w:t>
      </w:r>
      <w:r w:rsidR="00BB08B3" w:rsidRPr="00BB08B3">
        <w:rPr>
          <w:rFonts w:ascii="Times New Roman" w:hAnsi="Times New Roman" w:cs="Times New Roman"/>
        </w:rPr>
        <w:t>Present</w:t>
      </w:r>
      <w:r>
        <w:rPr>
          <w:rFonts w:ascii="Times New Roman" w:hAnsi="Times New Roman" w:cs="Times New Roman"/>
        </w:rPr>
        <w:t xml:space="preserve"> (</w:t>
      </w:r>
      <w:r w:rsidR="00F334F3">
        <w:rPr>
          <w:rFonts w:ascii="Times New Roman" w:hAnsi="Times New Roman" w:cs="Times New Roman"/>
        </w:rPr>
        <w:t>11</w:t>
      </w:r>
      <w:r>
        <w:rPr>
          <w:rFonts w:ascii="Times New Roman" w:hAnsi="Times New Roman" w:cs="Times New Roman"/>
        </w:rPr>
        <w:t>)</w:t>
      </w:r>
      <w:r w:rsidR="00F334F3">
        <w:rPr>
          <w:rFonts w:ascii="Times New Roman" w:hAnsi="Times New Roman" w:cs="Times New Roman"/>
        </w:rPr>
        <w:t xml:space="preserve">: </w:t>
      </w:r>
      <w:r w:rsidR="00BB08B3" w:rsidRPr="00BB08B3">
        <w:rPr>
          <w:rFonts w:ascii="Times New Roman" w:hAnsi="Times New Roman" w:cs="Times New Roman"/>
        </w:rPr>
        <w:t>Wingo (chair), Pridemore</w:t>
      </w:r>
      <w:r w:rsidR="00F334F3">
        <w:rPr>
          <w:rFonts w:ascii="Times New Roman" w:hAnsi="Times New Roman" w:cs="Times New Roman"/>
        </w:rPr>
        <w:t xml:space="preserve"> (vice)</w:t>
      </w:r>
      <w:r w:rsidR="00BB08B3" w:rsidRPr="00BB08B3">
        <w:rPr>
          <w:rFonts w:ascii="Times New Roman" w:hAnsi="Times New Roman" w:cs="Times New Roman"/>
        </w:rPr>
        <w:t xml:space="preserve">, </w:t>
      </w:r>
      <w:r w:rsidR="00F334F3" w:rsidRPr="00BB08B3">
        <w:rPr>
          <w:rFonts w:ascii="Times New Roman" w:hAnsi="Times New Roman" w:cs="Times New Roman"/>
        </w:rPr>
        <w:t>Locks (Parliamentarian)</w:t>
      </w:r>
      <w:r w:rsidR="00F334F3">
        <w:rPr>
          <w:rFonts w:ascii="Times New Roman" w:hAnsi="Times New Roman" w:cs="Times New Roman"/>
        </w:rPr>
        <w:t xml:space="preserve">, </w:t>
      </w:r>
      <w:r w:rsidR="00BB08B3" w:rsidRPr="00BB08B3">
        <w:rPr>
          <w:rFonts w:ascii="Times New Roman" w:hAnsi="Times New Roman" w:cs="Times New Roman"/>
        </w:rPr>
        <w:t>Dalzell</w:t>
      </w:r>
      <w:r w:rsidR="00F334F3">
        <w:rPr>
          <w:rFonts w:ascii="Times New Roman" w:hAnsi="Times New Roman" w:cs="Times New Roman"/>
        </w:rPr>
        <w:t xml:space="preserve"> (Secretary)</w:t>
      </w:r>
      <w:r w:rsidR="00BB08B3" w:rsidRPr="00BB08B3">
        <w:rPr>
          <w:rFonts w:ascii="Times New Roman" w:hAnsi="Times New Roman" w:cs="Times New Roman"/>
        </w:rPr>
        <w:t xml:space="preserve">, </w:t>
      </w:r>
      <w:r w:rsidR="00F334F3" w:rsidRPr="00BB08B3">
        <w:rPr>
          <w:rFonts w:ascii="Times New Roman" w:hAnsi="Times New Roman" w:cs="Times New Roman"/>
        </w:rPr>
        <w:t>Lampkin,</w:t>
      </w:r>
      <w:r w:rsidR="00F334F3">
        <w:rPr>
          <w:rFonts w:ascii="Times New Roman" w:hAnsi="Times New Roman" w:cs="Times New Roman"/>
        </w:rPr>
        <w:t xml:space="preserve"> </w:t>
      </w:r>
      <w:r w:rsidR="00BB08B3" w:rsidRPr="00BB08B3">
        <w:rPr>
          <w:rFonts w:ascii="Times New Roman" w:hAnsi="Times New Roman" w:cs="Times New Roman"/>
        </w:rPr>
        <w:t xml:space="preserve">P. Brooks, </w:t>
      </w:r>
      <w:proofErr w:type="spellStart"/>
      <w:r w:rsidR="009259B6">
        <w:rPr>
          <w:rFonts w:ascii="Times New Roman" w:hAnsi="Times New Roman" w:cs="Times New Roman"/>
        </w:rPr>
        <w:t>Dier</w:t>
      </w:r>
      <w:proofErr w:type="spellEnd"/>
      <w:r w:rsidR="009259B6">
        <w:rPr>
          <w:rFonts w:ascii="Times New Roman" w:hAnsi="Times New Roman" w:cs="Times New Roman"/>
        </w:rPr>
        <w:t xml:space="preserve">, </w:t>
      </w:r>
      <w:r w:rsidR="00F334F3">
        <w:rPr>
          <w:rFonts w:ascii="Times New Roman" w:hAnsi="Times New Roman" w:cs="Times New Roman"/>
        </w:rPr>
        <w:t xml:space="preserve">Wynn, </w:t>
      </w:r>
      <w:r w:rsidR="00F334F3" w:rsidRPr="00BB08B3">
        <w:rPr>
          <w:rFonts w:ascii="Times New Roman" w:hAnsi="Times New Roman" w:cs="Times New Roman"/>
        </w:rPr>
        <w:t>Khan</w:t>
      </w:r>
      <w:r w:rsidR="00F334F3">
        <w:rPr>
          <w:rFonts w:ascii="Times New Roman" w:hAnsi="Times New Roman" w:cs="Times New Roman"/>
        </w:rPr>
        <w:t xml:space="preserve">, Patterson, </w:t>
      </w:r>
      <w:r w:rsidR="00F334F3" w:rsidRPr="00BB08B3">
        <w:rPr>
          <w:rFonts w:ascii="Times New Roman" w:hAnsi="Times New Roman" w:cs="Times New Roman"/>
        </w:rPr>
        <w:t>D. Brooks</w:t>
      </w:r>
    </w:p>
    <w:p w:rsidR="00CD642B" w:rsidRDefault="000F29DA" w:rsidP="00F334F3">
      <w:pPr>
        <w:pStyle w:val="ListParagraph"/>
        <w:numPr>
          <w:ilvl w:val="1"/>
          <w:numId w:val="2"/>
        </w:numPr>
        <w:spacing w:after="120"/>
        <w:rPr>
          <w:rFonts w:ascii="Times New Roman" w:hAnsi="Times New Roman" w:cs="Times New Roman"/>
        </w:rPr>
      </w:pPr>
      <w:r>
        <w:rPr>
          <w:rFonts w:ascii="Times New Roman" w:hAnsi="Times New Roman" w:cs="Times New Roman"/>
        </w:rPr>
        <w:t xml:space="preserve">Voting Members </w:t>
      </w:r>
      <w:r w:rsidR="00CD642B">
        <w:rPr>
          <w:rFonts w:ascii="Times New Roman" w:hAnsi="Times New Roman" w:cs="Times New Roman"/>
        </w:rPr>
        <w:t>Absent</w:t>
      </w:r>
      <w:r>
        <w:rPr>
          <w:rFonts w:ascii="Times New Roman" w:hAnsi="Times New Roman" w:cs="Times New Roman"/>
        </w:rPr>
        <w:t xml:space="preserve"> (</w:t>
      </w:r>
      <w:r w:rsidR="00F334F3">
        <w:rPr>
          <w:rFonts w:ascii="Times New Roman" w:hAnsi="Times New Roman" w:cs="Times New Roman"/>
        </w:rPr>
        <w:t>4</w:t>
      </w:r>
      <w:r>
        <w:rPr>
          <w:rFonts w:ascii="Times New Roman" w:hAnsi="Times New Roman" w:cs="Times New Roman"/>
        </w:rPr>
        <w:t>)</w:t>
      </w:r>
      <w:r w:rsidR="00CD642B">
        <w:rPr>
          <w:rFonts w:ascii="Times New Roman" w:hAnsi="Times New Roman" w:cs="Times New Roman"/>
        </w:rPr>
        <w:t xml:space="preserve">:  </w:t>
      </w:r>
      <w:r w:rsidR="009259B6">
        <w:rPr>
          <w:rFonts w:ascii="Times New Roman" w:hAnsi="Times New Roman" w:cs="Times New Roman"/>
        </w:rPr>
        <w:t xml:space="preserve">Perez, </w:t>
      </w:r>
      <w:proofErr w:type="spellStart"/>
      <w:r w:rsidR="009259B6">
        <w:rPr>
          <w:rFonts w:ascii="Times New Roman" w:hAnsi="Times New Roman" w:cs="Times New Roman"/>
        </w:rPr>
        <w:t>Postell</w:t>
      </w:r>
      <w:proofErr w:type="spellEnd"/>
      <w:r w:rsidR="009259B6">
        <w:rPr>
          <w:rFonts w:ascii="Times New Roman" w:hAnsi="Times New Roman" w:cs="Times New Roman"/>
        </w:rPr>
        <w:t xml:space="preserve">, </w:t>
      </w:r>
      <w:r w:rsidR="00F334F3">
        <w:rPr>
          <w:rFonts w:ascii="Times New Roman" w:hAnsi="Times New Roman" w:cs="Times New Roman"/>
        </w:rPr>
        <w:t>Davis, Mack</w:t>
      </w:r>
    </w:p>
    <w:p w:rsidR="00F334F3" w:rsidRDefault="00F334F3" w:rsidP="00F334F3">
      <w:pPr>
        <w:pStyle w:val="ListParagraph"/>
        <w:numPr>
          <w:ilvl w:val="1"/>
          <w:numId w:val="2"/>
        </w:numPr>
        <w:spacing w:after="120"/>
        <w:rPr>
          <w:rFonts w:ascii="Times New Roman" w:hAnsi="Times New Roman" w:cs="Times New Roman"/>
        </w:rPr>
      </w:pPr>
      <w:r>
        <w:rPr>
          <w:rFonts w:ascii="Times New Roman" w:hAnsi="Times New Roman" w:cs="Times New Roman"/>
        </w:rPr>
        <w:t>Ex-</w:t>
      </w:r>
      <w:proofErr w:type="spellStart"/>
      <w:r>
        <w:rPr>
          <w:rFonts w:ascii="Times New Roman" w:hAnsi="Times New Roman" w:cs="Times New Roman"/>
        </w:rPr>
        <w:t>oficio</w:t>
      </w:r>
      <w:proofErr w:type="spellEnd"/>
      <w:r>
        <w:rPr>
          <w:rFonts w:ascii="Times New Roman" w:hAnsi="Times New Roman" w:cs="Times New Roman"/>
        </w:rPr>
        <w:t xml:space="preserve"> members present:  Treadwell</w:t>
      </w:r>
    </w:p>
    <w:p w:rsidR="00F334F3" w:rsidRPr="00BB08B3" w:rsidRDefault="00F334F3" w:rsidP="00F334F3">
      <w:pPr>
        <w:pStyle w:val="ListParagraph"/>
        <w:numPr>
          <w:ilvl w:val="1"/>
          <w:numId w:val="2"/>
        </w:numPr>
        <w:spacing w:after="120"/>
        <w:rPr>
          <w:rFonts w:ascii="Times New Roman" w:hAnsi="Times New Roman" w:cs="Times New Roman"/>
        </w:rPr>
      </w:pPr>
      <w:r>
        <w:rPr>
          <w:rFonts w:ascii="Times New Roman" w:hAnsi="Times New Roman" w:cs="Times New Roman"/>
        </w:rPr>
        <w:t>Ex-</w:t>
      </w:r>
      <w:proofErr w:type="spellStart"/>
      <w:r>
        <w:rPr>
          <w:rFonts w:ascii="Times New Roman" w:hAnsi="Times New Roman" w:cs="Times New Roman"/>
        </w:rPr>
        <w:t>oficio</w:t>
      </w:r>
      <w:proofErr w:type="spellEnd"/>
      <w:r>
        <w:rPr>
          <w:rFonts w:ascii="Times New Roman" w:hAnsi="Times New Roman" w:cs="Times New Roman"/>
        </w:rPr>
        <w:t xml:space="preserve"> members absent: Boyd, Preston</w:t>
      </w:r>
    </w:p>
    <w:p w:rsidR="00BB08B3" w:rsidRDefault="00BB08B3" w:rsidP="00BB08B3">
      <w:pPr>
        <w:pStyle w:val="ListParagraph"/>
        <w:numPr>
          <w:ilvl w:val="0"/>
          <w:numId w:val="2"/>
        </w:numPr>
        <w:spacing w:after="120"/>
        <w:rPr>
          <w:rFonts w:ascii="Times New Roman" w:hAnsi="Times New Roman" w:cs="Times New Roman"/>
        </w:rPr>
      </w:pPr>
      <w:r w:rsidRPr="00BB08B3">
        <w:rPr>
          <w:rFonts w:ascii="Times New Roman" w:hAnsi="Times New Roman" w:cs="Times New Roman"/>
        </w:rPr>
        <w:t>Votes taken (outside of approval of agenda, adjournment, and other routine actions):</w:t>
      </w:r>
      <w:r w:rsidR="00F46F52">
        <w:rPr>
          <w:rFonts w:ascii="Times New Roman" w:hAnsi="Times New Roman" w:cs="Times New Roman"/>
        </w:rPr>
        <w:t xml:space="preserve">  </w:t>
      </w:r>
    </w:p>
    <w:p w:rsidR="00F46F52" w:rsidRDefault="00F46F52" w:rsidP="00F46F52">
      <w:pPr>
        <w:pStyle w:val="ListParagraph"/>
        <w:numPr>
          <w:ilvl w:val="1"/>
          <w:numId w:val="2"/>
        </w:numPr>
        <w:spacing w:after="120"/>
        <w:rPr>
          <w:rFonts w:ascii="Times New Roman" w:hAnsi="Times New Roman" w:cs="Times New Roman"/>
        </w:rPr>
      </w:pPr>
      <w:r>
        <w:rPr>
          <w:rFonts w:ascii="Times New Roman" w:hAnsi="Times New Roman" w:cs="Times New Roman"/>
        </w:rPr>
        <w:t>Approved version of Strategic Plan submitted by the Vice-Chair.</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 xml:space="preserve">Board members signed up for the committees described in the plan.  </w:t>
      </w:r>
    </w:p>
    <w:p w:rsidR="00CB175A" w:rsidRPr="00BB08B3" w:rsidRDefault="00CB175A" w:rsidP="00F46F52">
      <w:pPr>
        <w:pStyle w:val="ListParagraph"/>
        <w:numPr>
          <w:ilvl w:val="1"/>
          <w:numId w:val="2"/>
        </w:numPr>
        <w:spacing w:after="120"/>
        <w:rPr>
          <w:rFonts w:ascii="Times New Roman" w:hAnsi="Times New Roman" w:cs="Times New Roman"/>
        </w:rPr>
      </w:pPr>
      <w:r>
        <w:rPr>
          <w:rFonts w:ascii="Times New Roman" w:hAnsi="Times New Roman" w:cs="Times New Roman"/>
        </w:rPr>
        <w:t>No action was taken on proposed change of by-laws to allow voice votes.  Item will be reconsidered in March.</w:t>
      </w:r>
    </w:p>
    <w:p w:rsidR="008523E5" w:rsidRDefault="008523E5" w:rsidP="008523E5">
      <w:pPr>
        <w:pStyle w:val="ListParagraph"/>
        <w:numPr>
          <w:ilvl w:val="0"/>
          <w:numId w:val="2"/>
        </w:numPr>
        <w:spacing w:after="120"/>
        <w:rPr>
          <w:rFonts w:ascii="Times New Roman" w:hAnsi="Times New Roman" w:cs="Times New Roman"/>
        </w:rPr>
      </w:pPr>
      <w:r>
        <w:rPr>
          <w:rFonts w:ascii="Times New Roman" w:hAnsi="Times New Roman" w:cs="Times New Roman"/>
        </w:rPr>
        <w:t>Received updates from MOVA Director</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Director Lambert asked for board support in the district’s upcoming round of public hearings.  Board members are urged to attend these events, including those of agencies whose responsibilities include veteran-related issues such as employment, housing, or health care.  Members should inform the director of their intent to attend.  Scheduled hearings include the following:</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Performance Oversight of the Office of Veterans Affairs, 17 February, starting at 1000 hrs.</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Budget for the OVA, 8 April, starting at 1000 hrs.</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 xml:space="preserve">Performance Oversight hearings of other DC agencies are scheduled 4 Feb-10 Mar; budget hearings are 6-26 April.  </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 xml:space="preserve">The Director used the current City Council proposal to give all Veterans free vehicle registration as an example of an issue outside her purview which the board could nonetheless engage in.  This was taken by </w:t>
      </w:r>
      <w:proofErr w:type="spellStart"/>
      <w:r>
        <w:rPr>
          <w:rFonts w:ascii="Times New Roman" w:hAnsi="Times New Roman" w:cs="Times New Roman"/>
        </w:rPr>
        <w:t>Mr</w:t>
      </w:r>
      <w:proofErr w:type="spellEnd"/>
      <w:r>
        <w:rPr>
          <w:rFonts w:ascii="Times New Roman" w:hAnsi="Times New Roman" w:cs="Times New Roman"/>
        </w:rPr>
        <w:t xml:space="preserve"> Khan for action by the Governmental Affairs Committee.</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The Director said she had created a Facebook page for the board</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Management of the page will be taken over by the Vice-Chair’s ad hoc communications committee.</w:t>
      </w:r>
    </w:p>
    <w:p w:rsidR="008523E5" w:rsidRDefault="008523E5" w:rsidP="008523E5">
      <w:pPr>
        <w:pStyle w:val="ListParagraph"/>
        <w:numPr>
          <w:ilvl w:val="2"/>
          <w:numId w:val="2"/>
        </w:numPr>
        <w:spacing w:after="120"/>
        <w:rPr>
          <w:rFonts w:ascii="Times New Roman" w:hAnsi="Times New Roman" w:cs="Times New Roman"/>
        </w:rPr>
      </w:pPr>
      <w:r>
        <w:rPr>
          <w:rFonts w:ascii="Times New Roman" w:hAnsi="Times New Roman" w:cs="Times New Roman"/>
        </w:rPr>
        <w:t xml:space="preserve">The Director, Chair, Vice-Chair and others emphasized the importance of all board members using social media to share not just the work of the board, but other information relevant to the </w:t>
      </w:r>
      <w:proofErr w:type="gramStart"/>
      <w:r>
        <w:rPr>
          <w:rFonts w:ascii="Times New Roman" w:hAnsi="Times New Roman" w:cs="Times New Roman"/>
        </w:rPr>
        <w:t>veterans</w:t>
      </w:r>
      <w:proofErr w:type="gramEnd"/>
      <w:r>
        <w:rPr>
          <w:rFonts w:ascii="Times New Roman" w:hAnsi="Times New Roman" w:cs="Times New Roman"/>
        </w:rPr>
        <w:t xml:space="preserve"> community.</w:t>
      </w:r>
    </w:p>
    <w:p w:rsidR="00BB08B3" w:rsidRDefault="00BB08B3" w:rsidP="008523E5">
      <w:pPr>
        <w:pStyle w:val="ListParagraph"/>
        <w:numPr>
          <w:ilvl w:val="0"/>
          <w:numId w:val="2"/>
        </w:numPr>
        <w:spacing w:after="120"/>
        <w:rPr>
          <w:rFonts w:ascii="Times New Roman" w:hAnsi="Times New Roman" w:cs="Times New Roman"/>
        </w:rPr>
      </w:pPr>
      <w:r w:rsidRPr="00BB08B3">
        <w:rPr>
          <w:rFonts w:ascii="Times New Roman" w:hAnsi="Times New Roman" w:cs="Times New Roman"/>
        </w:rPr>
        <w:t>Other actions:</w:t>
      </w:r>
    </w:p>
    <w:p w:rsidR="000228F8" w:rsidRPr="00ED03A4" w:rsidRDefault="000228F8" w:rsidP="000228F8">
      <w:pPr>
        <w:pStyle w:val="ListParagraph"/>
        <w:numPr>
          <w:ilvl w:val="1"/>
          <w:numId w:val="2"/>
        </w:numPr>
        <w:spacing w:after="120"/>
        <w:rPr>
          <w:rFonts w:ascii="Times New Roman" w:hAnsi="Times New Roman" w:cs="Times New Roman"/>
          <w:color w:val="00B050"/>
        </w:rPr>
      </w:pPr>
      <w:r w:rsidRPr="00ED03A4">
        <w:rPr>
          <w:rFonts w:ascii="Times New Roman" w:hAnsi="Times New Roman" w:cs="Times New Roman"/>
          <w:color w:val="00B050"/>
        </w:rPr>
        <w:lastRenderedPageBreak/>
        <w:t xml:space="preserve">Mr. Khan introduced </w:t>
      </w:r>
      <w:r w:rsidRPr="00ED03A4">
        <w:rPr>
          <w:rFonts w:ascii="Times New Roman" w:hAnsi="Times New Roman" w:cs="Times New Roman"/>
          <w:color w:val="00B050"/>
        </w:rPr>
        <w:t xml:space="preserve">a </w:t>
      </w:r>
      <w:r w:rsidRPr="00ED03A4">
        <w:rPr>
          <w:rFonts w:ascii="Times New Roman" w:hAnsi="Times New Roman" w:cs="Times New Roman"/>
          <w:color w:val="00B050"/>
        </w:rPr>
        <w:t xml:space="preserve">resolution </w:t>
      </w:r>
      <w:r w:rsidRPr="00ED03A4">
        <w:rPr>
          <w:rFonts w:ascii="Times New Roman" w:hAnsi="Times New Roman" w:cs="Times New Roman"/>
          <w:color w:val="00B050"/>
        </w:rPr>
        <w:t>o</w:t>
      </w:r>
      <w:r w:rsidRPr="00ED03A4">
        <w:rPr>
          <w:rFonts w:ascii="Times New Roman" w:hAnsi="Times New Roman" w:cs="Times New Roman"/>
          <w:color w:val="00B050"/>
        </w:rPr>
        <w:t>n the establishment of a Veterans’ Hall of Fame in the District of Columbia</w:t>
      </w:r>
      <w:r w:rsidRPr="00ED03A4">
        <w:rPr>
          <w:rFonts w:ascii="Times New Roman" w:hAnsi="Times New Roman" w:cs="Times New Roman"/>
          <w:color w:val="00B050"/>
        </w:rPr>
        <w:t>. He</w:t>
      </w:r>
      <w:r w:rsidRPr="00ED03A4">
        <w:rPr>
          <w:rFonts w:ascii="Times New Roman" w:hAnsi="Times New Roman" w:cs="Times New Roman"/>
          <w:color w:val="00B050"/>
        </w:rPr>
        <w:t xml:space="preserve"> plans to propose the board approve it at th</w:t>
      </w:r>
      <w:r w:rsidRPr="00ED03A4">
        <w:rPr>
          <w:rFonts w:ascii="Times New Roman" w:hAnsi="Times New Roman" w:cs="Times New Roman"/>
          <w:color w:val="00B050"/>
        </w:rPr>
        <w:t>e March</w:t>
      </w:r>
      <w:r w:rsidRPr="00ED03A4">
        <w:rPr>
          <w:rFonts w:ascii="Times New Roman" w:hAnsi="Times New Roman" w:cs="Times New Roman"/>
          <w:color w:val="00B050"/>
        </w:rPr>
        <w:t xml:space="preserve"> meeting.</w:t>
      </w:r>
      <w:r w:rsidRPr="00ED03A4">
        <w:rPr>
          <w:rFonts w:ascii="Times New Roman" w:hAnsi="Times New Roman" w:cs="Times New Roman"/>
          <w:color w:val="00B050"/>
        </w:rPr>
        <w:t xml:space="preserve"> </w:t>
      </w:r>
    </w:p>
    <w:p w:rsidR="00F334F3" w:rsidRDefault="00F334F3" w:rsidP="0073534F">
      <w:pPr>
        <w:pStyle w:val="ListParagraph"/>
        <w:numPr>
          <w:ilvl w:val="1"/>
          <w:numId w:val="2"/>
        </w:numPr>
        <w:spacing w:after="120"/>
        <w:rPr>
          <w:rFonts w:ascii="Times New Roman" w:hAnsi="Times New Roman" w:cs="Times New Roman"/>
        </w:rPr>
      </w:pPr>
      <w:r>
        <w:rPr>
          <w:rFonts w:ascii="Times New Roman" w:hAnsi="Times New Roman" w:cs="Times New Roman"/>
        </w:rPr>
        <w:t>Recognized the following community organizations for their service to veterans:</w:t>
      </w:r>
    </w:p>
    <w:p w:rsidR="009834E7" w:rsidRDefault="00F334F3" w:rsidP="00F334F3">
      <w:pPr>
        <w:pStyle w:val="ListParagraph"/>
        <w:numPr>
          <w:ilvl w:val="2"/>
          <w:numId w:val="2"/>
        </w:numPr>
        <w:spacing w:after="120"/>
        <w:rPr>
          <w:rFonts w:ascii="Times New Roman" w:hAnsi="Times New Roman" w:cs="Times New Roman"/>
        </w:rPr>
      </w:pPr>
      <w:r>
        <w:rPr>
          <w:rFonts w:ascii="Times New Roman" w:hAnsi="Times New Roman" w:cs="Times New Roman"/>
        </w:rPr>
        <w:t xml:space="preserve">Team Rubicon, represented by Vladimir </w:t>
      </w:r>
      <w:proofErr w:type="spellStart"/>
      <w:r>
        <w:rPr>
          <w:rFonts w:ascii="Times New Roman" w:hAnsi="Times New Roman" w:cs="Times New Roman"/>
        </w:rPr>
        <w:t>Tam</w:t>
      </w:r>
      <w:bookmarkStart w:id="0" w:name="_GoBack"/>
      <w:bookmarkEnd w:id="0"/>
      <w:r>
        <w:rPr>
          <w:rFonts w:ascii="Times New Roman" w:hAnsi="Times New Roman" w:cs="Times New Roman"/>
        </w:rPr>
        <w:t>ahiro</w:t>
      </w:r>
      <w:proofErr w:type="spellEnd"/>
      <w:r>
        <w:rPr>
          <w:rFonts w:ascii="Times New Roman" w:hAnsi="Times New Roman" w:cs="Times New Roman"/>
        </w:rPr>
        <w:t xml:space="preserve">-Loma, Miguel Hernandez, and Lourdes </w:t>
      </w:r>
      <w:proofErr w:type="spellStart"/>
      <w:r>
        <w:rPr>
          <w:rFonts w:ascii="Times New Roman" w:hAnsi="Times New Roman" w:cs="Times New Roman"/>
        </w:rPr>
        <w:t>Tiglao</w:t>
      </w:r>
      <w:proofErr w:type="spellEnd"/>
      <w:r>
        <w:rPr>
          <w:rFonts w:ascii="Times New Roman" w:hAnsi="Times New Roman" w:cs="Times New Roman"/>
        </w:rPr>
        <w:t xml:space="preserve">.  </w:t>
      </w:r>
    </w:p>
    <w:p w:rsidR="00F334F3" w:rsidRDefault="009834E7" w:rsidP="009834E7">
      <w:pPr>
        <w:pStyle w:val="ListParagraph"/>
        <w:numPr>
          <w:ilvl w:val="3"/>
          <w:numId w:val="2"/>
        </w:numPr>
        <w:spacing w:after="120"/>
        <w:rPr>
          <w:rFonts w:ascii="Times New Roman" w:hAnsi="Times New Roman" w:cs="Times New Roman"/>
        </w:rPr>
      </w:pPr>
      <w:r>
        <w:rPr>
          <w:rFonts w:ascii="Times New Roman" w:hAnsi="Times New Roman" w:cs="Times New Roman"/>
        </w:rPr>
        <w:t>Team Rubicon also gave a summary of their programs, which include assisting veterans’ transitions, supporting disaster response efforts through veterans’ skills and manpower, and community service projects to maintain readiness and develop connections.</w:t>
      </w:r>
    </w:p>
    <w:p w:rsidR="009834E7" w:rsidRDefault="003560CC" w:rsidP="00F334F3">
      <w:pPr>
        <w:pStyle w:val="ListParagraph"/>
        <w:numPr>
          <w:ilvl w:val="2"/>
          <w:numId w:val="2"/>
        </w:numPr>
        <w:spacing w:after="120"/>
        <w:rPr>
          <w:rFonts w:ascii="Times New Roman" w:hAnsi="Times New Roman" w:cs="Times New Roman"/>
        </w:rPr>
      </w:pPr>
      <w:r>
        <w:rPr>
          <w:rFonts w:ascii="Times New Roman" w:hAnsi="Times New Roman" w:cs="Times New Roman"/>
        </w:rPr>
        <w:t>100 Fathers, Stephany Perry, Vice Chair</w:t>
      </w:r>
    </w:p>
    <w:p w:rsidR="003560CC" w:rsidRDefault="003560CC" w:rsidP="003560CC">
      <w:pPr>
        <w:pStyle w:val="ListParagraph"/>
        <w:numPr>
          <w:ilvl w:val="3"/>
          <w:numId w:val="2"/>
        </w:numPr>
        <w:spacing w:after="120"/>
        <w:rPr>
          <w:rFonts w:ascii="Times New Roman" w:hAnsi="Times New Roman" w:cs="Times New Roman"/>
        </w:rPr>
      </w:pPr>
      <w:r>
        <w:rPr>
          <w:rFonts w:ascii="Times New Roman" w:hAnsi="Times New Roman" w:cs="Times New Roman"/>
        </w:rPr>
        <w:t xml:space="preserve">100 Fathers was recognized for their support of the “Home for the Holidays” lease up event. </w:t>
      </w:r>
    </w:p>
    <w:p w:rsidR="009834E7" w:rsidRDefault="003560CC" w:rsidP="00F334F3">
      <w:pPr>
        <w:pStyle w:val="ListParagraph"/>
        <w:numPr>
          <w:ilvl w:val="2"/>
          <w:numId w:val="2"/>
        </w:numPr>
        <w:spacing w:after="120"/>
        <w:rPr>
          <w:rFonts w:ascii="Times New Roman" w:hAnsi="Times New Roman" w:cs="Times New Roman"/>
        </w:rPr>
      </w:pPr>
      <w:r>
        <w:rPr>
          <w:rFonts w:ascii="Times New Roman" w:hAnsi="Times New Roman" w:cs="Times New Roman"/>
        </w:rPr>
        <w:t xml:space="preserve">Edmund Hatch, Senior Vice and Oran </w:t>
      </w:r>
      <w:proofErr w:type="spellStart"/>
      <w:r>
        <w:rPr>
          <w:rFonts w:ascii="Times New Roman" w:hAnsi="Times New Roman" w:cs="Times New Roman"/>
        </w:rPr>
        <w:t>Danzy</w:t>
      </w:r>
      <w:proofErr w:type="spellEnd"/>
      <w:r>
        <w:rPr>
          <w:rFonts w:ascii="Times New Roman" w:hAnsi="Times New Roman" w:cs="Times New Roman"/>
        </w:rPr>
        <w:t xml:space="preserve">, Chief of Staff </w:t>
      </w:r>
      <w:r w:rsidR="009834E7">
        <w:rPr>
          <w:rFonts w:ascii="Times New Roman" w:hAnsi="Times New Roman" w:cs="Times New Roman"/>
        </w:rPr>
        <w:t xml:space="preserve">of the </w:t>
      </w:r>
      <w:r>
        <w:rPr>
          <w:rFonts w:ascii="Times New Roman" w:hAnsi="Times New Roman" w:cs="Times New Roman"/>
        </w:rPr>
        <w:t xml:space="preserve">DC </w:t>
      </w:r>
      <w:r w:rsidR="009834E7">
        <w:rPr>
          <w:rFonts w:ascii="Times New Roman" w:hAnsi="Times New Roman" w:cs="Times New Roman"/>
        </w:rPr>
        <w:t>Veterans of Foreign Wars</w:t>
      </w:r>
    </w:p>
    <w:p w:rsidR="003560CC" w:rsidRDefault="003560CC" w:rsidP="003560CC">
      <w:pPr>
        <w:pStyle w:val="ListParagraph"/>
        <w:numPr>
          <w:ilvl w:val="3"/>
          <w:numId w:val="2"/>
        </w:numPr>
        <w:spacing w:after="120"/>
        <w:rPr>
          <w:rFonts w:ascii="Times New Roman" w:hAnsi="Times New Roman" w:cs="Times New Roman"/>
        </w:rPr>
      </w:pPr>
      <w:r>
        <w:rPr>
          <w:rFonts w:ascii="Times New Roman" w:hAnsi="Times New Roman" w:cs="Times New Roman"/>
        </w:rPr>
        <w:t>VFW was acknowledge</w:t>
      </w:r>
      <w:r w:rsidR="0015400C">
        <w:rPr>
          <w:rFonts w:ascii="Times New Roman" w:hAnsi="Times New Roman" w:cs="Times New Roman"/>
        </w:rPr>
        <w:t>d</w:t>
      </w:r>
      <w:r>
        <w:rPr>
          <w:rFonts w:ascii="Times New Roman" w:hAnsi="Times New Roman" w:cs="Times New Roman"/>
        </w:rPr>
        <w:t xml:space="preserve"> for their support of the Filipino Heritage Month celebration of World War II veterans.  </w:t>
      </w:r>
    </w:p>
    <w:p w:rsidR="000F29DA" w:rsidRDefault="0073534F" w:rsidP="0073534F">
      <w:pPr>
        <w:pStyle w:val="ListParagraph"/>
        <w:numPr>
          <w:ilvl w:val="1"/>
          <w:numId w:val="2"/>
        </w:numPr>
        <w:spacing w:after="120"/>
        <w:rPr>
          <w:rFonts w:ascii="Times New Roman" w:hAnsi="Times New Roman" w:cs="Times New Roman"/>
        </w:rPr>
      </w:pPr>
      <w:r>
        <w:rPr>
          <w:rFonts w:ascii="Times New Roman" w:hAnsi="Times New Roman" w:cs="Times New Roman"/>
        </w:rPr>
        <w:t xml:space="preserve">Received </w:t>
      </w:r>
      <w:r w:rsidR="009259B6">
        <w:rPr>
          <w:rFonts w:ascii="Times New Roman" w:hAnsi="Times New Roman" w:cs="Times New Roman"/>
        </w:rPr>
        <w:t xml:space="preserve">planned </w:t>
      </w:r>
      <w:r>
        <w:rPr>
          <w:rFonts w:ascii="Times New Roman" w:hAnsi="Times New Roman" w:cs="Times New Roman"/>
        </w:rPr>
        <w:t xml:space="preserve">presentations by local organizations supporting veterans:  </w:t>
      </w:r>
    </w:p>
    <w:p w:rsidR="009834E7" w:rsidRDefault="009834E7" w:rsidP="009834E7">
      <w:pPr>
        <w:pStyle w:val="ListParagraph"/>
        <w:numPr>
          <w:ilvl w:val="2"/>
          <w:numId w:val="2"/>
        </w:numPr>
        <w:spacing w:after="120"/>
        <w:rPr>
          <w:rFonts w:ascii="Times New Roman" w:hAnsi="Times New Roman" w:cs="Times New Roman"/>
        </w:rPr>
      </w:pPr>
      <w:r>
        <w:rPr>
          <w:rFonts w:ascii="Times New Roman" w:hAnsi="Times New Roman" w:cs="Times New Roman"/>
        </w:rPr>
        <w:t xml:space="preserve">Darren Lloyd and Christine Nguyen, Selective Service System, </w:t>
      </w:r>
      <w:hyperlink r:id="rId7" w:history="1">
        <w:r w:rsidRPr="00B66454">
          <w:rPr>
            <w:rStyle w:val="Hyperlink"/>
            <w:rFonts w:ascii="Times New Roman" w:hAnsi="Times New Roman" w:cs="Times New Roman"/>
          </w:rPr>
          <w:t>dlloyd@sss.gov</w:t>
        </w:r>
      </w:hyperlink>
      <w:r>
        <w:rPr>
          <w:rFonts w:ascii="Times New Roman" w:hAnsi="Times New Roman" w:cs="Times New Roman"/>
        </w:rPr>
        <w:t xml:space="preserve"> </w:t>
      </w:r>
    </w:p>
    <w:p w:rsidR="009834E7" w:rsidRDefault="009834E7" w:rsidP="009834E7">
      <w:pPr>
        <w:pStyle w:val="ListParagraph"/>
        <w:numPr>
          <w:ilvl w:val="3"/>
          <w:numId w:val="2"/>
        </w:numPr>
        <w:spacing w:after="120"/>
        <w:rPr>
          <w:rFonts w:ascii="Times New Roman" w:hAnsi="Times New Roman" w:cs="Times New Roman"/>
        </w:rPr>
      </w:pPr>
      <w:r>
        <w:rPr>
          <w:rFonts w:ascii="Times New Roman" w:hAnsi="Times New Roman" w:cs="Times New Roman"/>
        </w:rPr>
        <w:t>DC has an overall registration rate of 46%, barely half the national level of 88%.  This can have an impact on individuals later in life, when it affects their ability to apply for government jobs, student loans, or other programs.  Because of the age limit for registration, failing to register when required cannot be “undone” later in life.</w:t>
      </w:r>
    </w:p>
    <w:p w:rsidR="009834E7" w:rsidRDefault="00F514E4" w:rsidP="009834E7">
      <w:pPr>
        <w:pStyle w:val="ListParagraph"/>
        <w:numPr>
          <w:ilvl w:val="3"/>
          <w:numId w:val="2"/>
        </w:numPr>
        <w:spacing w:after="120"/>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Lloyd reviewed </w:t>
      </w:r>
      <w:r w:rsidR="009834E7">
        <w:rPr>
          <w:rFonts w:ascii="Times New Roman" w:hAnsi="Times New Roman" w:cs="Times New Roman"/>
        </w:rPr>
        <w:t>ways volunteers can support the SSS, including acting as SSS r</w:t>
      </w:r>
      <w:r>
        <w:rPr>
          <w:rFonts w:ascii="Times New Roman" w:hAnsi="Times New Roman" w:cs="Times New Roman"/>
        </w:rPr>
        <w:t>egistrars in high schools (</w:t>
      </w:r>
      <w:r w:rsidR="009834E7">
        <w:rPr>
          <w:rFonts w:ascii="Times New Roman" w:hAnsi="Times New Roman" w:cs="Times New Roman"/>
        </w:rPr>
        <w:t xml:space="preserve">25 of 55 DC high schools currently have a registrar) and serving on </w:t>
      </w:r>
      <w:r>
        <w:rPr>
          <w:rFonts w:ascii="Times New Roman" w:hAnsi="Times New Roman" w:cs="Times New Roman"/>
        </w:rPr>
        <w:t xml:space="preserve">local </w:t>
      </w:r>
      <w:r w:rsidR="009834E7">
        <w:rPr>
          <w:rFonts w:ascii="Times New Roman" w:hAnsi="Times New Roman" w:cs="Times New Roman"/>
        </w:rPr>
        <w:t xml:space="preserve">boards </w:t>
      </w:r>
      <w:r>
        <w:rPr>
          <w:rFonts w:ascii="Times New Roman" w:hAnsi="Times New Roman" w:cs="Times New Roman"/>
        </w:rPr>
        <w:t xml:space="preserve">when SSS </w:t>
      </w:r>
      <w:r w:rsidR="009834E7">
        <w:rPr>
          <w:rFonts w:ascii="Times New Roman" w:hAnsi="Times New Roman" w:cs="Times New Roman"/>
        </w:rPr>
        <w:t>is activated.</w:t>
      </w:r>
    </w:p>
    <w:p w:rsidR="009834E7" w:rsidRDefault="00F514E4" w:rsidP="009834E7">
      <w:pPr>
        <w:pStyle w:val="ListParagraph"/>
        <w:numPr>
          <w:ilvl w:val="3"/>
          <w:numId w:val="2"/>
        </w:numPr>
        <w:spacing w:after="120"/>
        <w:rPr>
          <w:rFonts w:ascii="Times New Roman" w:hAnsi="Times New Roman" w:cs="Times New Roman"/>
        </w:rPr>
      </w:pPr>
      <w:r>
        <w:rPr>
          <w:rFonts w:ascii="Times New Roman" w:hAnsi="Times New Roman" w:cs="Times New Roman"/>
        </w:rPr>
        <w:t xml:space="preserve">The board shared </w:t>
      </w:r>
      <w:r w:rsidR="009834E7">
        <w:rPr>
          <w:rFonts w:ascii="Times New Roman" w:hAnsi="Times New Roman" w:cs="Times New Roman"/>
        </w:rPr>
        <w:t xml:space="preserve">questions and thoughts with the SSS representatives. </w:t>
      </w:r>
    </w:p>
    <w:p w:rsidR="0073534F" w:rsidRDefault="0073534F" w:rsidP="0073534F">
      <w:pPr>
        <w:pStyle w:val="ListParagraph"/>
        <w:numPr>
          <w:ilvl w:val="0"/>
          <w:numId w:val="2"/>
        </w:numPr>
        <w:spacing w:after="120"/>
        <w:rPr>
          <w:rFonts w:ascii="Times New Roman" w:hAnsi="Times New Roman" w:cs="Times New Roman"/>
        </w:rPr>
      </w:pPr>
      <w:r>
        <w:rPr>
          <w:rFonts w:ascii="Times New Roman" w:hAnsi="Times New Roman" w:cs="Times New Roman"/>
        </w:rPr>
        <w:t>Due-outs from board members</w:t>
      </w:r>
      <w:r w:rsidR="00CB175A">
        <w:rPr>
          <w:rFonts w:ascii="Times New Roman" w:hAnsi="Times New Roman" w:cs="Times New Roman"/>
        </w:rPr>
        <w:t xml:space="preserve"> or committees</w:t>
      </w:r>
      <w:r>
        <w:rPr>
          <w:rFonts w:ascii="Times New Roman" w:hAnsi="Times New Roman" w:cs="Times New Roman"/>
        </w:rPr>
        <w:t>:</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Vice-Chair will reach out to absent members and send a full list of committee assignments before the next meeting.</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 xml:space="preserve">Those without a working </w:t>
      </w:r>
      <w:proofErr w:type="spellStart"/>
      <w:r>
        <w:rPr>
          <w:rFonts w:ascii="Times New Roman" w:hAnsi="Times New Roman" w:cs="Times New Roman"/>
        </w:rPr>
        <w:t>dcbc</w:t>
      </w:r>
      <w:proofErr w:type="spellEnd"/>
      <w:r>
        <w:rPr>
          <w:rFonts w:ascii="Times New Roman" w:hAnsi="Times New Roman" w:cs="Times New Roman"/>
        </w:rPr>
        <w:t xml:space="preserve"> email address will contact the appropriate person in the District staff to identify the problem and fix it.</w:t>
      </w:r>
    </w:p>
    <w:p w:rsidR="008523E5" w:rsidRDefault="008523E5" w:rsidP="008523E5">
      <w:pPr>
        <w:pStyle w:val="ListParagraph"/>
        <w:numPr>
          <w:ilvl w:val="1"/>
          <w:numId w:val="2"/>
        </w:numPr>
        <w:spacing w:after="120"/>
        <w:rPr>
          <w:rFonts w:ascii="Times New Roman" w:hAnsi="Times New Roman" w:cs="Times New Roman"/>
        </w:rPr>
      </w:pPr>
      <w:r>
        <w:rPr>
          <w:rFonts w:ascii="Times New Roman" w:hAnsi="Times New Roman" w:cs="Times New Roman"/>
        </w:rPr>
        <w:t>All members were encouraged to bring one or more veterans to the monthly meetings, and to engage with the ANC commissioners in their Ward.</w:t>
      </w:r>
    </w:p>
    <w:p w:rsidR="00CD642B" w:rsidRDefault="000F29DA" w:rsidP="00CD642B">
      <w:pPr>
        <w:pStyle w:val="ListParagraph"/>
        <w:numPr>
          <w:ilvl w:val="0"/>
          <w:numId w:val="2"/>
        </w:numPr>
        <w:spacing w:after="120"/>
        <w:rPr>
          <w:rFonts w:ascii="Times New Roman" w:hAnsi="Times New Roman" w:cs="Times New Roman"/>
        </w:rPr>
      </w:pPr>
      <w:r>
        <w:rPr>
          <w:rFonts w:ascii="Times New Roman" w:hAnsi="Times New Roman" w:cs="Times New Roman"/>
        </w:rPr>
        <w:t>Upcoming</w:t>
      </w:r>
      <w:r w:rsidR="00CD642B">
        <w:rPr>
          <w:rFonts w:ascii="Times New Roman" w:hAnsi="Times New Roman" w:cs="Times New Roman"/>
        </w:rPr>
        <w:t xml:space="preserve"> meetings</w:t>
      </w:r>
      <w:r>
        <w:rPr>
          <w:rFonts w:ascii="Times New Roman" w:hAnsi="Times New Roman" w:cs="Times New Roman"/>
        </w:rPr>
        <w:t xml:space="preserve"> and events</w:t>
      </w:r>
    </w:p>
    <w:p w:rsidR="002077E7" w:rsidRDefault="002077E7" w:rsidP="00CD642B">
      <w:pPr>
        <w:pStyle w:val="ListParagraph"/>
        <w:numPr>
          <w:ilvl w:val="1"/>
          <w:numId w:val="2"/>
        </w:numPr>
        <w:spacing w:after="120"/>
        <w:rPr>
          <w:rFonts w:ascii="Times New Roman" w:hAnsi="Times New Roman" w:cs="Times New Roman"/>
        </w:rPr>
      </w:pPr>
      <w:r>
        <w:rPr>
          <w:rFonts w:ascii="Times New Roman" w:hAnsi="Times New Roman" w:cs="Times New Roman"/>
        </w:rPr>
        <w:t>Other government hearings as described above</w:t>
      </w:r>
    </w:p>
    <w:p w:rsidR="002077E7" w:rsidRDefault="002077E7" w:rsidP="00CD642B">
      <w:pPr>
        <w:pStyle w:val="ListParagraph"/>
        <w:numPr>
          <w:ilvl w:val="1"/>
          <w:numId w:val="2"/>
        </w:numPr>
        <w:spacing w:after="120"/>
        <w:rPr>
          <w:rFonts w:ascii="Times New Roman" w:hAnsi="Times New Roman" w:cs="Times New Roman"/>
        </w:rPr>
      </w:pPr>
      <w:r>
        <w:rPr>
          <w:rFonts w:ascii="Times New Roman" w:hAnsi="Times New Roman" w:cs="Times New Roman"/>
        </w:rPr>
        <w:t>Working meeting to discuss Performan</w:t>
      </w:r>
      <w:r w:rsidR="00CC5BC8">
        <w:rPr>
          <w:rFonts w:ascii="Times New Roman" w:hAnsi="Times New Roman" w:cs="Times New Roman"/>
        </w:rPr>
        <w:t xml:space="preserve">ce Oversight Hearing, </w:t>
      </w:r>
      <w:r>
        <w:rPr>
          <w:rFonts w:ascii="Times New Roman" w:hAnsi="Times New Roman" w:cs="Times New Roman"/>
        </w:rPr>
        <w:t>pro</w:t>
      </w:r>
      <w:r w:rsidR="00CC5BC8">
        <w:rPr>
          <w:rFonts w:ascii="Times New Roman" w:hAnsi="Times New Roman" w:cs="Times New Roman"/>
        </w:rPr>
        <w:t>bably 9 or 10 February</w:t>
      </w:r>
      <w:r>
        <w:rPr>
          <w:rFonts w:ascii="Times New Roman" w:hAnsi="Times New Roman" w:cs="Times New Roman"/>
        </w:rPr>
        <w:t>.</w:t>
      </w:r>
    </w:p>
    <w:p w:rsidR="00CD642B" w:rsidRDefault="002077E7" w:rsidP="00CD642B">
      <w:pPr>
        <w:pStyle w:val="ListParagraph"/>
        <w:numPr>
          <w:ilvl w:val="1"/>
          <w:numId w:val="2"/>
        </w:numPr>
        <w:spacing w:after="120"/>
        <w:rPr>
          <w:rFonts w:ascii="Times New Roman" w:hAnsi="Times New Roman" w:cs="Times New Roman"/>
        </w:rPr>
      </w:pPr>
      <w:r>
        <w:rPr>
          <w:rFonts w:ascii="Times New Roman" w:hAnsi="Times New Roman" w:cs="Times New Roman"/>
        </w:rPr>
        <w:t>“March 4 Veterans Rights”: 28 May, 0900-1800, Washington Monument Grounds.</w:t>
      </w:r>
    </w:p>
    <w:p w:rsidR="00CD642B" w:rsidRDefault="00CC5BC8" w:rsidP="000F29DA">
      <w:pPr>
        <w:pStyle w:val="ListParagraph"/>
        <w:numPr>
          <w:ilvl w:val="1"/>
          <w:numId w:val="2"/>
        </w:numPr>
        <w:spacing w:after="120"/>
        <w:rPr>
          <w:rFonts w:ascii="Times New Roman" w:hAnsi="Times New Roman" w:cs="Times New Roman"/>
        </w:rPr>
      </w:pPr>
      <w:r>
        <w:rPr>
          <w:rFonts w:ascii="Times New Roman" w:hAnsi="Times New Roman" w:cs="Times New Roman"/>
        </w:rPr>
        <w:t>Monthly board meeting:  1 March</w:t>
      </w:r>
      <w:r w:rsidR="00CD642B">
        <w:rPr>
          <w:rFonts w:ascii="Times New Roman" w:hAnsi="Times New Roman" w:cs="Times New Roman"/>
        </w:rPr>
        <w:t xml:space="preserve">, </w:t>
      </w:r>
      <w:r w:rsidR="00CD642B" w:rsidRPr="00BB08B3">
        <w:rPr>
          <w:rFonts w:ascii="Times New Roman" w:hAnsi="Times New Roman" w:cs="Times New Roman"/>
        </w:rPr>
        <w:t>Suite 540</w:t>
      </w:r>
      <w:r w:rsidR="00CB175A">
        <w:rPr>
          <w:rFonts w:ascii="Times New Roman" w:hAnsi="Times New Roman" w:cs="Times New Roman"/>
        </w:rPr>
        <w:t xml:space="preserve"> </w:t>
      </w:r>
      <w:r w:rsidR="00CD642B" w:rsidRPr="00BB08B3">
        <w:rPr>
          <w:rFonts w:ascii="Times New Roman" w:hAnsi="Times New Roman" w:cs="Times New Roman"/>
        </w:rPr>
        <w:t>South</w:t>
      </w:r>
      <w:r w:rsidR="00CD642B">
        <w:rPr>
          <w:rFonts w:ascii="Times New Roman" w:hAnsi="Times New Roman" w:cs="Times New Roman"/>
        </w:rPr>
        <w:t>, 1830 hrs.</w:t>
      </w:r>
      <w:r w:rsidR="000F29DA">
        <w:rPr>
          <w:rFonts w:ascii="Times New Roman" w:hAnsi="Times New Roman" w:cs="Times New Roman"/>
        </w:rPr>
        <w:t xml:space="preserve">  See </w:t>
      </w:r>
      <w:hyperlink r:id="rId8" w:history="1">
        <w:r w:rsidR="000F29DA" w:rsidRPr="00452608">
          <w:rPr>
            <w:rStyle w:val="Hyperlink"/>
            <w:rFonts w:ascii="Times New Roman" w:hAnsi="Times New Roman" w:cs="Times New Roman"/>
          </w:rPr>
          <w:t>http://www.bega-dc.gov/board-commissions-meetings/mayors-advisory-board-veterans-affairs</w:t>
        </w:r>
      </w:hyperlink>
      <w:r>
        <w:rPr>
          <w:rFonts w:ascii="Times New Roman" w:hAnsi="Times New Roman" w:cs="Times New Roman"/>
        </w:rPr>
        <w:t xml:space="preserve"> for agenda</w:t>
      </w:r>
      <w:r w:rsidR="000F29DA">
        <w:rPr>
          <w:rFonts w:ascii="Times New Roman" w:hAnsi="Times New Roman" w:cs="Times New Roman"/>
        </w:rPr>
        <w:t>.</w:t>
      </w:r>
    </w:p>
    <w:p w:rsidR="0073534F" w:rsidRDefault="0073534F" w:rsidP="0073534F">
      <w:pPr>
        <w:spacing w:after="120"/>
        <w:rPr>
          <w:rFonts w:ascii="Times New Roman" w:hAnsi="Times New Roman" w:cs="Times New Roman"/>
        </w:rPr>
      </w:pPr>
    </w:p>
    <w:p w:rsidR="0073534F" w:rsidRDefault="0073534F" w:rsidP="0073534F">
      <w:pPr>
        <w:spacing w:after="120"/>
        <w:ind w:left="3600" w:firstLine="720"/>
        <w:rPr>
          <w:rFonts w:ascii="Times New Roman" w:hAnsi="Times New Roman" w:cs="Times New Roman"/>
        </w:rPr>
      </w:pPr>
      <w:r>
        <w:rPr>
          <w:rFonts w:ascii="Times New Roman" w:hAnsi="Times New Roman" w:cs="Times New Roman"/>
        </w:rPr>
        <w:t>Respectfully submitted,</w:t>
      </w:r>
    </w:p>
    <w:p w:rsidR="0073534F" w:rsidRDefault="0073534F" w:rsidP="0073534F">
      <w:pPr>
        <w:spacing w:after="120"/>
        <w:rPr>
          <w:rFonts w:ascii="Times New Roman" w:hAnsi="Times New Roman" w:cs="Times New Roman"/>
        </w:rPr>
      </w:pPr>
    </w:p>
    <w:p w:rsidR="0073534F" w:rsidRDefault="0073534F" w:rsidP="0073534F">
      <w:pPr>
        <w:spacing w:after="0" w:line="240" w:lineRule="auto"/>
        <w:ind w:left="3600" w:firstLine="720"/>
        <w:rPr>
          <w:rFonts w:ascii="Times New Roman" w:hAnsi="Times New Roman" w:cs="Times New Roman"/>
        </w:rPr>
      </w:pPr>
      <w:r>
        <w:rPr>
          <w:rFonts w:ascii="Times New Roman" w:hAnsi="Times New Roman" w:cs="Times New Roman"/>
        </w:rPr>
        <w:t>Stephen R. Dalzell</w:t>
      </w:r>
    </w:p>
    <w:p w:rsidR="00BB08B3" w:rsidRPr="00BB08B3" w:rsidRDefault="0073534F" w:rsidP="00D309E0">
      <w:pPr>
        <w:spacing w:after="0" w:line="240" w:lineRule="auto"/>
        <w:ind w:left="3600" w:firstLine="720"/>
        <w:rPr>
          <w:rFonts w:ascii="Times New Roman" w:hAnsi="Times New Roman" w:cs="Times New Roman"/>
        </w:rPr>
      </w:pPr>
      <w:r>
        <w:rPr>
          <w:rFonts w:ascii="Times New Roman" w:hAnsi="Times New Roman" w:cs="Times New Roman"/>
        </w:rPr>
        <w:t>Secretary</w:t>
      </w:r>
    </w:p>
    <w:sectPr w:rsidR="00BB08B3" w:rsidRPr="00BB08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3F" w:rsidRDefault="006F263F">
      <w:pPr>
        <w:spacing w:after="0" w:line="240" w:lineRule="auto"/>
      </w:pPr>
      <w:r>
        <w:separator/>
      </w:r>
    </w:p>
  </w:endnote>
  <w:endnote w:type="continuationSeparator" w:id="0">
    <w:p w:rsidR="006F263F" w:rsidRDefault="006F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B" w:rsidRDefault="00D309E0" w:rsidP="00124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F4B" w:rsidRDefault="006F2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B" w:rsidRDefault="006F263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F8" w:rsidRDefault="006F2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3F" w:rsidRDefault="006F263F">
      <w:pPr>
        <w:spacing w:after="0" w:line="240" w:lineRule="auto"/>
      </w:pPr>
      <w:r>
        <w:separator/>
      </w:r>
    </w:p>
  </w:footnote>
  <w:footnote w:type="continuationSeparator" w:id="0">
    <w:p w:rsidR="006F263F" w:rsidRDefault="006F2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F8" w:rsidRDefault="006F2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53397"/>
      <w:docPartObj>
        <w:docPartGallery w:val="Watermarks"/>
        <w:docPartUnique/>
      </w:docPartObj>
    </w:sdtPr>
    <w:sdtEndPr/>
    <w:sdtContent>
      <w:p w:rsidR="00891F4B" w:rsidRDefault="006F263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8F8" w:rsidRDefault="006F2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4704B"/>
    <w:multiLevelType w:val="multilevel"/>
    <w:tmpl w:val="2B1AD85C"/>
    <w:lvl w:ilvl="0">
      <w:start w:val="1"/>
      <w:numFmt w:val="decimal"/>
      <w:lvlText w:val="%1."/>
      <w:lvlJc w:val="left"/>
      <w:pPr>
        <w:ind w:left="720" w:hanging="360"/>
      </w:pPr>
      <w:rPr>
        <w:rFonts w:hint="default"/>
      </w:rPr>
    </w:lvl>
    <w:lvl w:ilvl="1">
      <w:start w:val="1"/>
      <w:numFmt w:val="lowerLetter"/>
      <w:lvlText w:val="%2."/>
      <w:lvlJc w:val="left"/>
      <w:pPr>
        <w:ind w:left="1152" w:hanging="7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AA102E0"/>
    <w:multiLevelType w:val="hybridMultilevel"/>
    <w:tmpl w:val="BFF0EC22"/>
    <w:lvl w:ilvl="0" w:tplc="3E326A72">
      <w:start w:val="1"/>
      <w:numFmt w:val="upperRoman"/>
      <w:lvlText w:val="%1."/>
      <w:lvlJc w:val="left"/>
      <w:pPr>
        <w:tabs>
          <w:tab w:val="num" w:pos="1080"/>
        </w:tabs>
        <w:ind w:left="1080" w:hanging="720"/>
      </w:pPr>
      <w:rPr>
        <w:rFonts w:hint="default"/>
        <w:b/>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9A22AB44">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4F03C0"/>
    <w:multiLevelType w:val="hybridMultilevel"/>
    <w:tmpl w:val="01183962"/>
    <w:lvl w:ilvl="0" w:tplc="66D209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4E2498"/>
    <w:multiLevelType w:val="hybridMultilevel"/>
    <w:tmpl w:val="2788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B3"/>
    <w:rsid w:val="000228F8"/>
    <w:rsid w:val="00036D63"/>
    <w:rsid w:val="000F29DA"/>
    <w:rsid w:val="0015400C"/>
    <w:rsid w:val="002077E7"/>
    <w:rsid w:val="003560CC"/>
    <w:rsid w:val="00373EA1"/>
    <w:rsid w:val="003A0F8C"/>
    <w:rsid w:val="003D4682"/>
    <w:rsid w:val="00483ABF"/>
    <w:rsid w:val="00566B5A"/>
    <w:rsid w:val="00634058"/>
    <w:rsid w:val="00696130"/>
    <w:rsid w:val="006F263F"/>
    <w:rsid w:val="0073534F"/>
    <w:rsid w:val="007A4842"/>
    <w:rsid w:val="007A706A"/>
    <w:rsid w:val="0081420D"/>
    <w:rsid w:val="00830B97"/>
    <w:rsid w:val="008523E5"/>
    <w:rsid w:val="009259B6"/>
    <w:rsid w:val="00960D7A"/>
    <w:rsid w:val="009834E7"/>
    <w:rsid w:val="00984925"/>
    <w:rsid w:val="00BB08B3"/>
    <w:rsid w:val="00CB175A"/>
    <w:rsid w:val="00CC5BC8"/>
    <w:rsid w:val="00CD642B"/>
    <w:rsid w:val="00D056AC"/>
    <w:rsid w:val="00D309E0"/>
    <w:rsid w:val="00D52CA8"/>
    <w:rsid w:val="00D77D9E"/>
    <w:rsid w:val="00DB5CDA"/>
    <w:rsid w:val="00DE19FC"/>
    <w:rsid w:val="00E82791"/>
    <w:rsid w:val="00ED03A4"/>
    <w:rsid w:val="00F334F3"/>
    <w:rsid w:val="00F46F52"/>
    <w:rsid w:val="00F514E4"/>
    <w:rsid w:val="00F7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D4AA19"/>
  <w15:docId w15:val="{58CFFA06-456A-4773-BF75-DF50877F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B3"/>
    <w:pPr>
      <w:ind w:left="720"/>
      <w:contextualSpacing/>
    </w:pPr>
  </w:style>
  <w:style w:type="character" w:styleId="Hyperlink">
    <w:name w:val="Hyperlink"/>
    <w:basedOn w:val="DefaultParagraphFont"/>
    <w:uiPriority w:val="99"/>
    <w:unhideWhenUsed/>
    <w:rsid w:val="000F29DA"/>
    <w:rPr>
      <w:color w:val="0000FF" w:themeColor="hyperlink"/>
      <w:u w:val="single"/>
    </w:rPr>
  </w:style>
  <w:style w:type="paragraph" w:styleId="Footer">
    <w:name w:val="footer"/>
    <w:basedOn w:val="Normal"/>
    <w:link w:val="Foot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D4682"/>
    <w:rPr>
      <w:rFonts w:ascii="Times New Roman" w:eastAsia="Times New Roman" w:hAnsi="Times New Roman" w:cs="Times New Roman"/>
      <w:sz w:val="20"/>
      <w:szCs w:val="20"/>
    </w:rPr>
  </w:style>
  <w:style w:type="character" w:styleId="PageNumber">
    <w:name w:val="page number"/>
    <w:basedOn w:val="DefaultParagraphFont"/>
    <w:rsid w:val="003D4682"/>
  </w:style>
  <w:style w:type="paragraph" w:styleId="Header">
    <w:name w:val="header"/>
    <w:basedOn w:val="Normal"/>
    <w:link w:val="HeaderChar"/>
    <w:rsid w:val="003D46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D468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a-dc.gov/board-commissions-meetings/mayors-advisory-board-veterans-affai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lloyd@sss.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Dalzell</dc:creator>
  <cp:lastModifiedBy>Stephen Dalzell</cp:lastModifiedBy>
  <cp:revision>3</cp:revision>
  <dcterms:created xsi:type="dcterms:W3CDTF">2016-02-28T11:41:00Z</dcterms:created>
  <dcterms:modified xsi:type="dcterms:W3CDTF">2016-02-28T11:42:00Z</dcterms:modified>
</cp:coreProperties>
</file>