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0640B" w14:textId="14BA93AE" w:rsidR="007D3824" w:rsidRPr="00CC1D28" w:rsidRDefault="007D3824" w:rsidP="007D3824">
      <w:pPr>
        <w:jc w:val="center"/>
        <w:rPr>
          <w:rFonts w:ascii="Times New Roman" w:hAnsi="Times New Roman"/>
          <w:b/>
          <w:color w:val="000000"/>
          <w:sz w:val="36"/>
          <w:szCs w:val="36"/>
        </w:rPr>
      </w:pPr>
      <w:r w:rsidRPr="00CC1D28">
        <w:rPr>
          <w:rFonts w:ascii="Times New Roman" w:hAnsi="Times New Roman"/>
          <w:b/>
          <w:color w:val="000000"/>
          <w:sz w:val="36"/>
          <w:szCs w:val="36"/>
        </w:rPr>
        <w:t>Occupational and Professional Licensing</w:t>
      </w:r>
    </w:p>
    <w:p w14:paraId="52DABB55" w14:textId="77777777" w:rsidR="007D3824" w:rsidRDefault="007D3824" w:rsidP="007D3824">
      <w:pPr>
        <w:jc w:val="center"/>
        <w:rPr>
          <w:rFonts w:ascii="Times New Roman" w:hAnsi="Times New Roman"/>
          <w:b/>
          <w:color w:val="000000"/>
        </w:rPr>
      </w:pPr>
    </w:p>
    <w:p w14:paraId="2C5194B5" w14:textId="77777777" w:rsidR="007D3824" w:rsidRPr="00654594" w:rsidRDefault="007D3824" w:rsidP="007D3824">
      <w:pPr>
        <w:jc w:val="center"/>
        <w:rPr>
          <w:rFonts w:ascii="Times New Roman" w:hAnsi="Times New Roman"/>
          <w:b/>
          <w:color w:val="000000"/>
          <w:sz w:val="32"/>
          <w:szCs w:val="32"/>
        </w:rPr>
      </w:pPr>
      <w:r w:rsidRPr="00654594">
        <w:rPr>
          <w:rFonts w:ascii="Times New Roman" w:hAnsi="Times New Roman"/>
          <w:b/>
          <w:color w:val="000000"/>
          <w:sz w:val="32"/>
          <w:szCs w:val="32"/>
        </w:rPr>
        <w:t xml:space="preserve">District of Columbia </w:t>
      </w:r>
      <w:r>
        <w:rPr>
          <w:rFonts w:ascii="Times New Roman" w:hAnsi="Times New Roman"/>
          <w:b/>
          <w:color w:val="000000"/>
          <w:sz w:val="32"/>
          <w:szCs w:val="32"/>
        </w:rPr>
        <w:t>Real Estate Commission</w:t>
      </w:r>
    </w:p>
    <w:p w14:paraId="50C29BA6" w14:textId="77777777" w:rsidR="007D3824" w:rsidRDefault="007D3824" w:rsidP="007D3824">
      <w:pPr>
        <w:jc w:val="center"/>
        <w:rPr>
          <w:rFonts w:ascii="Times New Roman" w:hAnsi="Times New Roman"/>
          <w:b/>
          <w:color w:val="000000"/>
        </w:rPr>
      </w:pPr>
    </w:p>
    <w:p w14:paraId="54DA1C79" w14:textId="78301DE9" w:rsidR="007D3824" w:rsidRPr="005272C7" w:rsidRDefault="00A65668" w:rsidP="007D3824">
      <w:pPr>
        <w:jc w:val="center"/>
        <w:rPr>
          <w:rFonts w:ascii="Times New Roman" w:hAnsi="Times New Roman"/>
          <w:b/>
          <w:color w:val="000000"/>
        </w:rPr>
      </w:pPr>
      <w:r>
        <w:rPr>
          <w:rFonts w:ascii="Times New Roman" w:hAnsi="Times New Roman"/>
          <w:b/>
          <w:color w:val="000000"/>
        </w:rPr>
        <w:t>September 12</w:t>
      </w:r>
      <w:r w:rsidR="00DA7343">
        <w:rPr>
          <w:rFonts w:ascii="Times New Roman" w:hAnsi="Times New Roman"/>
          <w:b/>
          <w:color w:val="000000"/>
        </w:rPr>
        <w:t>, 2023</w:t>
      </w:r>
    </w:p>
    <w:p w14:paraId="4E8340BF" w14:textId="77777777" w:rsidR="007D3824" w:rsidRPr="005272C7" w:rsidRDefault="007D3824" w:rsidP="007D3824">
      <w:pPr>
        <w:jc w:val="center"/>
        <w:rPr>
          <w:rFonts w:ascii="Times New Roman" w:hAnsi="Times New Roman"/>
          <w:b/>
        </w:rPr>
      </w:pPr>
    </w:p>
    <w:p w14:paraId="1C57C3B8" w14:textId="77777777" w:rsidR="007D3824" w:rsidRDefault="007D3824" w:rsidP="007D3824">
      <w:pPr>
        <w:jc w:val="center"/>
        <w:rPr>
          <w:rFonts w:ascii="Times New Roman" w:hAnsi="Times New Roman"/>
          <w:b/>
        </w:rPr>
      </w:pPr>
      <w:r w:rsidRPr="005272C7">
        <w:rPr>
          <w:rFonts w:ascii="Times New Roman" w:hAnsi="Times New Roman"/>
          <w:b/>
        </w:rPr>
        <w:t>Meeting Minutes</w:t>
      </w:r>
    </w:p>
    <w:p w14:paraId="2CABCB70" w14:textId="77777777" w:rsidR="00956840" w:rsidRPr="005272C7" w:rsidRDefault="00956840" w:rsidP="007D3824">
      <w:pPr>
        <w:jc w:val="center"/>
        <w:rPr>
          <w:rFonts w:ascii="Times New Roman" w:hAnsi="Times New Roman"/>
          <w:b/>
        </w:rPr>
      </w:pPr>
    </w:p>
    <w:p w14:paraId="38B1BDED" w14:textId="77777777" w:rsidR="00956840" w:rsidRDefault="00956840" w:rsidP="00956840">
      <w:pPr>
        <w:jc w:val="center"/>
        <w:rPr>
          <w:rFonts w:ascii="Times New Roman" w:hAnsi="Times New Roman"/>
          <w:b/>
        </w:rPr>
      </w:pPr>
      <w:r>
        <w:rPr>
          <w:rFonts w:ascii="Times New Roman" w:hAnsi="Times New Roman"/>
          <w:b/>
        </w:rPr>
        <w:t xml:space="preserve">**This meeting is governed by the Open Meetings Act.  Please address any questions or complaints arising under this meeting to the Office of Open Government at </w:t>
      </w:r>
      <w:hyperlink r:id="rId8" w:history="1">
        <w:r w:rsidRPr="00B061B0">
          <w:rPr>
            <w:rStyle w:val="Hyperlink"/>
            <w:rFonts w:ascii="Times New Roman" w:hAnsi="Times New Roman"/>
            <w:b/>
          </w:rPr>
          <w:t>opengovoffice@dc.gov</w:t>
        </w:r>
      </w:hyperlink>
    </w:p>
    <w:p w14:paraId="6DFC25A2" w14:textId="77777777" w:rsidR="007D3824" w:rsidRPr="005272C7" w:rsidRDefault="007D3824" w:rsidP="007D3824">
      <w:pPr>
        <w:rPr>
          <w:sz w:val="22"/>
          <w:szCs w:val="22"/>
        </w:rPr>
      </w:pPr>
    </w:p>
    <w:p w14:paraId="6E54724C" w14:textId="77777777" w:rsidR="00956840" w:rsidRDefault="00956840" w:rsidP="007D3824">
      <w:pPr>
        <w:jc w:val="both"/>
        <w:rPr>
          <w:rFonts w:ascii="Times New Roman" w:hAnsi="Times New Roman"/>
          <w:sz w:val="22"/>
          <w:szCs w:val="22"/>
        </w:rPr>
      </w:pPr>
    </w:p>
    <w:p w14:paraId="7D3CB61A" w14:textId="74BC5BB5" w:rsidR="007D3824" w:rsidRPr="00105C0C" w:rsidRDefault="007D3824" w:rsidP="007D3824">
      <w:pPr>
        <w:jc w:val="both"/>
        <w:rPr>
          <w:rFonts w:ascii="Times New Roman" w:hAnsi="Times New Roman"/>
          <w:color w:val="FF0000"/>
          <w:sz w:val="22"/>
          <w:szCs w:val="22"/>
        </w:rPr>
      </w:pPr>
      <w:r w:rsidRPr="005272C7">
        <w:rPr>
          <w:rFonts w:ascii="Times New Roman" w:hAnsi="Times New Roman"/>
          <w:sz w:val="22"/>
          <w:szCs w:val="22"/>
        </w:rPr>
        <w:t xml:space="preserve">The District of Columbia Real Estate Commission held its regularly </w:t>
      </w:r>
      <w:r w:rsidRPr="00105C0C">
        <w:rPr>
          <w:rFonts w:ascii="Times New Roman" w:hAnsi="Times New Roman"/>
          <w:sz w:val="22"/>
          <w:szCs w:val="22"/>
        </w:rPr>
        <w:t xml:space="preserve">scheduled meeting on Tuesday, </w:t>
      </w:r>
      <w:r w:rsidR="00A65668">
        <w:rPr>
          <w:rFonts w:ascii="Times New Roman" w:hAnsi="Times New Roman"/>
          <w:sz w:val="22"/>
          <w:szCs w:val="22"/>
        </w:rPr>
        <w:t>September 12</w:t>
      </w:r>
      <w:r w:rsidR="00DA7343">
        <w:rPr>
          <w:rFonts w:ascii="Times New Roman" w:hAnsi="Times New Roman"/>
          <w:sz w:val="22"/>
          <w:szCs w:val="22"/>
        </w:rPr>
        <w:t>, 2023</w:t>
      </w:r>
      <w:r w:rsidRPr="00105C0C">
        <w:rPr>
          <w:rFonts w:ascii="Times New Roman" w:hAnsi="Times New Roman"/>
          <w:sz w:val="22"/>
          <w:szCs w:val="22"/>
        </w:rPr>
        <w:t>,</w:t>
      </w:r>
      <w:r w:rsidRPr="00105C0C">
        <w:rPr>
          <w:rFonts w:ascii="Times New Roman" w:hAnsi="Times New Roman"/>
          <w:color w:val="FF0000"/>
          <w:sz w:val="22"/>
          <w:szCs w:val="22"/>
        </w:rPr>
        <w:t xml:space="preserve"> </w:t>
      </w:r>
      <w:r w:rsidRPr="00105C0C">
        <w:rPr>
          <w:rFonts w:ascii="Times New Roman" w:hAnsi="Times New Roman"/>
          <w:sz w:val="22"/>
          <w:szCs w:val="22"/>
        </w:rPr>
        <w:t xml:space="preserve">at 10:00 am via virtual.  </w:t>
      </w:r>
    </w:p>
    <w:p w14:paraId="1D230633" w14:textId="77777777" w:rsidR="007D3824" w:rsidRPr="00105C0C" w:rsidRDefault="007D3824" w:rsidP="007D3824">
      <w:pPr>
        <w:jc w:val="both"/>
        <w:rPr>
          <w:rFonts w:ascii="Times New Roman" w:hAnsi="Times New Roman"/>
        </w:rPr>
      </w:pPr>
    </w:p>
    <w:p w14:paraId="63B184A7" w14:textId="5955ECCF" w:rsidR="007D3824" w:rsidRPr="005272C7" w:rsidRDefault="007D3824" w:rsidP="007D3824">
      <w:pPr>
        <w:jc w:val="both"/>
        <w:rPr>
          <w:rFonts w:ascii="Times New Roman" w:hAnsi="Times New Roman"/>
          <w:color w:val="000000"/>
          <w:sz w:val="22"/>
          <w:szCs w:val="22"/>
        </w:rPr>
      </w:pPr>
      <w:r w:rsidRPr="00105C0C">
        <w:rPr>
          <w:rFonts w:ascii="Times New Roman" w:hAnsi="Times New Roman"/>
          <w:sz w:val="22"/>
          <w:szCs w:val="22"/>
        </w:rPr>
        <w:t>The meeting was called to order by Frank Pietranton, Chair,</w:t>
      </w:r>
      <w:r w:rsidRPr="00105C0C">
        <w:rPr>
          <w:rFonts w:ascii="Times New Roman" w:hAnsi="Times New Roman"/>
          <w:color w:val="FF0000"/>
          <w:sz w:val="22"/>
          <w:szCs w:val="22"/>
        </w:rPr>
        <w:t xml:space="preserve"> </w:t>
      </w:r>
      <w:r w:rsidRPr="00105C0C">
        <w:rPr>
          <w:rFonts w:ascii="Times New Roman" w:hAnsi="Times New Roman"/>
          <w:sz w:val="22"/>
          <w:szCs w:val="22"/>
        </w:rPr>
        <w:t xml:space="preserve">at </w:t>
      </w:r>
      <w:r w:rsidRPr="00105C0C">
        <w:rPr>
          <w:rFonts w:ascii="Times New Roman" w:hAnsi="Times New Roman"/>
          <w:color w:val="000000"/>
          <w:sz w:val="22"/>
          <w:szCs w:val="22"/>
        </w:rPr>
        <w:t>10:</w:t>
      </w:r>
      <w:r w:rsidR="00D80FE2">
        <w:rPr>
          <w:rFonts w:ascii="Times New Roman" w:hAnsi="Times New Roman"/>
          <w:color w:val="000000"/>
          <w:sz w:val="22"/>
          <w:szCs w:val="22"/>
        </w:rPr>
        <w:t>14</w:t>
      </w:r>
      <w:r w:rsidRPr="00105C0C">
        <w:rPr>
          <w:rFonts w:ascii="Times New Roman" w:hAnsi="Times New Roman"/>
          <w:sz w:val="22"/>
          <w:szCs w:val="22"/>
        </w:rPr>
        <w:t xml:space="preserve"> am, and attendance</w:t>
      </w:r>
      <w:r w:rsidRPr="005272C7">
        <w:rPr>
          <w:rFonts w:ascii="Times New Roman" w:hAnsi="Times New Roman"/>
          <w:sz w:val="22"/>
          <w:szCs w:val="22"/>
        </w:rPr>
        <w:t xml:space="preserve"> was taken</w:t>
      </w:r>
      <w:r>
        <w:rPr>
          <w:rFonts w:ascii="Times New Roman" w:hAnsi="Times New Roman"/>
          <w:sz w:val="22"/>
          <w:szCs w:val="22"/>
        </w:rPr>
        <w:t>.</w:t>
      </w:r>
      <w:r>
        <w:rPr>
          <w:rFonts w:ascii="Times New Roman" w:hAnsi="Times New Roman"/>
          <w:color w:val="000000"/>
          <w:sz w:val="22"/>
          <w:szCs w:val="22"/>
        </w:rPr>
        <w:t xml:space="preserve">  </w:t>
      </w:r>
      <w:r w:rsidRPr="005272C7">
        <w:rPr>
          <w:rFonts w:ascii="Times New Roman" w:hAnsi="Times New Roman"/>
          <w:color w:val="000000"/>
          <w:sz w:val="22"/>
          <w:szCs w:val="22"/>
        </w:rPr>
        <w:t xml:space="preserve"> </w:t>
      </w:r>
    </w:p>
    <w:p w14:paraId="2C3AE85D" w14:textId="77777777" w:rsidR="007D3824" w:rsidRPr="005272C7" w:rsidRDefault="007D3824" w:rsidP="007D3824">
      <w:pPr>
        <w:rPr>
          <w:sz w:val="22"/>
          <w:szCs w:val="22"/>
        </w:rPr>
      </w:pPr>
    </w:p>
    <w:p w14:paraId="6AF10EA0" w14:textId="77777777" w:rsidR="007D3824" w:rsidRPr="005272C7" w:rsidRDefault="007D3824" w:rsidP="007D3824">
      <w:pPr>
        <w:rPr>
          <w:rFonts w:ascii="Times New Roman" w:hAnsi="Times New Roman"/>
          <w:b/>
          <w:sz w:val="22"/>
          <w:szCs w:val="22"/>
        </w:rPr>
      </w:pPr>
      <w:r w:rsidRPr="005272C7">
        <w:rPr>
          <w:rFonts w:ascii="Times New Roman" w:hAnsi="Times New Roman"/>
          <w:b/>
          <w:sz w:val="22"/>
          <w:szCs w:val="22"/>
        </w:rPr>
        <w:t>Attendance</w:t>
      </w:r>
    </w:p>
    <w:p w14:paraId="3CCAFDF8" w14:textId="77777777" w:rsidR="007D3824" w:rsidRPr="005272C7" w:rsidRDefault="007D3824" w:rsidP="007D3824">
      <w:pPr>
        <w:rPr>
          <w:rFonts w:ascii="Times New Roman" w:hAnsi="Times New Roman"/>
          <w:sz w:val="22"/>
          <w:szCs w:val="22"/>
        </w:rPr>
      </w:pPr>
    </w:p>
    <w:p w14:paraId="527DF805" w14:textId="05B7BB8D" w:rsidR="007D3824" w:rsidRDefault="007D3824" w:rsidP="007D3824">
      <w:pPr>
        <w:ind w:left="2880" w:hanging="2880"/>
        <w:rPr>
          <w:rFonts w:ascii="Times New Roman" w:hAnsi="Times New Roman"/>
          <w:sz w:val="22"/>
          <w:szCs w:val="22"/>
        </w:rPr>
      </w:pPr>
      <w:r w:rsidRPr="005272C7">
        <w:rPr>
          <w:rFonts w:ascii="Times New Roman" w:hAnsi="Times New Roman"/>
          <w:color w:val="000000"/>
          <w:sz w:val="22"/>
          <w:szCs w:val="22"/>
        </w:rPr>
        <w:t>Board Members</w:t>
      </w:r>
      <w:r w:rsidRPr="005272C7">
        <w:rPr>
          <w:rFonts w:ascii="Times New Roman" w:hAnsi="Times New Roman"/>
          <w:sz w:val="22"/>
          <w:szCs w:val="22"/>
        </w:rPr>
        <w:t xml:space="preserve"> Present:</w:t>
      </w:r>
      <w:r w:rsidRPr="005272C7">
        <w:rPr>
          <w:rFonts w:ascii="Times New Roman" w:hAnsi="Times New Roman"/>
          <w:sz w:val="22"/>
          <w:szCs w:val="22"/>
        </w:rPr>
        <w:tab/>
      </w:r>
      <w:r w:rsidRPr="00AE22F8">
        <w:rPr>
          <w:rFonts w:ascii="Times New Roman" w:hAnsi="Times New Roman"/>
          <w:sz w:val="22"/>
          <w:szCs w:val="22"/>
        </w:rPr>
        <w:t>Frank Pietranton,</w:t>
      </w:r>
      <w:r>
        <w:rPr>
          <w:rFonts w:ascii="Times New Roman" w:hAnsi="Times New Roman"/>
          <w:sz w:val="22"/>
          <w:szCs w:val="22"/>
        </w:rPr>
        <w:t xml:space="preserve"> </w:t>
      </w:r>
      <w:r w:rsidR="001E54FF">
        <w:rPr>
          <w:rFonts w:ascii="Times New Roman" w:hAnsi="Times New Roman"/>
          <w:sz w:val="22"/>
          <w:szCs w:val="22"/>
        </w:rPr>
        <w:t xml:space="preserve">Patrice Richardson, </w:t>
      </w:r>
      <w:r w:rsidR="007A08FC">
        <w:rPr>
          <w:rFonts w:ascii="Times New Roman" w:hAnsi="Times New Roman"/>
          <w:sz w:val="22"/>
          <w:szCs w:val="22"/>
        </w:rPr>
        <w:t xml:space="preserve">Edward Downs, Monique Owens, </w:t>
      </w:r>
      <w:r w:rsidR="00AB2A15">
        <w:rPr>
          <w:rFonts w:ascii="Times New Roman" w:hAnsi="Times New Roman"/>
          <w:sz w:val="22"/>
          <w:szCs w:val="22"/>
        </w:rPr>
        <w:t xml:space="preserve">Ulani Gulstone, </w:t>
      </w:r>
      <w:r w:rsidR="00CB35B3">
        <w:rPr>
          <w:rFonts w:ascii="Times New Roman" w:hAnsi="Times New Roman"/>
          <w:sz w:val="22"/>
          <w:szCs w:val="22"/>
        </w:rPr>
        <w:t xml:space="preserve">Ericka Black, Elizabeth Blakeslee, and </w:t>
      </w:r>
      <w:r w:rsidR="001F16C2">
        <w:rPr>
          <w:rFonts w:ascii="Times New Roman" w:hAnsi="Times New Roman"/>
          <w:sz w:val="22"/>
          <w:szCs w:val="22"/>
        </w:rPr>
        <w:t>Joseph Borger</w:t>
      </w:r>
    </w:p>
    <w:p w14:paraId="724D7BE1" w14:textId="77777777" w:rsidR="009012B1" w:rsidRDefault="009012B1" w:rsidP="007D3824">
      <w:pPr>
        <w:ind w:left="2880" w:hanging="2880"/>
        <w:rPr>
          <w:rFonts w:ascii="Times New Roman" w:hAnsi="Times New Roman"/>
          <w:sz w:val="22"/>
          <w:szCs w:val="22"/>
        </w:rPr>
      </w:pPr>
    </w:p>
    <w:p w14:paraId="76B9A7CA" w14:textId="63C69711" w:rsidR="007D1812" w:rsidRDefault="007D1812" w:rsidP="007D3824">
      <w:pPr>
        <w:tabs>
          <w:tab w:val="center" w:pos="-2880"/>
        </w:tabs>
        <w:ind w:left="2880" w:hanging="2880"/>
        <w:rPr>
          <w:rFonts w:ascii="Times New Roman" w:hAnsi="Times New Roman"/>
          <w:sz w:val="22"/>
          <w:szCs w:val="22"/>
        </w:rPr>
      </w:pPr>
      <w:r w:rsidRPr="005272C7">
        <w:rPr>
          <w:rFonts w:ascii="Times New Roman" w:hAnsi="Times New Roman"/>
          <w:color w:val="000000"/>
          <w:sz w:val="22"/>
          <w:szCs w:val="22"/>
        </w:rPr>
        <w:t>Board Members</w:t>
      </w:r>
      <w:r w:rsidRPr="005272C7">
        <w:rPr>
          <w:rFonts w:ascii="Times New Roman" w:hAnsi="Times New Roman"/>
          <w:sz w:val="22"/>
          <w:szCs w:val="22"/>
        </w:rPr>
        <w:t xml:space="preserve"> </w:t>
      </w:r>
      <w:r>
        <w:rPr>
          <w:rFonts w:ascii="Times New Roman" w:hAnsi="Times New Roman"/>
          <w:sz w:val="22"/>
          <w:szCs w:val="22"/>
        </w:rPr>
        <w:t>Ab</w:t>
      </w:r>
      <w:r w:rsidRPr="005272C7">
        <w:rPr>
          <w:rFonts w:ascii="Times New Roman" w:hAnsi="Times New Roman"/>
          <w:sz w:val="22"/>
          <w:szCs w:val="22"/>
        </w:rPr>
        <w:t>sent:</w:t>
      </w:r>
      <w:r w:rsidRPr="005272C7">
        <w:rPr>
          <w:rFonts w:ascii="Times New Roman" w:hAnsi="Times New Roman"/>
          <w:sz w:val="22"/>
          <w:szCs w:val="22"/>
        </w:rPr>
        <w:tab/>
      </w:r>
      <w:r w:rsidR="00CB35B3">
        <w:rPr>
          <w:rFonts w:ascii="Times New Roman" w:hAnsi="Times New Roman"/>
          <w:sz w:val="22"/>
          <w:szCs w:val="22"/>
        </w:rPr>
        <w:t>Ramona Barber</w:t>
      </w:r>
    </w:p>
    <w:p w14:paraId="77550D7E" w14:textId="77777777" w:rsidR="007D1812" w:rsidRDefault="007D1812" w:rsidP="007D3824">
      <w:pPr>
        <w:tabs>
          <w:tab w:val="center" w:pos="-2880"/>
        </w:tabs>
        <w:ind w:left="2880" w:hanging="2880"/>
        <w:rPr>
          <w:rFonts w:ascii="Times New Roman" w:hAnsi="Times New Roman"/>
          <w:sz w:val="22"/>
          <w:szCs w:val="22"/>
        </w:rPr>
      </w:pPr>
    </w:p>
    <w:p w14:paraId="75D3696D" w14:textId="323BF44A" w:rsidR="007D3824" w:rsidRPr="00FF5B24" w:rsidRDefault="007D3824" w:rsidP="007D3824">
      <w:pPr>
        <w:tabs>
          <w:tab w:val="center" w:pos="-2880"/>
        </w:tabs>
        <w:ind w:left="2880" w:hanging="2880"/>
        <w:rPr>
          <w:rFonts w:ascii="Times New Roman" w:hAnsi="Times New Roman"/>
          <w:strike/>
          <w:color w:val="FF0000"/>
          <w:sz w:val="22"/>
          <w:szCs w:val="22"/>
        </w:rPr>
      </w:pPr>
      <w:r w:rsidRPr="00FF5B24">
        <w:rPr>
          <w:rFonts w:ascii="Times New Roman" w:hAnsi="Times New Roman"/>
          <w:sz w:val="22"/>
          <w:szCs w:val="22"/>
        </w:rPr>
        <w:t xml:space="preserve">Staff:   </w:t>
      </w:r>
      <w:r w:rsidRPr="00FF5B24">
        <w:rPr>
          <w:rFonts w:ascii="Times New Roman" w:hAnsi="Times New Roman"/>
          <w:sz w:val="22"/>
          <w:szCs w:val="22"/>
        </w:rPr>
        <w:tab/>
        <w:t xml:space="preserve">Stacey </w:t>
      </w:r>
      <w:r w:rsidR="003705B7">
        <w:rPr>
          <w:rFonts w:ascii="Times New Roman" w:hAnsi="Times New Roman"/>
          <w:sz w:val="22"/>
          <w:szCs w:val="22"/>
        </w:rPr>
        <w:t>Price</w:t>
      </w:r>
      <w:r w:rsidRPr="00FF5B24">
        <w:rPr>
          <w:rFonts w:ascii="Times New Roman" w:hAnsi="Times New Roman"/>
          <w:sz w:val="22"/>
          <w:szCs w:val="22"/>
        </w:rPr>
        <w:t xml:space="preserve">, </w:t>
      </w:r>
      <w:r>
        <w:rPr>
          <w:rFonts w:ascii="Times New Roman" w:hAnsi="Times New Roman"/>
          <w:sz w:val="22"/>
          <w:szCs w:val="22"/>
        </w:rPr>
        <w:t xml:space="preserve">Board </w:t>
      </w:r>
      <w:r w:rsidRPr="008B3A62">
        <w:rPr>
          <w:rFonts w:ascii="Times New Roman" w:hAnsi="Times New Roman"/>
          <w:sz w:val="22"/>
          <w:szCs w:val="22"/>
        </w:rPr>
        <w:t xml:space="preserve">Administrator; </w:t>
      </w:r>
      <w:r w:rsidR="00320309" w:rsidRPr="008B3A62">
        <w:rPr>
          <w:rFonts w:ascii="Times New Roman" w:hAnsi="Times New Roman"/>
          <w:sz w:val="22"/>
          <w:szCs w:val="22"/>
        </w:rPr>
        <w:t xml:space="preserve">Leon Lewis, Program Manager/Executive, </w:t>
      </w:r>
      <w:r w:rsidRPr="008B3A62">
        <w:rPr>
          <w:rFonts w:ascii="Times New Roman" w:hAnsi="Times New Roman"/>
          <w:sz w:val="22"/>
          <w:szCs w:val="22"/>
        </w:rPr>
        <w:t>Kevin Cyrus, Education Coordinator; Brittney Cheshier, Program Support</w:t>
      </w:r>
      <w:r>
        <w:rPr>
          <w:rFonts w:ascii="Times New Roman" w:hAnsi="Times New Roman"/>
          <w:sz w:val="22"/>
          <w:szCs w:val="22"/>
        </w:rPr>
        <w:t xml:space="preserve"> Specialist;</w:t>
      </w:r>
      <w:r w:rsidR="009C6FD1" w:rsidRPr="004C5C47">
        <w:rPr>
          <w:rFonts w:ascii="Times New Roman" w:hAnsi="Times New Roman"/>
          <w:sz w:val="22"/>
          <w:szCs w:val="22"/>
        </w:rPr>
        <w:t xml:space="preserve"> Jahmai Jefferson, </w:t>
      </w:r>
      <w:r w:rsidR="009C6FD1" w:rsidRPr="00FD72F2">
        <w:rPr>
          <w:rFonts w:ascii="Times New Roman" w:hAnsi="Times New Roman"/>
          <w:sz w:val="22"/>
          <w:szCs w:val="22"/>
        </w:rPr>
        <w:t>Program Support Specialist</w:t>
      </w:r>
      <w:r w:rsidR="008C791D" w:rsidRPr="00FD72F2">
        <w:rPr>
          <w:rFonts w:ascii="Times New Roman" w:hAnsi="Times New Roman"/>
          <w:sz w:val="22"/>
          <w:szCs w:val="22"/>
        </w:rPr>
        <w:t xml:space="preserve">; </w:t>
      </w:r>
      <w:r w:rsidR="00524AA0" w:rsidRPr="00FD72F2">
        <w:rPr>
          <w:rFonts w:ascii="Times New Roman" w:hAnsi="Times New Roman"/>
          <w:sz w:val="22"/>
          <w:szCs w:val="22"/>
        </w:rPr>
        <w:t xml:space="preserve">Jacqueline Noisette, </w:t>
      </w:r>
      <w:r w:rsidR="005153DE" w:rsidRPr="00FD72F2">
        <w:rPr>
          <w:rFonts w:ascii="Times New Roman" w:hAnsi="Times New Roman"/>
          <w:sz w:val="22"/>
          <w:szCs w:val="22"/>
        </w:rPr>
        <w:t xml:space="preserve">Deputy Administrator, DLCP and </w:t>
      </w:r>
      <w:r w:rsidR="00524AA0" w:rsidRPr="00FD72F2">
        <w:rPr>
          <w:rFonts w:ascii="Times New Roman" w:hAnsi="Times New Roman"/>
          <w:sz w:val="22"/>
          <w:szCs w:val="22"/>
        </w:rPr>
        <w:t>Interim Program Manager</w:t>
      </w:r>
      <w:r w:rsidR="005153DE" w:rsidRPr="00FD72F2">
        <w:rPr>
          <w:rFonts w:ascii="Times New Roman" w:hAnsi="Times New Roman"/>
          <w:sz w:val="22"/>
          <w:szCs w:val="22"/>
        </w:rPr>
        <w:t>, OPL</w:t>
      </w:r>
      <w:r w:rsidR="008A5978" w:rsidRPr="00FD72F2">
        <w:rPr>
          <w:rFonts w:ascii="Times New Roman" w:hAnsi="Times New Roman"/>
          <w:sz w:val="22"/>
          <w:szCs w:val="22"/>
        </w:rPr>
        <w:t xml:space="preserve">; </w:t>
      </w:r>
      <w:r w:rsidR="00156A63" w:rsidRPr="00FD72F2">
        <w:rPr>
          <w:rFonts w:ascii="Times New Roman" w:hAnsi="Times New Roman"/>
          <w:sz w:val="22"/>
          <w:szCs w:val="22"/>
        </w:rPr>
        <w:t>Stephanie Johnston, Program Support Specialist; Tiffany Crowe; Acting Director</w:t>
      </w:r>
    </w:p>
    <w:p w14:paraId="4A80806B" w14:textId="77777777" w:rsidR="007D3824" w:rsidRPr="00FF5B24" w:rsidRDefault="007D3824" w:rsidP="007D3824">
      <w:pPr>
        <w:tabs>
          <w:tab w:val="center" w:pos="1440"/>
        </w:tabs>
        <w:rPr>
          <w:rFonts w:ascii="Times New Roman" w:hAnsi="Times New Roman"/>
          <w:strike/>
          <w:color w:val="FF0000"/>
          <w:sz w:val="22"/>
          <w:szCs w:val="22"/>
        </w:rPr>
      </w:pPr>
    </w:p>
    <w:p w14:paraId="3ECB7298" w14:textId="1761D018" w:rsidR="007D3824" w:rsidRPr="00FF5B24" w:rsidRDefault="007D3824" w:rsidP="007D3824">
      <w:pPr>
        <w:tabs>
          <w:tab w:val="center" w:pos="-2880"/>
        </w:tabs>
        <w:ind w:left="2880" w:hanging="2880"/>
        <w:rPr>
          <w:rFonts w:ascii="Times New Roman" w:hAnsi="Times New Roman"/>
          <w:strike/>
          <w:color w:val="FF0000"/>
          <w:sz w:val="22"/>
          <w:szCs w:val="22"/>
        </w:rPr>
      </w:pPr>
      <w:r w:rsidRPr="00FF5B24">
        <w:rPr>
          <w:rFonts w:ascii="Times New Roman" w:hAnsi="Times New Roman"/>
          <w:color w:val="000000"/>
          <w:sz w:val="22"/>
          <w:szCs w:val="22"/>
        </w:rPr>
        <w:t>Legal Counsel</w:t>
      </w:r>
      <w:r w:rsidRPr="00FF5B24">
        <w:rPr>
          <w:rFonts w:ascii="Times New Roman" w:hAnsi="Times New Roman"/>
          <w:sz w:val="22"/>
          <w:szCs w:val="22"/>
        </w:rPr>
        <w:t>:</w:t>
      </w:r>
      <w:r w:rsidRPr="00FF5B24">
        <w:rPr>
          <w:rFonts w:ascii="Times New Roman" w:hAnsi="Times New Roman"/>
          <w:sz w:val="22"/>
          <w:szCs w:val="22"/>
        </w:rPr>
        <w:tab/>
      </w:r>
      <w:r w:rsidR="00061940">
        <w:rPr>
          <w:rFonts w:ascii="Times New Roman" w:hAnsi="Times New Roman"/>
          <w:sz w:val="22"/>
          <w:szCs w:val="22"/>
        </w:rPr>
        <w:t>Marc Nielson</w:t>
      </w:r>
      <w:r w:rsidR="00813163">
        <w:rPr>
          <w:rFonts w:ascii="Times New Roman" w:hAnsi="Times New Roman"/>
          <w:sz w:val="22"/>
          <w:szCs w:val="22"/>
        </w:rPr>
        <w:t xml:space="preserve">, </w:t>
      </w:r>
      <w:r w:rsidR="00813163" w:rsidRPr="00FF5B24">
        <w:rPr>
          <w:rFonts w:ascii="Times New Roman" w:hAnsi="Times New Roman"/>
          <w:sz w:val="22"/>
          <w:szCs w:val="22"/>
        </w:rPr>
        <w:t>Attorney, Office of the General Counsel</w:t>
      </w:r>
    </w:p>
    <w:p w14:paraId="1DF81660" w14:textId="77777777" w:rsidR="007D3824" w:rsidRPr="00FF5B24" w:rsidRDefault="007D3824" w:rsidP="007D3824">
      <w:pPr>
        <w:tabs>
          <w:tab w:val="center" w:pos="1440"/>
        </w:tabs>
        <w:ind w:left="2160" w:hanging="2160"/>
        <w:rPr>
          <w:rFonts w:ascii="Times New Roman" w:hAnsi="Times New Roman"/>
          <w:strike/>
          <w:sz w:val="22"/>
          <w:szCs w:val="22"/>
        </w:rPr>
      </w:pPr>
    </w:p>
    <w:p w14:paraId="517F1C98" w14:textId="3DA5F8E7" w:rsidR="007D3824" w:rsidRPr="00FF5B24" w:rsidRDefault="007D3824" w:rsidP="007D3824">
      <w:pPr>
        <w:ind w:left="2880" w:hanging="2880"/>
        <w:rPr>
          <w:rFonts w:ascii="Times New Roman" w:hAnsi="Times New Roman"/>
          <w:sz w:val="22"/>
          <w:szCs w:val="22"/>
        </w:rPr>
      </w:pPr>
      <w:r w:rsidRPr="00FF5B24">
        <w:rPr>
          <w:rFonts w:ascii="Times New Roman" w:hAnsi="Times New Roman"/>
          <w:sz w:val="22"/>
          <w:szCs w:val="22"/>
        </w:rPr>
        <w:t xml:space="preserve">Public Members:   </w:t>
      </w:r>
      <w:r w:rsidRPr="00FF5B24">
        <w:rPr>
          <w:rFonts w:ascii="Times New Roman" w:hAnsi="Times New Roman"/>
          <w:sz w:val="22"/>
          <w:szCs w:val="22"/>
        </w:rPr>
        <w:tab/>
      </w:r>
      <w:r w:rsidR="00D60EB9" w:rsidRPr="00D60EB9">
        <w:rPr>
          <w:rFonts w:ascii="Times New Roman" w:hAnsi="Times New Roman"/>
          <w:sz w:val="22"/>
          <w:szCs w:val="22"/>
        </w:rPr>
        <w:t xml:space="preserve">Ryan Paulus, </w:t>
      </w:r>
      <w:r w:rsidR="00061940">
        <w:rPr>
          <w:rFonts w:ascii="Times New Roman" w:hAnsi="Times New Roman"/>
          <w:sz w:val="22"/>
          <w:szCs w:val="22"/>
        </w:rPr>
        <w:t xml:space="preserve">Leon Peace, Kristin T, Anthony Scerbo, </w:t>
      </w:r>
      <w:r w:rsidR="00444E4C">
        <w:rPr>
          <w:rFonts w:ascii="Times New Roman" w:hAnsi="Times New Roman"/>
          <w:sz w:val="22"/>
          <w:szCs w:val="22"/>
        </w:rPr>
        <w:t xml:space="preserve">and </w:t>
      </w:r>
      <w:proofErr w:type="spellStart"/>
      <w:r w:rsidR="00F04C8F">
        <w:rPr>
          <w:rFonts w:ascii="Times New Roman" w:hAnsi="Times New Roman"/>
          <w:sz w:val="22"/>
          <w:szCs w:val="22"/>
        </w:rPr>
        <w:t>Latoshae</w:t>
      </w:r>
      <w:proofErr w:type="spellEnd"/>
      <w:r w:rsidR="00F04C8F">
        <w:rPr>
          <w:rFonts w:ascii="Times New Roman" w:hAnsi="Times New Roman"/>
          <w:sz w:val="22"/>
          <w:szCs w:val="22"/>
        </w:rPr>
        <w:t xml:space="preserve"> Summers</w:t>
      </w:r>
      <w:r w:rsidR="00D60EB9">
        <w:rPr>
          <w:rFonts w:ascii="Times New Roman" w:hAnsi="Times New Roman"/>
          <w:sz w:val="22"/>
          <w:szCs w:val="22"/>
        </w:rPr>
        <w:t>.</w:t>
      </w:r>
    </w:p>
    <w:p w14:paraId="1478C425" w14:textId="77777777" w:rsidR="007D3824" w:rsidRPr="00FF5B24" w:rsidRDefault="007D3824" w:rsidP="007D3824">
      <w:pPr>
        <w:ind w:left="2880" w:hanging="2880"/>
        <w:rPr>
          <w:rFonts w:ascii="Times New Roman" w:hAnsi="Times New Roman"/>
          <w:sz w:val="22"/>
          <w:szCs w:val="22"/>
        </w:rPr>
      </w:pPr>
    </w:p>
    <w:p w14:paraId="78097982" w14:textId="77777777" w:rsidR="007D3824" w:rsidRPr="00FF5B24" w:rsidRDefault="007D3824" w:rsidP="007D3824">
      <w:pPr>
        <w:rPr>
          <w:rFonts w:ascii="Times New Roman" w:hAnsi="Times New Roman"/>
          <w:b/>
          <w:sz w:val="22"/>
          <w:szCs w:val="22"/>
          <w:u w:val="single"/>
        </w:rPr>
      </w:pPr>
      <w:r w:rsidRPr="00FF5B24">
        <w:rPr>
          <w:rFonts w:ascii="Times New Roman" w:hAnsi="Times New Roman"/>
          <w:b/>
          <w:sz w:val="22"/>
          <w:szCs w:val="22"/>
          <w:u w:val="single"/>
        </w:rPr>
        <w:t>Agenda Item:  Comments from the Public</w:t>
      </w:r>
    </w:p>
    <w:p w14:paraId="1E8767AA" w14:textId="77777777" w:rsidR="007D3824" w:rsidRPr="00FF5B24" w:rsidRDefault="007D3824" w:rsidP="007D3824">
      <w:pPr>
        <w:rPr>
          <w:rFonts w:ascii="Times New Roman" w:hAnsi="Times New Roman"/>
          <w:sz w:val="22"/>
          <w:szCs w:val="22"/>
        </w:rPr>
      </w:pPr>
    </w:p>
    <w:p w14:paraId="4BA0ACEA" w14:textId="63B69A69" w:rsidR="007D3824" w:rsidRDefault="002F70CB" w:rsidP="007D3824">
      <w:pPr>
        <w:rPr>
          <w:rFonts w:ascii="Times New Roman" w:hAnsi="Times New Roman"/>
          <w:sz w:val="22"/>
          <w:szCs w:val="22"/>
        </w:rPr>
      </w:pPr>
      <w:r w:rsidRPr="00FD72F2">
        <w:rPr>
          <w:rFonts w:ascii="Times New Roman" w:hAnsi="Times New Roman"/>
          <w:sz w:val="22"/>
          <w:szCs w:val="22"/>
        </w:rPr>
        <w:t xml:space="preserve">Public members </w:t>
      </w:r>
      <w:r w:rsidR="00444E4C" w:rsidRPr="00FD72F2">
        <w:rPr>
          <w:rFonts w:ascii="Times New Roman" w:hAnsi="Times New Roman"/>
          <w:sz w:val="22"/>
          <w:szCs w:val="22"/>
        </w:rPr>
        <w:t xml:space="preserve">Leon Peace </w:t>
      </w:r>
      <w:r w:rsidR="002E1F68" w:rsidRPr="00FD72F2">
        <w:rPr>
          <w:rFonts w:ascii="Times New Roman" w:hAnsi="Times New Roman"/>
          <w:sz w:val="22"/>
          <w:szCs w:val="22"/>
        </w:rPr>
        <w:t>asked</w:t>
      </w:r>
      <w:r w:rsidR="002377C1" w:rsidRPr="00FD72F2">
        <w:rPr>
          <w:rFonts w:ascii="Times New Roman" w:hAnsi="Times New Roman"/>
          <w:sz w:val="22"/>
          <w:szCs w:val="22"/>
        </w:rPr>
        <w:t xml:space="preserve"> if </w:t>
      </w:r>
      <w:r w:rsidR="002E1F68" w:rsidRPr="00FD72F2">
        <w:rPr>
          <w:rFonts w:ascii="Times New Roman" w:hAnsi="Times New Roman"/>
          <w:sz w:val="22"/>
          <w:szCs w:val="22"/>
        </w:rPr>
        <w:t>there</w:t>
      </w:r>
      <w:r w:rsidR="002377C1" w:rsidRPr="00FD72F2">
        <w:rPr>
          <w:rFonts w:ascii="Times New Roman" w:hAnsi="Times New Roman"/>
          <w:sz w:val="22"/>
          <w:szCs w:val="22"/>
        </w:rPr>
        <w:t xml:space="preserve"> will be </w:t>
      </w:r>
      <w:r w:rsidR="002E1F68" w:rsidRPr="00FD72F2">
        <w:rPr>
          <w:rFonts w:ascii="Times New Roman" w:hAnsi="Times New Roman"/>
          <w:sz w:val="22"/>
          <w:szCs w:val="22"/>
        </w:rPr>
        <w:t xml:space="preserve">courses </w:t>
      </w:r>
      <w:r w:rsidR="002377C1" w:rsidRPr="00FD72F2">
        <w:rPr>
          <w:rFonts w:ascii="Times New Roman" w:hAnsi="Times New Roman"/>
          <w:sz w:val="22"/>
          <w:szCs w:val="22"/>
        </w:rPr>
        <w:t xml:space="preserve">offered </w:t>
      </w:r>
      <w:r w:rsidR="00AA5A3C" w:rsidRPr="00FD72F2">
        <w:rPr>
          <w:rFonts w:ascii="Times New Roman" w:hAnsi="Times New Roman"/>
          <w:sz w:val="22"/>
          <w:szCs w:val="22"/>
        </w:rPr>
        <w:t>to the public for continuing education credits</w:t>
      </w:r>
      <w:r w:rsidR="005153DE" w:rsidRPr="00FD72F2">
        <w:rPr>
          <w:rFonts w:ascii="Times New Roman" w:hAnsi="Times New Roman"/>
          <w:sz w:val="22"/>
          <w:szCs w:val="22"/>
        </w:rPr>
        <w:t xml:space="preserve"> in person?</w:t>
      </w:r>
      <w:r w:rsidR="00FD72F2" w:rsidRPr="00FD72F2">
        <w:rPr>
          <w:rFonts w:ascii="Times New Roman" w:hAnsi="Times New Roman"/>
          <w:sz w:val="22"/>
          <w:szCs w:val="22"/>
        </w:rPr>
        <w:t xml:space="preserve"> </w:t>
      </w:r>
      <w:proofErr w:type="gramStart"/>
      <w:r w:rsidR="002E1F68" w:rsidRPr="00FD72F2">
        <w:rPr>
          <w:rFonts w:ascii="Times New Roman" w:hAnsi="Times New Roman"/>
          <w:sz w:val="22"/>
          <w:szCs w:val="22"/>
        </w:rPr>
        <w:t>Yes</w:t>
      </w:r>
      <w:proofErr w:type="gramEnd"/>
      <w:r w:rsidR="00711EF7">
        <w:rPr>
          <w:rFonts w:ascii="Times New Roman" w:hAnsi="Times New Roman"/>
          <w:sz w:val="22"/>
          <w:szCs w:val="22"/>
        </w:rPr>
        <w:t>.</w:t>
      </w:r>
    </w:p>
    <w:p w14:paraId="294538C2" w14:textId="77777777" w:rsidR="00AA2821" w:rsidRDefault="00AA2821" w:rsidP="007D3824">
      <w:pPr>
        <w:rPr>
          <w:rFonts w:ascii="Times New Roman" w:hAnsi="Times New Roman"/>
          <w:sz w:val="22"/>
          <w:szCs w:val="22"/>
        </w:rPr>
      </w:pPr>
    </w:p>
    <w:p w14:paraId="6BFE89CE" w14:textId="77777777" w:rsidR="007D3824" w:rsidRPr="00B74387" w:rsidRDefault="007D3824" w:rsidP="007D3824">
      <w:pPr>
        <w:tabs>
          <w:tab w:val="center" w:pos="1530"/>
        </w:tabs>
        <w:rPr>
          <w:rFonts w:ascii="Times New Roman" w:hAnsi="Times New Roman"/>
          <w:b/>
          <w:sz w:val="22"/>
          <w:szCs w:val="22"/>
          <w:u w:val="single"/>
        </w:rPr>
      </w:pPr>
      <w:r w:rsidRPr="00B74387">
        <w:rPr>
          <w:rFonts w:ascii="Times New Roman" w:hAnsi="Times New Roman"/>
          <w:b/>
          <w:sz w:val="22"/>
          <w:szCs w:val="22"/>
          <w:u w:val="single"/>
        </w:rPr>
        <w:t>Agenda Item: Executive Session</w:t>
      </w:r>
    </w:p>
    <w:p w14:paraId="1EF98CD0" w14:textId="77777777" w:rsidR="007D3824" w:rsidRPr="00B74387" w:rsidRDefault="007D3824" w:rsidP="007D3824">
      <w:pPr>
        <w:tabs>
          <w:tab w:val="left" w:pos="5686"/>
        </w:tabs>
        <w:rPr>
          <w:rFonts w:ascii="Times New Roman" w:hAnsi="Times New Roman"/>
          <w:sz w:val="22"/>
          <w:szCs w:val="22"/>
        </w:rPr>
      </w:pPr>
      <w:r w:rsidRPr="00B74387">
        <w:rPr>
          <w:rFonts w:ascii="Times New Roman" w:hAnsi="Times New Roman"/>
          <w:sz w:val="22"/>
          <w:szCs w:val="22"/>
        </w:rPr>
        <w:tab/>
      </w:r>
    </w:p>
    <w:p w14:paraId="669BCD78" w14:textId="27FB3DBC" w:rsidR="007D3824" w:rsidRPr="008D55EC" w:rsidRDefault="007D3824" w:rsidP="007D3824">
      <w:pPr>
        <w:jc w:val="both"/>
        <w:rPr>
          <w:rFonts w:ascii="Times New Roman" w:hAnsi="Times New Roman"/>
          <w:sz w:val="22"/>
          <w:szCs w:val="22"/>
        </w:rPr>
      </w:pPr>
      <w:r w:rsidRPr="008D55EC">
        <w:rPr>
          <w:rFonts w:ascii="Times New Roman" w:hAnsi="Times New Roman"/>
          <w:sz w:val="22"/>
          <w:szCs w:val="22"/>
        </w:rPr>
        <w:t>At approximately 1</w:t>
      </w:r>
      <w:r w:rsidR="00CA33EB">
        <w:rPr>
          <w:rFonts w:ascii="Times New Roman" w:hAnsi="Times New Roman"/>
          <w:sz w:val="22"/>
          <w:szCs w:val="22"/>
        </w:rPr>
        <w:t>1:</w:t>
      </w:r>
      <w:r w:rsidR="009D4288">
        <w:rPr>
          <w:rFonts w:ascii="Times New Roman" w:hAnsi="Times New Roman"/>
          <w:sz w:val="22"/>
          <w:szCs w:val="22"/>
        </w:rPr>
        <w:t>07</w:t>
      </w:r>
      <w:r w:rsidRPr="008D55EC">
        <w:rPr>
          <w:rFonts w:ascii="Times New Roman" w:hAnsi="Times New Roman"/>
          <w:sz w:val="22"/>
          <w:szCs w:val="22"/>
        </w:rPr>
        <w:t xml:space="preserve"> am, the following motion was made:  </w:t>
      </w:r>
    </w:p>
    <w:p w14:paraId="0226607F" w14:textId="77777777" w:rsidR="007D3824" w:rsidRPr="008D55EC" w:rsidRDefault="007D3824" w:rsidP="007D3824">
      <w:pPr>
        <w:jc w:val="both"/>
        <w:rPr>
          <w:rFonts w:ascii="Times New Roman" w:hAnsi="Times New Roman"/>
          <w:sz w:val="22"/>
          <w:szCs w:val="22"/>
        </w:rPr>
      </w:pPr>
    </w:p>
    <w:p w14:paraId="4DEAC4AE" w14:textId="166173B7" w:rsidR="007D3824" w:rsidRPr="00447BA4" w:rsidRDefault="007D3824" w:rsidP="007D3824">
      <w:pPr>
        <w:jc w:val="both"/>
        <w:rPr>
          <w:rFonts w:ascii="Times New Roman" w:hAnsi="Times New Roman"/>
          <w:sz w:val="22"/>
          <w:szCs w:val="22"/>
        </w:rPr>
      </w:pPr>
      <w:r w:rsidRPr="00447BA4">
        <w:rPr>
          <w:rFonts w:ascii="Times New Roman" w:hAnsi="Times New Roman"/>
          <w:sz w:val="22"/>
          <w:szCs w:val="22"/>
        </w:rPr>
        <w:lastRenderedPageBreak/>
        <w:t xml:space="preserve">Upon a motion duly made by </w:t>
      </w:r>
      <w:r w:rsidR="009D4288">
        <w:rPr>
          <w:rFonts w:ascii="Times New Roman" w:hAnsi="Times New Roman"/>
          <w:sz w:val="22"/>
          <w:szCs w:val="22"/>
        </w:rPr>
        <w:t>Mr. Borger</w:t>
      </w:r>
      <w:r w:rsidRPr="00447BA4">
        <w:rPr>
          <w:rFonts w:ascii="Times New Roman" w:hAnsi="Times New Roman"/>
          <w:sz w:val="22"/>
          <w:szCs w:val="22"/>
        </w:rPr>
        <w:t xml:space="preserve"> and properly seconded by </w:t>
      </w:r>
      <w:r w:rsidR="009D4288">
        <w:rPr>
          <w:rFonts w:ascii="Times New Roman" w:hAnsi="Times New Roman"/>
          <w:sz w:val="22"/>
          <w:szCs w:val="22"/>
        </w:rPr>
        <w:t>Mr. Downs</w:t>
      </w:r>
      <w:r w:rsidRPr="00447BA4">
        <w:rPr>
          <w:rFonts w:ascii="Times New Roman" w:hAnsi="Times New Roman"/>
          <w:sz w:val="22"/>
          <w:szCs w:val="22"/>
        </w:rPr>
        <w:t xml:space="preserve"> the Commission unanimously voted to enter into closed session pursuant to the authority of D.C. Official Code Section 2-575(b)(4)(A) to seek the advice of counsel, D.C. Official Code Section 2-575(b)(9) to discuss disciplinary matters, and D.C. Official Code Section 2-775(b)(13) to deliberate upon a decision in an adjudication action or proceeding and to discuss:</w:t>
      </w:r>
    </w:p>
    <w:p w14:paraId="428813A3" w14:textId="77777777" w:rsidR="007D3824" w:rsidRPr="00447BA4" w:rsidRDefault="007D3824" w:rsidP="007D3824">
      <w:pPr>
        <w:jc w:val="both"/>
        <w:rPr>
          <w:rFonts w:ascii="Times New Roman" w:hAnsi="Times New Roman"/>
          <w:sz w:val="22"/>
          <w:szCs w:val="22"/>
        </w:rPr>
      </w:pPr>
    </w:p>
    <w:p w14:paraId="7966388A" w14:textId="77777777" w:rsidR="007D3824" w:rsidRPr="00447BA4" w:rsidRDefault="007D3824" w:rsidP="007D3824">
      <w:pPr>
        <w:jc w:val="both"/>
        <w:rPr>
          <w:rFonts w:ascii="Times New Roman" w:hAnsi="Times New Roman"/>
          <w:sz w:val="22"/>
          <w:szCs w:val="22"/>
        </w:rPr>
      </w:pPr>
      <w:r w:rsidRPr="00447BA4">
        <w:rPr>
          <w:rFonts w:ascii="Times New Roman" w:hAnsi="Times New Roman"/>
          <w:sz w:val="22"/>
          <w:szCs w:val="22"/>
        </w:rPr>
        <w:t>Complaints and technical applications.</w:t>
      </w:r>
    </w:p>
    <w:p w14:paraId="61940EA7" w14:textId="77777777" w:rsidR="007D3824" w:rsidRPr="00447BA4" w:rsidRDefault="007D3824" w:rsidP="007D3824">
      <w:pPr>
        <w:jc w:val="both"/>
        <w:rPr>
          <w:rFonts w:ascii="Times New Roman" w:hAnsi="Times New Roman"/>
          <w:sz w:val="22"/>
          <w:szCs w:val="22"/>
        </w:rPr>
      </w:pPr>
    </w:p>
    <w:p w14:paraId="0802F4B6" w14:textId="08FCCFBB" w:rsidR="007D3824" w:rsidRPr="00447BA4" w:rsidRDefault="007D3824" w:rsidP="007D3824">
      <w:pPr>
        <w:jc w:val="both"/>
        <w:rPr>
          <w:rFonts w:ascii="Times New Roman" w:hAnsi="Times New Roman"/>
          <w:sz w:val="22"/>
          <w:szCs w:val="22"/>
        </w:rPr>
      </w:pPr>
      <w:r w:rsidRPr="00447BA4">
        <w:rPr>
          <w:rFonts w:ascii="Times New Roman" w:hAnsi="Times New Roman"/>
          <w:sz w:val="22"/>
          <w:szCs w:val="22"/>
        </w:rPr>
        <w:t>The public session of the meeting was resumed at 1</w:t>
      </w:r>
      <w:r w:rsidR="009D4288">
        <w:rPr>
          <w:rFonts w:ascii="Times New Roman" w:hAnsi="Times New Roman"/>
          <w:sz w:val="22"/>
          <w:szCs w:val="22"/>
        </w:rPr>
        <w:t>2</w:t>
      </w:r>
      <w:r w:rsidRPr="00447BA4">
        <w:rPr>
          <w:rFonts w:ascii="Times New Roman" w:hAnsi="Times New Roman"/>
          <w:sz w:val="22"/>
          <w:szCs w:val="22"/>
        </w:rPr>
        <w:t>:</w:t>
      </w:r>
      <w:r w:rsidR="00C73C68">
        <w:rPr>
          <w:rFonts w:ascii="Times New Roman" w:hAnsi="Times New Roman"/>
          <w:sz w:val="22"/>
          <w:szCs w:val="22"/>
        </w:rPr>
        <w:t>1</w:t>
      </w:r>
      <w:r w:rsidR="00506B3B">
        <w:rPr>
          <w:rFonts w:ascii="Times New Roman" w:hAnsi="Times New Roman"/>
          <w:sz w:val="22"/>
          <w:szCs w:val="22"/>
        </w:rPr>
        <w:t>8</w:t>
      </w:r>
      <w:r w:rsidR="00B74387" w:rsidRPr="00447BA4">
        <w:rPr>
          <w:rFonts w:ascii="Times New Roman" w:hAnsi="Times New Roman"/>
          <w:sz w:val="22"/>
          <w:szCs w:val="22"/>
        </w:rPr>
        <w:t xml:space="preserve"> </w:t>
      </w:r>
      <w:r w:rsidR="00447BA4" w:rsidRPr="00447BA4">
        <w:rPr>
          <w:rFonts w:ascii="Times New Roman" w:hAnsi="Times New Roman"/>
          <w:sz w:val="22"/>
          <w:szCs w:val="22"/>
        </w:rPr>
        <w:t>p</w:t>
      </w:r>
      <w:r w:rsidR="009133C4" w:rsidRPr="00447BA4">
        <w:rPr>
          <w:rFonts w:ascii="Times New Roman" w:hAnsi="Times New Roman"/>
          <w:sz w:val="22"/>
          <w:szCs w:val="22"/>
        </w:rPr>
        <w:t>m.</w:t>
      </w:r>
    </w:p>
    <w:p w14:paraId="7472AE00" w14:textId="77777777" w:rsidR="007D3824" w:rsidRPr="00447BA4" w:rsidRDefault="007D3824" w:rsidP="007D3824">
      <w:pPr>
        <w:jc w:val="both"/>
        <w:rPr>
          <w:rFonts w:ascii="Times New Roman" w:hAnsi="Times New Roman"/>
          <w:sz w:val="22"/>
          <w:szCs w:val="22"/>
        </w:rPr>
      </w:pPr>
    </w:p>
    <w:p w14:paraId="6E8A2591" w14:textId="199610CF" w:rsidR="007D3824" w:rsidRPr="00316555" w:rsidRDefault="007D3824" w:rsidP="007D3824">
      <w:pPr>
        <w:rPr>
          <w:rFonts w:ascii="Times New Roman" w:hAnsi="Times New Roman"/>
          <w:b/>
          <w:strike/>
          <w:color w:val="FF0000"/>
          <w:sz w:val="22"/>
          <w:szCs w:val="22"/>
        </w:rPr>
      </w:pPr>
      <w:r w:rsidRPr="00316555">
        <w:rPr>
          <w:rFonts w:ascii="Times New Roman" w:hAnsi="Times New Roman"/>
          <w:b/>
          <w:sz w:val="22"/>
          <w:szCs w:val="22"/>
          <w:u w:val="single"/>
        </w:rPr>
        <w:t xml:space="preserve">Agenda Item: Draft Minutes, </w:t>
      </w:r>
      <w:r w:rsidR="00C73C68">
        <w:rPr>
          <w:rFonts w:ascii="Times New Roman" w:hAnsi="Times New Roman"/>
          <w:b/>
          <w:sz w:val="22"/>
          <w:szCs w:val="22"/>
          <w:u w:val="single"/>
        </w:rPr>
        <w:t>July 11</w:t>
      </w:r>
      <w:r w:rsidR="00A74DF1" w:rsidRPr="00316555">
        <w:rPr>
          <w:rFonts w:ascii="Times New Roman" w:hAnsi="Times New Roman"/>
          <w:b/>
          <w:sz w:val="22"/>
          <w:szCs w:val="22"/>
          <w:u w:val="single"/>
        </w:rPr>
        <w:t>, 202</w:t>
      </w:r>
      <w:r w:rsidR="00A61244" w:rsidRPr="00316555">
        <w:rPr>
          <w:rFonts w:ascii="Times New Roman" w:hAnsi="Times New Roman"/>
          <w:b/>
          <w:sz w:val="22"/>
          <w:szCs w:val="22"/>
          <w:u w:val="single"/>
        </w:rPr>
        <w:t>3</w:t>
      </w:r>
    </w:p>
    <w:p w14:paraId="44D01759" w14:textId="77777777" w:rsidR="007D3824" w:rsidRPr="00316555" w:rsidRDefault="007D3824" w:rsidP="007D3824">
      <w:pPr>
        <w:rPr>
          <w:rFonts w:ascii="Times New Roman" w:hAnsi="Times New Roman"/>
          <w:sz w:val="22"/>
          <w:szCs w:val="22"/>
        </w:rPr>
      </w:pPr>
    </w:p>
    <w:p w14:paraId="7E1C8BEB" w14:textId="385BCAFD" w:rsidR="007D3824" w:rsidRPr="00316555" w:rsidRDefault="007D3824" w:rsidP="007D3824">
      <w:pPr>
        <w:jc w:val="both"/>
        <w:rPr>
          <w:rFonts w:ascii="Times New Roman" w:hAnsi="Times New Roman"/>
          <w:color w:val="000000"/>
          <w:sz w:val="22"/>
          <w:szCs w:val="22"/>
        </w:rPr>
      </w:pPr>
      <w:r w:rsidRPr="00316555">
        <w:rPr>
          <w:rFonts w:ascii="Times New Roman" w:hAnsi="Times New Roman"/>
          <w:sz w:val="22"/>
          <w:szCs w:val="22"/>
        </w:rPr>
        <w:t xml:space="preserve">Upon motion duly made by </w:t>
      </w:r>
      <w:r w:rsidR="00A61244" w:rsidRPr="00316555">
        <w:rPr>
          <w:rFonts w:ascii="Times New Roman" w:hAnsi="Times New Roman"/>
          <w:sz w:val="22"/>
          <w:szCs w:val="22"/>
        </w:rPr>
        <w:t xml:space="preserve">Mr. </w:t>
      </w:r>
      <w:r w:rsidR="00B51CEC" w:rsidRPr="00316555">
        <w:rPr>
          <w:rFonts w:ascii="Times New Roman" w:hAnsi="Times New Roman"/>
          <w:sz w:val="22"/>
          <w:szCs w:val="22"/>
        </w:rPr>
        <w:t>Downs</w:t>
      </w:r>
      <w:r w:rsidRPr="00316555">
        <w:rPr>
          <w:rFonts w:ascii="Times New Roman" w:hAnsi="Times New Roman"/>
          <w:sz w:val="22"/>
          <w:szCs w:val="22"/>
        </w:rPr>
        <w:t xml:space="preserve"> and properly seconded by </w:t>
      </w:r>
      <w:r w:rsidR="00C73C68">
        <w:rPr>
          <w:rFonts w:ascii="Times New Roman" w:hAnsi="Times New Roman"/>
          <w:sz w:val="22"/>
          <w:szCs w:val="22"/>
        </w:rPr>
        <w:t>Ms. Richardson</w:t>
      </w:r>
      <w:r w:rsidRPr="00316555">
        <w:rPr>
          <w:rFonts w:ascii="Times New Roman" w:hAnsi="Times New Roman"/>
          <w:color w:val="000000" w:themeColor="text1"/>
          <w:sz w:val="22"/>
          <w:szCs w:val="22"/>
        </w:rPr>
        <w:t xml:space="preserve">, the Commission voted unanimously to </w:t>
      </w:r>
      <w:r w:rsidR="004D69B6" w:rsidRPr="00316555">
        <w:rPr>
          <w:rFonts w:ascii="Times New Roman" w:hAnsi="Times New Roman"/>
          <w:color w:val="000000" w:themeColor="text1"/>
          <w:sz w:val="22"/>
          <w:szCs w:val="22"/>
        </w:rPr>
        <w:t xml:space="preserve">approve the draft minutes </w:t>
      </w:r>
      <w:r w:rsidRPr="00316555">
        <w:rPr>
          <w:rFonts w:ascii="Times New Roman" w:hAnsi="Times New Roman"/>
          <w:color w:val="000000" w:themeColor="text1"/>
          <w:sz w:val="22"/>
          <w:szCs w:val="22"/>
        </w:rPr>
        <w:t xml:space="preserve">dated </w:t>
      </w:r>
      <w:r w:rsidR="006336D2">
        <w:rPr>
          <w:rFonts w:ascii="Times New Roman" w:hAnsi="Times New Roman"/>
          <w:color w:val="000000" w:themeColor="text1"/>
          <w:sz w:val="22"/>
          <w:szCs w:val="22"/>
        </w:rPr>
        <w:t>July 11</w:t>
      </w:r>
      <w:r w:rsidR="00896EA0" w:rsidRPr="00316555">
        <w:rPr>
          <w:rFonts w:ascii="Times New Roman" w:hAnsi="Times New Roman"/>
          <w:color w:val="000000" w:themeColor="text1"/>
          <w:sz w:val="22"/>
          <w:szCs w:val="22"/>
        </w:rPr>
        <w:t>, 2023</w:t>
      </w:r>
      <w:r w:rsidR="00320309" w:rsidRPr="00316555">
        <w:rPr>
          <w:rFonts w:ascii="Times New Roman" w:hAnsi="Times New Roman"/>
          <w:color w:val="000000" w:themeColor="text1"/>
          <w:sz w:val="22"/>
          <w:szCs w:val="22"/>
        </w:rPr>
        <w:t>.</w:t>
      </w:r>
    </w:p>
    <w:p w14:paraId="2830A75D" w14:textId="77777777" w:rsidR="007D3824" w:rsidRPr="00316555" w:rsidRDefault="007D3824" w:rsidP="007D3824">
      <w:pPr>
        <w:rPr>
          <w:rFonts w:ascii="Times New Roman" w:hAnsi="Times New Roman"/>
          <w:b/>
          <w:sz w:val="22"/>
          <w:szCs w:val="22"/>
          <w:u w:val="single"/>
        </w:rPr>
      </w:pPr>
    </w:p>
    <w:p w14:paraId="6D917153" w14:textId="77777777" w:rsidR="007D3824" w:rsidRPr="009C1B1F" w:rsidRDefault="007D3824" w:rsidP="007D3824">
      <w:pPr>
        <w:rPr>
          <w:rFonts w:ascii="Times New Roman" w:hAnsi="Times New Roman"/>
          <w:b/>
          <w:sz w:val="22"/>
          <w:szCs w:val="22"/>
          <w:u w:val="single"/>
        </w:rPr>
      </w:pPr>
      <w:r w:rsidRPr="009C1B1F">
        <w:rPr>
          <w:rFonts w:ascii="Times New Roman" w:hAnsi="Times New Roman"/>
          <w:b/>
          <w:sz w:val="22"/>
          <w:szCs w:val="22"/>
          <w:u w:val="single"/>
        </w:rPr>
        <w:t>Agenda Item:  Application for Licensure Recommendations</w:t>
      </w:r>
    </w:p>
    <w:p w14:paraId="7FB5757C" w14:textId="77777777" w:rsidR="007D3824" w:rsidRPr="009C1B1F" w:rsidRDefault="007D3824" w:rsidP="007D3824">
      <w:pPr>
        <w:rPr>
          <w:rFonts w:ascii="Times New Roman" w:hAnsi="Times New Roman"/>
          <w:b/>
          <w:i/>
          <w:sz w:val="22"/>
          <w:szCs w:val="22"/>
        </w:rPr>
      </w:pPr>
    </w:p>
    <w:p w14:paraId="6F690B75" w14:textId="751BEF33" w:rsidR="007D3824" w:rsidRDefault="007D3824" w:rsidP="007D3824">
      <w:pPr>
        <w:jc w:val="both"/>
        <w:rPr>
          <w:rFonts w:ascii="Times New Roman" w:hAnsi="Times New Roman"/>
          <w:sz w:val="22"/>
          <w:szCs w:val="22"/>
        </w:rPr>
      </w:pPr>
      <w:r w:rsidRPr="009C1B1F">
        <w:rPr>
          <w:rFonts w:ascii="Times New Roman" w:hAnsi="Times New Roman"/>
          <w:sz w:val="22"/>
          <w:szCs w:val="22"/>
        </w:rPr>
        <w:t xml:space="preserve">Upon motion duly made by </w:t>
      </w:r>
      <w:r w:rsidR="00B940E5">
        <w:rPr>
          <w:rFonts w:ascii="Times New Roman" w:hAnsi="Times New Roman"/>
          <w:sz w:val="22"/>
          <w:szCs w:val="22"/>
        </w:rPr>
        <w:t>Mr. Borger</w:t>
      </w:r>
      <w:r w:rsidRPr="009C1B1F">
        <w:rPr>
          <w:rFonts w:ascii="Times New Roman" w:hAnsi="Times New Roman"/>
          <w:sz w:val="22"/>
          <w:szCs w:val="22"/>
        </w:rPr>
        <w:t xml:space="preserve"> and properly seconded by </w:t>
      </w:r>
      <w:r w:rsidR="00B940E5">
        <w:rPr>
          <w:rFonts w:ascii="Times New Roman" w:hAnsi="Times New Roman"/>
          <w:sz w:val="22"/>
          <w:szCs w:val="22"/>
        </w:rPr>
        <w:t>Ms. Richardson</w:t>
      </w:r>
      <w:r w:rsidRPr="009C1B1F">
        <w:rPr>
          <w:rFonts w:ascii="Times New Roman" w:hAnsi="Times New Roman"/>
          <w:sz w:val="22"/>
          <w:szCs w:val="22"/>
        </w:rPr>
        <w:t xml:space="preserve">, the Commission voted unanimously to approve the </w:t>
      </w:r>
      <w:r w:rsidR="00B940E5">
        <w:rPr>
          <w:rFonts w:ascii="Times New Roman" w:hAnsi="Times New Roman"/>
          <w:sz w:val="22"/>
          <w:szCs w:val="22"/>
        </w:rPr>
        <w:t>September 12</w:t>
      </w:r>
      <w:r w:rsidR="00DB60C8" w:rsidRPr="009C1B1F">
        <w:rPr>
          <w:rFonts w:ascii="Times New Roman" w:hAnsi="Times New Roman"/>
          <w:sz w:val="22"/>
          <w:szCs w:val="22"/>
        </w:rPr>
        <w:t>,</w:t>
      </w:r>
      <w:r w:rsidR="00856655" w:rsidRPr="009C1B1F">
        <w:rPr>
          <w:rFonts w:ascii="Times New Roman" w:hAnsi="Times New Roman"/>
          <w:sz w:val="22"/>
          <w:szCs w:val="22"/>
        </w:rPr>
        <w:t xml:space="preserve"> 2023</w:t>
      </w:r>
      <w:r w:rsidRPr="009C1B1F">
        <w:rPr>
          <w:rFonts w:ascii="Times New Roman" w:hAnsi="Times New Roman"/>
          <w:sz w:val="22"/>
          <w:szCs w:val="22"/>
        </w:rPr>
        <w:t xml:space="preserve">, Application List administratively approved by OPLA staff, attached </w:t>
      </w:r>
      <w:proofErr w:type="gramStart"/>
      <w:r w:rsidRPr="009C1B1F">
        <w:rPr>
          <w:rFonts w:ascii="Times New Roman" w:hAnsi="Times New Roman"/>
          <w:sz w:val="22"/>
          <w:szCs w:val="22"/>
        </w:rPr>
        <w:t>hereto</w:t>
      </w:r>
      <w:proofErr w:type="gramEnd"/>
      <w:r w:rsidRPr="009C1B1F">
        <w:rPr>
          <w:rFonts w:ascii="Times New Roman" w:hAnsi="Times New Roman"/>
          <w:sz w:val="22"/>
          <w:szCs w:val="22"/>
        </w:rPr>
        <w:t xml:space="preserve"> and made a part of the </w:t>
      </w:r>
      <w:r w:rsidR="00B940E5">
        <w:rPr>
          <w:rFonts w:ascii="Times New Roman" w:hAnsi="Times New Roman"/>
          <w:sz w:val="22"/>
          <w:szCs w:val="22"/>
        </w:rPr>
        <w:t>September 12</w:t>
      </w:r>
      <w:r w:rsidR="00856655" w:rsidRPr="009C1B1F">
        <w:rPr>
          <w:rFonts w:ascii="Times New Roman" w:hAnsi="Times New Roman"/>
          <w:sz w:val="22"/>
          <w:szCs w:val="22"/>
        </w:rPr>
        <w:t>, 2023</w:t>
      </w:r>
      <w:r w:rsidRPr="009C1B1F">
        <w:rPr>
          <w:rFonts w:ascii="Times New Roman" w:hAnsi="Times New Roman"/>
          <w:sz w:val="22"/>
          <w:szCs w:val="22"/>
        </w:rPr>
        <w:t xml:space="preserve">, minutes. </w:t>
      </w:r>
    </w:p>
    <w:p w14:paraId="26594CA8" w14:textId="77777777" w:rsidR="00A8033F" w:rsidRDefault="00A8033F" w:rsidP="007D3824">
      <w:pPr>
        <w:jc w:val="both"/>
        <w:rPr>
          <w:rFonts w:ascii="Times New Roman" w:hAnsi="Times New Roman"/>
          <w:sz w:val="22"/>
          <w:szCs w:val="22"/>
        </w:rPr>
      </w:pPr>
    </w:p>
    <w:p w14:paraId="217FBF8E" w14:textId="77777777" w:rsidR="00A8033F" w:rsidRPr="00240E47" w:rsidRDefault="00A8033F" w:rsidP="00A8033F">
      <w:pPr>
        <w:jc w:val="both"/>
        <w:rPr>
          <w:rFonts w:ascii="Times New Roman" w:hAnsi="Times New Roman"/>
          <w:sz w:val="22"/>
          <w:szCs w:val="22"/>
        </w:rPr>
      </w:pPr>
      <w:r w:rsidRPr="00E27B3F">
        <w:rPr>
          <w:rFonts w:ascii="Times New Roman" w:hAnsi="Times New Roman"/>
          <w:sz w:val="22"/>
          <w:szCs w:val="22"/>
        </w:rPr>
        <w:t xml:space="preserve">Upon motion duly made by </w:t>
      </w:r>
      <w:r>
        <w:rPr>
          <w:rFonts w:ascii="Times New Roman" w:hAnsi="Times New Roman"/>
          <w:sz w:val="22"/>
          <w:szCs w:val="22"/>
        </w:rPr>
        <w:t>Ms. Richardson</w:t>
      </w:r>
      <w:r w:rsidRPr="00B928D0">
        <w:rPr>
          <w:rFonts w:ascii="Times New Roman" w:hAnsi="Times New Roman"/>
          <w:sz w:val="22"/>
          <w:szCs w:val="22"/>
        </w:rPr>
        <w:t xml:space="preserve"> and properly seconded by Mr. Downs</w:t>
      </w:r>
      <w:r w:rsidRPr="00E27B3F">
        <w:rPr>
          <w:rFonts w:ascii="Times New Roman" w:hAnsi="Times New Roman"/>
          <w:sz w:val="22"/>
          <w:szCs w:val="22"/>
        </w:rPr>
        <w:t xml:space="preserve">, </w:t>
      </w:r>
      <w:r w:rsidRPr="00240E47">
        <w:rPr>
          <w:rFonts w:ascii="Times New Roman" w:hAnsi="Times New Roman"/>
          <w:sz w:val="22"/>
          <w:szCs w:val="22"/>
        </w:rPr>
        <w:t xml:space="preserve">the Commission voted to approve the following </w:t>
      </w:r>
      <w:r>
        <w:rPr>
          <w:rFonts w:ascii="Times New Roman" w:hAnsi="Times New Roman"/>
          <w:sz w:val="22"/>
          <w:szCs w:val="22"/>
        </w:rPr>
        <w:t xml:space="preserve">technical application </w:t>
      </w:r>
      <w:r w:rsidRPr="00240E47">
        <w:rPr>
          <w:rFonts w:ascii="Times New Roman" w:hAnsi="Times New Roman"/>
          <w:sz w:val="22"/>
          <w:szCs w:val="22"/>
        </w:rPr>
        <w:t>recommendations made during the executive session:</w:t>
      </w:r>
    </w:p>
    <w:p w14:paraId="3CE45F7C" w14:textId="77777777" w:rsidR="00A8033F" w:rsidRPr="00240E47" w:rsidRDefault="00A8033F" w:rsidP="00A8033F">
      <w:pPr>
        <w:jc w:val="both"/>
        <w:rPr>
          <w:rFonts w:ascii="Times New Roman" w:hAnsi="Times New Roman"/>
          <w:sz w:val="22"/>
          <w:szCs w:val="22"/>
        </w:rPr>
      </w:pPr>
    </w:p>
    <w:p w14:paraId="202FFB08" w14:textId="14E804FB" w:rsidR="00A8033F" w:rsidRPr="00240E47" w:rsidRDefault="00A8033F" w:rsidP="00A8033F">
      <w:pPr>
        <w:pStyle w:val="ListParagraph"/>
        <w:numPr>
          <w:ilvl w:val="0"/>
          <w:numId w:val="2"/>
        </w:numPr>
        <w:jc w:val="both"/>
        <w:rPr>
          <w:rFonts w:ascii="Times New Roman" w:hAnsi="Times New Roman"/>
          <w:sz w:val="22"/>
          <w:szCs w:val="22"/>
        </w:rPr>
      </w:pPr>
      <w:r w:rsidRPr="00240E47">
        <w:rPr>
          <w:rFonts w:ascii="Times New Roman" w:hAnsi="Times New Roman"/>
          <w:sz w:val="22"/>
          <w:szCs w:val="22"/>
        </w:rPr>
        <w:t xml:space="preserve">Approve </w:t>
      </w:r>
      <w:r w:rsidR="00017709">
        <w:rPr>
          <w:rFonts w:ascii="Times New Roman" w:hAnsi="Times New Roman"/>
          <w:sz w:val="22"/>
          <w:szCs w:val="22"/>
        </w:rPr>
        <w:t>Stefan Grewe</w:t>
      </w:r>
      <w:r>
        <w:rPr>
          <w:rFonts w:ascii="Times New Roman" w:hAnsi="Times New Roman"/>
          <w:sz w:val="22"/>
          <w:szCs w:val="22"/>
        </w:rPr>
        <w:t>’s re</w:t>
      </w:r>
      <w:r w:rsidR="00017709">
        <w:rPr>
          <w:rFonts w:ascii="Times New Roman" w:hAnsi="Times New Roman"/>
          <w:sz w:val="22"/>
          <w:szCs w:val="22"/>
        </w:rPr>
        <w:t>instatement</w:t>
      </w:r>
      <w:r w:rsidRPr="00240E47">
        <w:rPr>
          <w:rFonts w:ascii="Times New Roman" w:hAnsi="Times New Roman"/>
          <w:sz w:val="22"/>
          <w:szCs w:val="22"/>
        </w:rPr>
        <w:t xml:space="preserve"> application for </w:t>
      </w:r>
      <w:r w:rsidR="00017709">
        <w:rPr>
          <w:rFonts w:ascii="Times New Roman" w:hAnsi="Times New Roman"/>
          <w:sz w:val="22"/>
          <w:szCs w:val="22"/>
        </w:rPr>
        <w:t xml:space="preserve">an </w:t>
      </w:r>
      <w:r w:rsidR="008C4B5D">
        <w:rPr>
          <w:rFonts w:ascii="Times New Roman" w:hAnsi="Times New Roman"/>
          <w:sz w:val="22"/>
          <w:szCs w:val="22"/>
        </w:rPr>
        <w:t>i</w:t>
      </w:r>
      <w:r w:rsidR="00017709">
        <w:rPr>
          <w:rFonts w:ascii="Times New Roman" w:hAnsi="Times New Roman"/>
          <w:sz w:val="22"/>
          <w:szCs w:val="22"/>
        </w:rPr>
        <w:t xml:space="preserve">ndependent </w:t>
      </w:r>
      <w:r w:rsidR="008C4B5D">
        <w:rPr>
          <w:rFonts w:ascii="Times New Roman" w:hAnsi="Times New Roman"/>
          <w:sz w:val="22"/>
          <w:szCs w:val="22"/>
        </w:rPr>
        <w:t>b</w:t>
      </w:r>
      <w:r w:rsidR="00017709">
        <w:rPr>
          <w:rFonts w:ascii="Times New Roman" w:hAnsi="Times New Roman"/>
          <w:sz w:val="22"/>
          <w:szCs w:val="22"/>
        </w:rPr>
        <w:t>roker</w:t>
      </w:r>
      <w:r w:rsidRPr="00240E47">
        <w:rPr>
          <w:rFonts w:ascii="Times New Roman" w:hAnsi="Times New Roman"/>
          <w:sz w:val="22"/>
          <w:szCs w:val="22"/>
        </w:rPr>
        <w:t xml:space="preserve"> license.  </w:t>
      </w:r>
    </w:p>
    <w:p w14:paraId="6BBE135B" w14:textId="66E1BE04" w:rsidR="00A8033F" w:rsidRDefault="00A8033F" w:rsidP="00A8033F">
      <w:pPr>
        <w:pStyle w:val="ListParagraph"/>
        <w:numPr>
          <w:ilvl w:val="0"/>
          <w:numId w:val="2"/>
        </w:numPr>
        <w:jc w:val="both"/>
        <w:rPr>
          <w:rFonts w:ascii="Times New Roman" w:hAnsi="Times New Roman"/>
          <w:sz w:val="22"/>
          <w:szCs w:val="22"/>
        </w:rPr>
      </w:pPr>
      <w:r w:rsidRPr="00240E47">
        <w:rPr>
          <w:rFonts w:ascii="Times New Roman" w:hAnsi="Times New Roman"/>
          <w:sz w:val="22"/>
          <w:szCs w:val="22"/>
        </w:rPr>
        <w:t xml:space="preserve">Approve </w:t>
      </w:r>
      <w:r w:rsidR="00B63A85">
        <w:rPr>
          <w:rFonts w:ascii="Times New Roman" w:hAnsi="Times New Roman"/>
          <w:sz w:val="22"/>
          <w:szCs w:val="22"/>
        </w:rPr>
        <w:t>Susan Rao</w:t>
      </w:r>
      <w:r w:rsidR="00D05F30">
        <w:rPr>
          <w:rFonts w:ascii="Times New Roman" w:hAnsi="Times New Roman"/>
          <w:sz w:val="22"/>
          <w:szCs w:val="22"/>
        </w:rPr>
        <w:t>’</w:t>
      </w:r>
      <w:r>
        <w:rPr>
          <w:rFonts w:ascii="Times New Roman" w:hAnsi="Times New Roman"/>
          <w:sz w:val="22"/>
          <w:szCs w:val="22"/>
        </w:rPr>
        <w:t xml:space="preserve">s renewal </w:t>
      </w:r>
      <w:r w:rsidRPr="00240E47">
        <w:rPr>
          <w:rFonts w:ascii="Times New Roman" w:hAnsi="Times New Roman"/>
          <w:sz w:val="22"/>
          <w:szCs w:val="22"/>
        </w:rPr>
        <w:t xml:space="preserve">application for a </w:t>
      </w:r>
      <w:r w:rsidR="008C4B5D">
        <w:rPr>
          <w:rFonts w:ascii="Times New Roman" w:hAnsi="Times New Roman"/>
          <w:sz w:val="22"/>
          <w:szCs w:val="22"/>
        </w:rPr>
        <w:t>s</w:t>
      </w:r>
      <w:r w:rsidR="00B63A85">
        <w:rPr>
          <w:rFonts w:ascii="Times New Roman" w:hAnsi="Times New Roman"/>
          <w:sz w:val="22"/>
          <w:szCs w:val="22"/>
        </w:rPr>
        <w:t>alesperson</w:t>
      </w:r>
      <w:r w:rsidRPr="00240E47">
        <w:rPr>
          <w:rFonts w:ascii="Times New Roman" w:hAnsi="Times New Roman"/>
          <w:sz w:val="22"/>
          <w:szCs w:val="22"/>
        </w:rPr>
        <w:t>’s license</w:t>
      </w:r>
      <w:r w:rsidR="00B63A85">
        <w:rPr>
          <w:rFonts w:ascii="Times New Roman" w:hAnsi="Times New Roman"/>
          <w:sz w:val="22"/>
          <w:szCs w:val="22"/>
        </w:rPr>
        <w:t xml:space="preserve"> but issue an </w:t>
      </w:r>
      <w:r w:rsidR="00455B54">
        <w:rPr>
          <w:rFonts w:ascii="Times New Roman" w:hAnsi="Times New Roman"/>
          <w:sz w:val="22"/>
          <w:szCs w:val="22"/>
        </w:rPr>
        <w:t>informal admonition</w:t>
      </w:r>
      <w:r w:rsidRPr="00240E47">
        <w:rPr>
          <w:rFonts w:ascii="Times New Roman" w:hAnsi="Times New Roman"/>
          <w:sz w:val="22"/>
          <w:szCs w:val="22"/>
        </w:rPr>
        <w:t>.</w:t>
      </w:r>
    </w:p>
    <w:p w14:paraId="5583B337" w14:textId="4A741948" w:rsidR="00A94191" w:rsidRDefault="00A94191" w:rsidP="00A8033F">
      <w:pPr>
        <w:pStyle w:val="ListParagraph"/>
        <w:numPr>
          <w:ilvl w:val="0"/>
          <w:numId w:val="2"/>
        </w:numPr>
        <w:jc w:val="both"/>
        <w:rPr>
          <w:rFonts w:ascii="Times New Roman" w:hAnsi="Times New Roman"/>
          <w:sz w:val="22"/>
          <w:szCs w:val="22"/>
        </w:rPr>
      </w:pPr>
      <w:r w:rsidRPr="00240E47">
        <w:rPr>
          <w:rFonts w:ascii="Times New Roman" w:hAnsi="Times New Roman"/>
          <w:sz w:val="22"/>
          <w:szCs w:val="22"/>
        </w:rPr>
        <w:t xml:space="preserve">Approve </w:t>
      </w:r>
      <w:r>
        <w:rPr>
          <w:rFonts w:ascii="Times New Roman" w:hAnsi="Times New Roman"/>
          <w:sz w:val="22"/>
          <w:szCs w:val="22"/>
        </w:rPr>
        <w:t>Thomas Faison’s reinstatement</w:t>
      </w:r>
      <w:r w:rsidRPr="00240E47">
        <w:rPr>
          <w:rFonts w:ascii="Times New Roman" w:hAnsi="Times New Roman"/>
          <w:sz w:val="22"/>
          <w:szCs w:val="22"/>
        </w:rPr>
        <w:t xml:space="preserve"> application for </w:t>
      </w:r>
      <w:r>
        <w:rPr>
          <w:rFonts w:ascii="Times New Roman" w:hAnsi="Times New Roman"/>
          <w:sz w:val="22"/>
          <w:szCs w:val="22"/>
        </w:rPr>
        <w:t>a real estate broker</w:t>
      </w:r>
      <w:r w:rsidRPr="00240E47">
        <w:rPr>
          <w:rFonts w:ascii="Times New Roman" w:hAnsi="Times New Roman"/>
          <w:sz w:val="22"/>
          <w:szCs w:val="22"/>
        </w:rPr>
        <w:t xml:space="preserve"> license</w:t>
      </w:r>
      <w:r>
        <w:rPr>
          <w:rFonts w:ascii="Times New Roman" w:hAnsi="Times New Roman"/>
          <w:sz w:val="22"/>
          <w:szCs w:val="22"/>
        </w:rPr>
        <w:t>.</w:t>
      </w:r>
    </w:p>
    <w:p w14:paraId="75F985C3" w14:textId="18CA5AA8" w:rsidR="00A8033F" w:rsidRDefault="00BB496F" w:rsidP="00A8033F">
      <w:pPr>
        <w:pStyle w:val="ListParagraph"/>
        <w:numPr>
          <w:ilvl w:val="0"/>
          <w:numId w:val="2"/>
        </w:numPr>
        <w:jc w:val="both"/>
        <w:rPr>
          <w:rFonts w:ascii="Times New Roman" w:hAnsi="Times New Roman"/>
          <w:sz w:val="22"/>
          <w:szCs w:val="22"/>
        </w:rPr>
      </w:pPr>
      <w:r>
        <w:rPr>
          <w:rFonts w:ascii="Times New Roman" w:hAnsi="Times New Roman"/>
          <w:sz w:val="22"/>
          <w:szCs w:val="22"/>
        </w:rPr>
        <w:t xml:space="preserve">Take no action on </w:t>
      </w:r>
      <w:r w:rsidR="008C4B5D">
        <w:rPr>
          <w:rFonts w:ascii="Times New Roman" w:hAnsi="Times New Roman"/>
          <w:sz w:val="22"/>
          <w:szCs w:val="22"/>
        </w:rPr>
        <w:t>Justin Noble’s</w:t>
      </w:r>
      <w:r w:rsidR="00A8033F">
        <w:rPr>
          <w:rFonts w:ascii="Times New Roman" w:hAnsi="Times New Roman"/>
          <w:sz w:val="22"/>
          <w:szCs w:val="22"/>
        </w:rPr>
        <w:t xml:space="preserve"> renewal application for a </w:t>
      </w:r>
      <w:r w:rsidR="00D05F30">
        <w:rPr>
          <w:rFonts w:ascii="Times New Roman" w:hAnsi="Times New Roman"/>
          <w:sz w:val="22"/>
          <w:szCs w:val="22"/>
        </w:rPr>
        <w:t>salesperson’s</w:t>
      </w:r>
      <w:r w:rsidR="00A8033F">
        <w:rPr>
          <w:rFonts w:ascii="Times New Roman" w:hAnsi="Times New Roman"/>
          <w:sz w:val="22"/>
          <w:szCs w:val="22"/>
        </w:rPr>
        <w:t xml:space="preserve"> license.</w:t>
      </w:r>
    </w:p>
    <w:p w14:paraId="654A1E20" w14:textId="13531808" w:rsidR="00E91FB5" w:rsidRDefault="00E91FB5" w:rsidP="00A8033F">
      <w:pPr>
        <w:pStyle w:val="ListParagraph"/>
        <w:numPr>
          <w:ilvl w:val="0"/>
          <w:numId w:val="2"/>
        </w:numPr>
        <w:rPr>
          <w:rFonts w:ascii="Times New Roman" w:hAnsi="Times New Roman"/>
          <w:sz w:val="22"/>
          <w:szCs w:val="22"/>
        </w:rPr>
      </w:pPr>
      <w:r>
        <w:rPr>
          <w:rFonts w:ascii="Times New Roman" w:hAnsi="Times New Roman"/>
          <w:sz w:val="22"/>
          <w:szCs w:val="22"/>
        </w:rPr>
        <w:t xml:space="preserve">Take no action on Suzanne Sykes’ renewal application for a </w:t>
      </w:r>
      <w:r w:rsidR="00D05F30">
        <w:rPr>
          <w:rFonts w:ascii="Times New Roman" w:hAnsi="Times New Roman"/>
          <w:sz w:val="22"/>
          <w:szCs w:val="22"/>
        </w:rPr>
        <w:t>salesperson’s</w:t>
      </w:r>
      <w:r>
        <w:rPr>
          <w:rFonts w:ascii="Times New Roman" w:hAnsi="Times New Roman"/>
          <w:sz w:val="22"/>
          <w:szCs w:val="22"/>
        </w:rPr>
        <w:t xml:space="preserve"> license.</w:t>
      </w:r>
    </w:p>
    <w:p w14:paraId="762C09AB" w14:textId="16A1D3BF" w:rsidR="009D3C9F" w:rsidRDefault="009D3C9F" w:rsidP="00A8033F">
      <w:pPr>
        <w:pStyle w:val="ListParagraph"/>
        <w:numPr>
          <w:ilvl w:val="0"/>
          <w:numId w:val="2"/>
        </w:numPr>
        <w:rPr>
          <w:rFonts w:ascii="Times New Roman" w:hAnsi="Times New Roman"/>
          <w:sz w:val="22"/>
          <w:szCs w:val="22"/>
        </w:rPr>
      </w:pPr>
      <w:r>
        <w:rPr>
          <w:rFonts w:ascii="Times New Roman" w:hAnsi="Times New Roman"/>
          <w:sz w:val="22"/>
          <w:szCs w:val="22"/>
        </w:rPr>
        <w:t xml:space="preserve">Request additional documents for </w:t>
      </w:r>
      <w:r w:rsidR="00BC039A" w:rsidRPr="00BC039A">
        <w:rPr>
          <w:rFonts w:ascii="Times New Roman" w:hAnsi="Times New Roman"/>
          <w:sz w:val="22"/>
          <w:szCs w:val="22"/>
        </w:rPr>
        <w:t>Ahmad Iravani</w:t>
      </w:r>
      <w:r>
        <w:rPr>
          <w:rFonts w:ascii="Times New Roman" w:hAnsi="Times New Roman"/>
          <w:sz w:val="22"/>
          <w:szCs w:val="22"/>
        </w:rPr>
        <w:t xml:space="preserve">’s renewal </w:t>
      </w:r>
      <w:r w:rsidRPr="00831535">
        <w:rPr>
          <w:rFonts w:ascii="Times New Roman" w:hAnsi="Times New Roman"/>
          <w:sz w:val="22"/>
          <w:szCs w:val="22"/>
        </w:rPr>
        <w:t>application for a salesperson’s license</w:t>
      </w:r>
      <w:r>
        <w:rPr>
          <w:rFonts w:ascii="Times New Roman" w:hAnsi="Times New Roman"/>
          <w:sz w:val="22"/>
          <w:szCs w:val="22"/>
        </w:rPr>
        <w:t>.</w:t>
      </w:r>
    </w:p>
    <w:p w14:paraId="59B0C481" w14:textId="23F5B189" w:rsidR="00A8033F" w:rsidRPr="00A94191" w:rsidRDefault="0011354A" w:rsidP="00A94191">
      <w:pPr>
        <w:pStyle w:val="ListParagraph"/>
        <w:numPr>
          <w:ilvl w:val="0"/>
          <w:numId w:val="2"/>
        </w:numPr>
        <w:rPr>
          <w:rFonts w:ascii="Times New Roman" w:hAnsi="Times New Roman"/>
          <w:sz w:val="22"/>
          <w:szCs w:val="22"/>
        </w:rPr>
      </w:pPr>
      <w:r>
        <w:rPr>
          <w:rFonts w:ascii="Times New Roman" w:hAnsi="Times New Roman"/>
          <w:sz w:val="22"/>
          <w:szCs w:val="22"/>
        </w:rPr>
        <w:t>Request additional documents for Patrick Obrist</w:t>
      </w:r>
      <w:r w:rsidR="009D3C9F">
        <w:rPr>
          <w:rFonts w:ascii="Times New Roman" w:hAnsi="Times New Roman"/>
          <w:sz w:val="22"/>
          <w:szCs w:val="22"/>
        </w:rPr>
        <w:t xml:space="preserve">’s renewal </w:t>
      </w:r>
      <w:r w:rsidR="00A8033F" w:rsidRPr="00831535">
        <w:rPr>
          <w:rFonts w:ascii="Times New Roman" w:hAnsi="Times New Roman"/>
          <w:sz w:val="22"/>
          <w:szCs w:val="22"/>
        </w:rPr>
        <w:t>application for a salesperson’s license</w:t>
      </w:r>
      <w:r w:rsidR="009D3C9F">
        <w:rPr>
          <w:rFonts w:ascii="Times New Roman" w:hAnsi="Times New Roman"/>
          <w:sz w:val="22"/>
          <w:szCs w:val="22"/>
        </w:rPr>
        <w:t>.</w:t>
      </w:r>
    </w:p>
    <w:p w14:paraId="6D6F6FD0" w14:textId="77777777" w:rsidR="00A8033F" w:rsidRPr="00B928D0" w:rsidRDefault="00A8033F" w:rsidP="00A8033F">
      <w:pPr>
        <w:jc w:val="both"/>
        <w:rPr>
          <w:rFonts w:ascii="Times New Roman" w:hAnsi="Times New Roman"/>
          <w:sz w:val="22"/>
          <w:szCs w:val="22"/>
        </w:rPr>
      </w:pPr>
    </w:p>
    <w:p w14:paraId="3735F9DC" w14:textId="77777777" w:rsidR="007D3824" w:rsidRPr="000B07E9" w:rsidRDefault="007D3824" w:rsidP="007D3824">
      <w:pPr>
        <w:rPr>
          <w:rFonts w:ascii="Times New Roman" w:hAnsi="Times New Roman"/>
          <w:b/>
          <w:sz w:val="22"/>
          <w:szCs w:val="22"/>
        </w:rPr>
      </w:pPr>
      <w:r w:rsidRPr="000B07E9">
        <w:rPr>
          <w:rFonts w:ascii="Times New Roman" w:hAnsi="Times New Roman"/>
          <w:b/>
          <w:sz w:val="22"/>
          <w:szCs w:val="22"/>
          <w:u w:val="single"/>
        </w:rPr>
        <w:t>Agenda Item: Complaints and Legal Matters</w:t>
      </w:r>
      <w:r w:rsidRPr="000B07E9">
        <w:rPr>
          <w:rFonts w:ascii="Times New Roman" w:hAnsi="Times New Roman"/>
          <w:b/>
          <w:sz w:val="22"/>
          <w:szCs w:val="22"/>
        </w:rPr>
        <w:t xml:space="preserve">  </w:t>
      </w:r>
    </w:p>
    <w:p w14:paraId="2CBF4856" w14:textId="77777777" w:rsidR="007D3824" w:rsidRPr="000B07E9" w:rsidRDefault="007D3824" w:rsidP="007D3824">
      <w:pPr>
        <w:rPr>
          <w:rFonts w:ascii="Times New Roman" w:hAnsi="Times New Roman"/>
          <w:sz w:val="22"/>
          <w:szCs w:val="22"/>
        </w:rPr>
      </w:pPr>
    </w:p>
    <w:p w14:paraId="1F63D035" w14:textId="6B9B6223" w:rsidR="004D69B6" w:rsidRDefault="00A8033F" w:rsidP="004D69B6">
      <w:pPr>
        <w:rPr>
          <w:rFonts w:ascii="Times New Roman" w:hAnsi="Times New Roman"/>
          <w:sz w:val="22"/>
          <w:szCs w:val="22"/>
        </w:rPr>
      </w:pPr>
      <w:r>
        <w:rPr>
          <w:rFonts w:ascii="Times New Roman" w:hAnsi="Times New Roman"/>
          <w:sz w:val="22"/>
          <w:szCs w:val="22"/>
        </w:rPr>
        <w:t>None</w:t>
      </w:r>
    </w:p>
    <w:p w14:paraId="759E40E0" w14:textId="77777777" w:rsidR="00A8033F" w:rsidRPr="006D142B" w:rsidRDefault="00A8033F" w:rsidP="004D69B6">
      <w:pPr>
        <w:rPr>
          <w:rFonts w:ascii="Times New Roman" w:hAnsi="Times New Roman"/>
          <w:strike/>
          <w:color w:val="FF0000"/>
          <w:sz w:val="22"/>
          <w:szCs w:val="22"/>
        </w:rPr>
      </w:pPr>
    </w:p>
    <w:p w14:paraId="12306FE1" w14:textId="77777777" w:rsidR="007D3824" w:rsidRPr="00820E2B" w:rsidRDefault="007D3824" w:rsidP="007D3824">
      <w:pPr>
        <w:keepNext/>
        <w:keepLines/>
        <w:rPr>
          <w:rFonts w:ascii="Times New Roman" w:hAnsi="Times New Roman"/>
          <w:b/>
          <w:sz w:val="22"/>
          <w:szCs w:val="22"/>
          <w:u w:val="single"/>
        </w:rPr>
      </w:pPr>
      <w:r w:rsidRPr="00820E2B">
        <w:rPr>
          <w:rFonts w:ascii="Times New Roman" w:hAnsi="Times New Roman"/>
          <w:b/>
          <w:sz w:val="22"/>
          <w:szCs w:val="22"/>
          <w:u w:val="single"/>
        </w:rPr>
        <w:t xml:space="preserve">Agenda Item:  Education Committee Report </w:t>
      </w:r>
    </w:p>
    <w:p w14:paraId="6740B6F2" w14:textId="77777777" w:rsidR="007D3824" w:rsidRPr="00820E2B" w:rsidRDefault="007D3824" w:rsidP="007D3824">
      <w:pPr>
        <w:keepNext/>
        <w:keepLines/>
        <w:ind w:firstLine="720"/>
        <w:rPr>
          <w:rFonts w:ascii="Times New Roman" w:hAnsi="Times New Roman"/>
          <w:sz w:val="22"/>
          <w:szCs w:val="22"/>
        </w:rPr>
      </w:pPr>
    </w:p>
    <w:p w14:paraId="6934D0CB" w14:textId="6F25C25A" w:rsidR="00360CDE" w:rsidRPr="00165F69" w:rsidRDefault="00174B65" w:rsidP="007D3824">
      <w:pPr>
        <w:rPr>
          <w:rFonts w:ascii="Times New Roman" w:hAnsi="Times New Roman"/>
          <w:color w:val="000000" w:themeColor="text1"/>
          <w:sz w:val="22"/>
          <w:szCs w:val="22"/>
        </w:rPr>
      </w:pPr>
      <w:r w:rsidRPr="00820E2B">
        <w:rPr>
          <w:rFonts w:ascii="Times New Roman" w:hAnsi="Times New Roman"/>
          <w:color w:val="000000" w:themeColor="text1"/>
          <w:sz w:val="22"/>
          <w:szCs w:val="22"/>
        </w:rPr>
        <w:t xml:space="preserve">Upon motion duly made by </w:t>
      </w:r>
      <w:r w:rsidR="00FE38E7">
        <w:rPr>
          <w:rFonts w:ascii="Times New Roman" w:hAnsi="Times New Roman"/>
          <w:color w:val="000000" w:themeColor="text1"/>
          <w:sz w:val="22"/>
          <w:szCs w:val="22"/>
        </w:rPr>
        <w:t>Mr. Borger</w:t>
      </w:r>
      <w:r w:rsidRPr="00820E2B">
        <w:rPr>
          <w:rFonts w:ascii="Times New Roman" w:hAnsi="Times New Roman"/>
          <w:color w:val="000000" w:themeColor="text1"/>
          <w:sz w:val="22"/>
          <w:szCs w:val="22"/>
        </w:rPr>
        <w:t xml:space="preserve"> and properly seconded by </w:t>
      </w:r>
      <w:r w:rsidR="00FE38E7">
        <w:rPr>
          <w:rFonts w:ascii="Times New Roman" w:hAnsi="Times New Roman"/>
          <w:color w:val="000000" w:themeColor="text1"/>
          <w:sz w:val="22"/>
          <w:szCs w:val="22"/>
        </w:rPr>
        <w:t>Ms. Owens</w:t>
      </w:r>
      <w:r w:rsidRPr="00820E2B">
        <w:rPr>
          <w:rFonts w:ascii="Times New Roman" w:hAnsi="Times New Roman"/>
          <w:color w:val="000000" w:themeColor="text1"/>
          <w:sz w:val="22"/>
          <w:szCs w:val="22"/>
        </w:rPr>
        <w:t xml:space="preserve">, the Commission voted unanimously to </w:t>
      </w:r>
      <w:r w:rsidRPr="00165F69">
        <w:rPr>
          <w:rFonts w:ascii="Times New Roman" w:hAnsi="Times New Roman"/>
          <w:color w:val="000000" w:themeColor="text1"/>
          <w:sz w:val="22"/>
          <w:szCs w:val="22"/>
        </w:rPr>
        <w:t xml:space="preserve">approve the Education Committee Report, attached </w:t>
      </w:r>
      <w:proofErr w:type="gramStart"/>
      <w:r w:rsidRPr="00165F69">
        <w:rPr>
          <w:rFonts w:ascii="Times New Roman" w:hAnsi="Times New Roman"/>
          <w:color w:val="000000" w:themeColor="text1"/>
          <w:sz w:val="22"/>
          <w:szCs w:val="22"/>
        </w:rPr>
        <w:t>hereto</w:t>
      </w:r>
      <w:proofErr w:type="gramEnd"/>
      <w:r w:rsidRPr="00165F69">
        <w:rPr>
          <w:rFonts w:ascii="Times New Roman" w:hAnsi="Times New Roman"/>
          <w:color w:val="000000" w:themeColor="text1"/>
          <w:sz w:val="22"/>
          <w:szCs w:val="22"/>
        </w:rPr>
        <w:t xml:space="preserve"> and made a part of </w:t>
      </w:r>
      <w:r w:rsidR="00FE38E7">
        <w:rPr>
          <w:rFonts w:ascii="Times New Roman" w:hAnsi="Times New Roman"/>
          <w:color w:val="000000" w:themeColor="text1"/>
          <w:sz w:val="22"/>
          <w:szCs w:val="22"/>
        </w:rPr>
        <w:t>September 12</w:t>
      </w:r>
      <w:r w:rsidRPr="00165F69">
        <w:rPr>
          <w:rFonts w:ascii="Times New Roman" w:hAnsi="Times New Roman"/>
          <w:color w:val="000000" w:themeColor="text1"/>
          <w:sz w:val="22"/>
          <w:szCs w:val="22"/>
        </w:rPr>
        <w:t>, 2023, minutes.</w:t>
      </w:r>
    </w:p>
    <w:p w14:paraId="709CADAD" w14:textId="50455F21" w:rsidR="004C5C47" w:rsidRPr="00165F69" w:rsidRDefault="004C5C47">
      <w:pPr>
        <w:rPr>
          <w:rFonts w:ascii="Times New Roman" w:hAnsi="Times New Roman"/>
          <w:color w:val="000000" w:themeColor="text1"/>
          <w:sz w:val="22"/>
          <w:szCs w:val="22"/>
        </w:rPr>
      </w:pPr>
    </w:p>
    <w:p w14:paraId="00261FD0" w14:textId="77777777" w:rsidR="007D3824" w:rsidRPr="00165F69" w:rsidRDefault="007D3824" w:rsidP="007D3824">
      <w:pPr>
        <w:rPr>
          <w:rFonts w:ascii="Times New Roman" w:hAnsi="Times New Roman"/>
          <w:b/>
          <w:sz w:val="22"/>
          <w:szCs w:val="22"/>
          <w:u w:val="single"/>
        </w:rPr>
      </w:pPr>
      <w:r w:rsidRPr="00165F69">
        <w:rPr>
          <w:rFonts w:ascii="Times New Roman" w:hAnsi="Times New Roman"/>
          <w:b/>
          <w:sz w:val="22"/>
          <w:szCs w:val="22"/>
          <w:u w:val="single"/>
        </w:rPr>
        <w:t>Agenda Item: Budget Update</w:t>
      </w:r>
    </w:p>
    <w:p w14:paraId="519F17FF" w14:textId="77777777" w:rsidR="007D3824" w:rsidRPr="00165F69" w:rsidRDefault="007D3824" w:rsidP="007D3824">
      <w:pPr>
        <w:rPr>
          <w:rFonts w:ascii="Times New Roman" w:hAnsi="Times New Roman"/>
          <w:b/>
          <w:sz w:val="22"/>
          <w:szCs w:val="22"/>
          <w:u w:val="single"/>
        </w:rPr>
      </w:pPr>
    </w:p>
    <w:p w14:paraId="5F687CA2" w14:textId="55C3FF0B" w:rsidR="007D3824" w:rsidRPr="00165F69" w:rsidRDefault="00FE38E7" w:rsidP="007D3824">
      <w:pPr>
        <w:rPr>
          <w:rFonts w:ascii="Times New Roman" w:hAnsi="Times New Roman"/>
          <w:strike/>
          <w:color w:val="FF0000"/>
          <w:sz w:val="22"/>
          <w:szCs w:val="22"/>
        </w:rPr>
      </w:pPr>
      <w:r>
        <w:rPr>
          <w:rFonts w:ascii="Times New Roman" w:hAnsi="Times New Roman"/>
          <w:sz w:val="22"/>
          <w:szCs w:val="22"/>
        </w:rPr>
        <w:t>None</w:t>
      </w:r>
      <w:r w:rsidR="005153DE">
        <w:rPr>
          <w:rFonts w:ascii="Times New Roman" w:hAnsi="Times New Roman"/>
          <w:sz w:val="22"/>
          <w:szCs w:val="22"/>
        </w:rPr>
        <w:t xml:space="preserve">-Several items on the agenda, that is, education sponsorship for </w:t>
      </w:r>
      <w:proofErr w:type="spellStart"/>
      <w:r w:rsidR="005153DE">
        <w:rPr>
          <w:rFonts w:ascii="Times New Roman" w:hAnsi="Times New Roman"/>
          <w:sz w:val="22"/>
          <w:szCs w:val="22"/>
        </w:rPr>
        <w:t>Fy</w:t>
      </w:r>
      <w:proofErr w:type="spellEnd"/>
      <w:r w:rsidR="005153DE">
        <w:rPr>
          <w:rFonts w:ascii="Times New Roman" w:hAnsi="Times New Roman"/>
          <w:sz w:val="22"/>
          <w:szCs w:val="22"/>
        </w:rPr>
        <w:t xml:space="preserve"> ’24.</w:t>
      </w:r>
    </w:p>
    <w:p w14:paraId="468249C3" w14:textId="19189467" w:rsidR="00FD72F2" w:rsidRDefault="00FD72F2">
      <w:pPr>
        <w:rPr>
          <w:rFonts w:ascii="Times New Roman" w:hAnsi="Times New Roman"/>
          <w:b/>
          <w:sz w:val="22"/>
          <w:szCs w:val="22"/>
          <w:u w:val="single"/>
        </w:rPr>
      </w:pPr>
      <w:r>
        <w:rPr>
          <w:rFonts w:ascii="Times New Roman" w:hAnsi="Times New Roman"/>
          <w:b/>
          <w:sz w:val="22"/>
          <w:szCs w:val="22"/>
          <w:u w:val="single"/>
        </w:rPr>
        <w:br w:type="page"/>
      </w:r>
    </w:p>
    <w:p w14:paraId="0F54A1CC" w14:textId="77777777" w:rsidR="007D3824" w:rsidRPr="00165F69" w:rsidRDefault="007D3824" w:rsidP="007D3824">
      <w:pPr>
        <w:rPr>
          <w:rFonts w:ascii="Times New Roman" w:hAnsi="Times New Roman"/>
          <w:b/>
          <w:sz w:val="22"/>
          <w:szCs w:val="22"/>
          <w:u w:val="single"/>
        </w:rPr>
      </w:pPr>
      <w:r w:rsidRPr="00165F69">
        <w:rPr>
          <w:rFonts w:ascii="Times New Roman" w:hAnsi="Times New Roman"/>
          <w:b/>
          <w:sz w:val="22"/>
          <w:szCs w:val="22"/>
          <w:u w:val="single"/>
        </w:rPr>
        <w:lastRenderedPageBreak/>
        <w:t>Agenda Item: Correspondence</w:t>
      </w:r>
    </w:p>
    <w:p w14:paraId="02303278" w14:textId="77777777" w:rsidR="00D26E5B" w:rsidRPr="00165F69" w:rsidRDefault="00D26E5B" w:rsidP="007D3824">
      <w:pPr>
        <w:rPr>
          <w:rFonts w:ascii="Times New Roman" w:hAnsi="Times New Roman"/>
          <w:sz w:val="22"/>
          <w:szCs w:val="22"/>
        </w:rPr>
      </w:pPr>
    </w:p>
    <w:p w14:paraId="0B2EF1BC" w14:textId="11BCCF70" w:rsidR="007D3824" w:rsidRPr="00BC3D7C" w:rsidRDefault="00FE38E7" w:rsidP="007D3824">
      <w:pPr>
        <w:rPr>
          <w:rFonts w:ascii="Times New Roman" w:hAnsi="Times New Roman"/>
          <w:strike/>
          <w:color w:val="FF0000"/>
          <w:sz w:val="22"/>
          <w:szCs w:val="22"/>
        </w:rPr>
      </w:pPr>
      <w:r>
        <w:rPr>
          <w:rFonts w:ascii="Times New Roman" w:hAnsi="Times New Roman"/>
          <w:sz w:val="22"/>
          <w:szCs w:val="22"/>
        </w:rPr>
        <w:t>None</w:t>
      </w:r>
    </w:p>
    <w:p w14:paraId="6AF3F2E2" w14:textId="494A79C1" w:rsidR="00353593" w:rsidRPr="004F69DE" w:rsidRDefault="00353593">
      <w:pPr>
        <w:rPr>
          <w:rFonts w:ascii="Times New Roman" w:hAnsi="Times New Roman"/>
          <w:strike/>
          <w:color w:val="FF0000"/>
          <w:sz w:val="22"/>
          <w:szCs w:val="22"/>
        </w:rPr>
      </w:pPr>
    </w:p>
    <w:p w14:paraId="48FCB891" w14:textId="77777777" w:rsidR="007D3824" w:rsidRPr="001D1F9F" w:rsidRDefault="007D3824" w:rsidP="007D3824">
      <w:pPr>
        <w:rPr>
          <w:rFonts w:ascii="Times New Roman" w:hAnsi="Times New Roman"/>
          <w:b/>
          <w:sz w:val="22"/>
          <w:szCs w:val="22"/>
          <w:u w:val="single"/>
        </w:rPr>
      </w:pPr>
      <w:r w:rsidRPr="001D1F9F">
        <w:rPr>
          <w:rFonts w:ascii="Times New Roman" w:hAnsi="Times New Roman"/>
          <w:b/>
          <w:bCs/>
          <w:sz w:val="22"/>
          <w:szCs w:val="22"/>
          <w:u w:val="single"/>
        </w:rPr>
        <w:t>Agenda Item:  Old Business</w:t>
      </w:r>
    </w:p>
    <w:p w14:paraId="22417176" w14:textId="77777777" w:rsidR="007D3824" w:rsidRPr="001D1F9F" w:rsidRDefault="007D3824" w:rsidP="007D3824">
      <w:pPr>
        <w:rPr>
          <w:rFonts w:ascii="Times New Roman" w:hAnsi="Times New Roman"/>
          <w:sz w:val="22"/>
          <w:szCs w:val="22"/>
        </w:rPr>
      </w:pPr>
    </w:p>
    <w:p w14:paraId="133778EA" w14:textId="6649F44F" w:rsidR="004D2ADB" w:rsidRPr="00BD4BD4" w:rsidRDefault="0032350A" w:rsidP="007D3824">
      <w:pPr>
        <w:rPr>
          <w:rFonts w:ascii="Times New Roman" w:hAnsi="Times New Roman"/>
          <w:sz w:val="22"/>
          <w:szCs w:val="22"/>
        </w:rPr>
      </w:pPr>
      <w:r>
        <w:rPr>
          <w:rFonts w:ascii="Times New Roman" w:hAnsi="Times New Roman"/>
          <w:sz w:val="22"/>
          <w:szCs w:val="22"/>
        </w:rPr>
        <w:t>Approximately 9,</w:t>
      </w:r>
      <w:r w:rsidR="00FE53D6">
        <w:rPr>
          <w:rFonts w:ascii="Times New Roman" w:hAnsi="Times New Roman"/>
          <w:sz w:val="22"/>
          <w:szCs w:val="22"/>
        </w:rPr>
        <w:t xml:space="preserve">558 </w:t>
      </w:r>
      <w:r w:rsidR="00525808">
        <w:rPr>
          <w:rFonts w:ascii="Times New Roman" w:hAnsi="Times New Roman"/>
          <w:sz w:val="22"/>
          <w:szCs w:val="22"/>
        </w:rPr>
        <w:t>salespersons</w:t>
      </w:r>
      <w:r w:rsidR="00FE53D6">
        <w:rPr>
          <w:rFonts w:ascii="Times New Roman" w:hAnsi="Times New Roman"/>
          <w:sz w:val="22"/>
          <w:szCs w:val="22"/>
        </w:rPr>
        <w:t xml:space="preserve"> have renewed their license. </w:t>
      </w:r>
      <w:r w:rsidR="00C42E3D">
        <w:rPr>
          <w:rFonts w:ascii="Times New Roman" w:hAnsi="Times New Roman"/>
          <w:sz w:val="22"/>
          <w:szCs w:val="22"/>
        </w:rPr>
        <w:t>On August 25</w:t>
      </w:r>
      <w:r w:rsidR="00C42E3D" w:rsidRPr="00C42E3D">
        <w:rPr>
          <w:rFonts w:ascii="Times New Roman" w:hAnsi="Times New Roman"/>
          <w:sz w:val="22"/>
          <w:szCs w:val="22"/>
          <w:vertAlign w:val="superscript"/>
        </w:rPr>
        <w:t>th</w:t>
      </w:r>
      <w:r w:rsidR="00C42E3D">
        <w:rPr>
          <w:rFonts w:ascii="Times New Roman" w:hAnsi="Times New Roman"/>
          <w:sz w:val="22"/>
          <w:szCs w:val="22"/>
        </w:rPr>
        <w:t xml:space="preserve">, all </w:t>
      </w:r>
      <w:r w:rsidR="00183FB1">
        <w:rPr>
          <w:rFonts w:ascii="Times New Roman" w:hAnsi="Times New Roman"/>
          <w:sz w:val="22"/>
          <w:szCs w:val="22"/>
        </w:rPr>
        <w:t>active Salesperson licensee</w:t>
      </w:r>
      <w:r w:rsidR="007E2366">
        <w:rPr>
          <w:rFonts w:ascii="Times New Roman" w:hAnsi="Times New Roman"/>
          <w:sz w:val="22"/>
          <w:szCs w:val="22"/>
        </w:rPr>
        <w:t>s</w:t>
      </w:r>
      <w:r w:rsidR="00183FB1">
        <w:rPr>
          <w:rFonts w:ascii="Times New Roman" w:hAnsi="Times New Roman"/>
          <w:sz w:val="22"/>
          <w:szCs w:val="22"/>
        </w:rPr>
        <w:t xml:space="preserve"> were sent an email </w:t>
      </w:r>
      <w:r w:rsidR="007E2366">
        <w:rPr>
          <w:rFonts w:ascii="Times New Roman" w:hAnsi="Times New Roman"/>
          <w:sz w:val="22"/>
          <w:szCs w:val="22"/>
        </w:rPr>
        <w:t xml:space="preserve">reminding them of the </w:t>
      </w:r>
      <w:r w:rsidR="00567298">
        <w:rPr>
          <w:rFonts w:ascii="Times New Roman" w:hAnsi="Times New Roman"/>
          <w:sz w:val="22"/>
          <w:szCs w:val="22"/>
        </w:rPr>
        <w:t xml:space="preserve">license expiration date approaching and that each licensee will be given </w:t>
      </w:r>
      <w:r w:rsidR="007F78A3">
        <w:rPr>
          <w:rFonts w:ascii="Times New Roman" w:hAnsi="Times New Roman"/>
          <w:sz w:val="22"/>
          <w:szCs w:val="22"/>
        </w:rPr>
        <w:t>a 60-day late period to renew.</w:t>
      </w:r>
    </w:p>
    <w:p w14:paraId="20A32D28" w14:textId="77777777" w:rsidR="00053DC6" w:rsidRPr="00BD4BD4" w:rsidRDefault="00053DC6" w:rsidP="007D3824">
      <w:pPr>
        <w:rPr>
          <w:rFonts w:ascii="Times New Roman" w:hAnsi="Times New Roman"/>
          <w:sz w:val="22"/>
          <w:szCs w:val="22"/>
        </w:rPr>
      </w:pPr>
    </w:p>
    <w:p w14:paraId="18B42790" w14:textId="77777777" w:rsidR="007D3824" w:rsidRPr="00BD4BD4" w:rsidRDefault="007D3824" w:rsidP="007D3824">
      <w:pPr>
        <w:rPr>
          <w:rFonts w:ascii="Times New Roman" w:hAnsi="Times New Roman"/>
          <w:b/>
          <w:sz w:val="22"/>
          <w:szCs w:val="22"/>
          <w:u w:val="single"/>
        </w:rPr>
      </w:pPr>
      <w:r w:rsidRPr="00BD4BD4">
        <w:rPr>
          <w:rFonts w:ascii="Times New Roman" w:hAnsi="Times New Roman"/>
          <w:b/>
          <w:sz w:val="22"/>
          <w:szCs w:val="22"/>
          <w:u w:val="single"/>
        </w:rPr>
        <w:t>Agenda Item: New Business</w:t>
      </w:r>
    </w:p>
    <w:p w14:paraId="525E88D1" w14:textId="77777777" w:rsidR="007D3824" w:rsidRPr="00BD4BD4" w:rsidRDefault="007D3824" w:rsidP="007D3824">
      <w:pPr>
        <w:rPr>
          <w:rFonts w:ascii="Times New Roman" w:hAnsi="Times New Roman"/>
          <w:b/>
          <w:sz w:val="22"/>
          <w:szCs w:val="22"/>
          <w:u w:val="single"/>
        </w:rPr>
      </w:pPr>
    </w:p>
    <w:p w14:paraId="67944F17" w14:textId="57ACD0C3" w:rsidR="004F59A9" w:rsidRDefault="00E711CE" w:rsidP="007D3824">
      <w:pPr>
        <w:tabs>
          <w:tab w:val="left" w:pos="3210"/>
        </w:tabs>
        <w:rPr>
          <w:rFonts w:ascii="Times New Roman" w:hAnsi="Times New Roman"/>
          <w:color w:val="000000" w:themeColor="text1"/>
          <w:sz w:val="22"/>
          <w:szCs w:val="22"/>
        </w:rPr>
      </w:pPr>
      <w:r w:rsidRPr="00820E2B">
        <w:rPr>
          <w:rFonts w:ascii="Times New Roman" w:hAnsi="Times New Roman"/>
          <w:color w:val="000000" w:themeColor="text1"/>
          <w:sz w:val="22"/>
          <w:szCs w:val="22"/>
        </w:rPr>
        <w:t xml:space="preserve">Upon motion duly made by </w:t>
      </w:r>
      <w:r w:rsidR="0051132F">
        <w:rPr>
          <w:rFonts w:ascii="Times New Roman" w:hAnsi="Times New Roman"/>
          <w:color w:val="000000" w:themeColor="text1"/>
          <w:sz w:val="22"/>
          <w:szCs w:val="22"/>
        </w:rPr>
        <w:t>Ms. Richardson</w:t>
      </w:r>
      <w:r w:rsidRPr="00820E2B">
        <w:rPr>
          <w:rFonts w:ascii="Times New Roman" w:hAnsi="Times New Roman"/>
          <w:color w:val="000000" w:themeColor="text1"/>
          <w:sz w:val="22"/>
          <w:szCs w:val="22"/>
        </w:rPr>
        <w:t xml:space="preserve"> and properly seconded by </w:t>
      </w:r>
      <w:r w:rsidR="0051132F">
        <w:rPr>
          <w:rFonts w:ascii="Times New Roman" w:hAnsi="Times New Roman"/>
          <w:color w:val="000000" w:themeColor="text1"/>
          <w:sz w:val="22"/>
          <w:szCs w:val="22"/>
        </w:rPr>
        <w:t>Ms. Blakeslee</w:t>
      </w:r>
      <w:r w:rsidRPr="00820E2B">
        <w:rPr>
          <w:rFonts w:ascii="Times New Roman" w:hAnsi="Times New Roman"/>
          <w:color w:val="000000" w:themeColor="text1"/>
          <w:sz w:val="22"/>
          <w:szCs w:val="22"/>
        </w:rPr>
        <w:t xml:space="preserve">, the Commission voted unanimously to </w:t>
      </w:r>
      <w:r w:rsidRPr="00165F69">
        <w:rPr>
          <w:rFonts w:ascii="Times New Roman" w:hAnsi="Times New Roman"/>
          <w:color w:val="000000" w:themeColor="text1"/>
          <w:sz w:val="22"/>
          <w:szCs w:val="22"/>
        </w:rPr>
        <w:t xml:space="preserve">approve </w:t>
      </w:r>
      <w:r w:rsidR="005037A2">
        <w:rPr>
          <w:rFonts w:ascii="Times New Roman" w:hAnsi="Times New Roman"/>
          <w:color w:val="000000" w:themeColor="text1"/>
          <w:sz w:val="22"/>
          <w:szCs w:val="22"/>
        </w:rPr>
        <w:t xml:space="preserve">that all commission members and respective DLCP staff attend </w:t>
      </w:r>
      <w:r w:rsidRPr="00165F69">
        <w:rPr>
          <w:rFonts w:ascii="Times New Roman" w:hAnsi="Times New Roman"/>
          <w:color w:val="000000" w:themeColor="text1"/>
          <w:sz w:val="22"/>
          <w:szCs w:val="22"/>
        </w:rPr>
        <w:t>the</w:t>
      </w:r>
      <w:r>
        <w:rPr>
          <w:rFonts w:ascii="Times New Roman" w:hAnsi="Times New Roman"/>
          <w:color w:val="000000" w:themeColor="text1"/>
          <w:sz w:val="22"/>
          <w:szCs w:val="22"/>
        </w:rPr>
        <w:t xml:space="preserve"> following upcoming travel</w:t>
      </w:r>
      <w:r w:rsidR="005153DE">
        <w:rPr>
          <w:rFonts w:ascii="Times New Roman" w:hAnsi="Times New Roman"/>
          <w:color w:val="000000" w:themeColor="text1"/>
          <w:sz w:val="22"/>
          <w:szCs w:val="22"/>
        </w:rPr>
        <w:t xml:space="preserve"> for fiscal year ’24.</w:t>
      </w:r>
      <w:r w:rsidR="005037A2">
        <w:rPr>
          <w:rFonts w:ascii="Times New Roman" w:hAnsi="Times New Roman"/>
          <w:color w:val="000000" w:themeColor="text1"/>
          <w:sz w:val="22"/>
          <w:szCs w:val="22"/>
        </w:rPr>
        <w:t>:</w:t>
      </w:r>
    </w:p>
    <w:p w14:paraId="2196CBC6" w14:textId="77777777" w:rsidR="005037A2" w:rsidRDefault="005037A2" w:rsidP="007D3824">
      <w:pPr>
        <w:tabs>
          <w:tab w:val="left" w:pos="3210"/>
        </w:tabs>
        <w:rPr>
          <w:rFonts w:ascii="Times New Roman" w:hAnsi="Times New Roman"/>
          <w:color w:val="000000" w:themeColor="text1"/>
          <w:sz w:val="22"/>
          <w:szCs w:val="22"/>
        </w:rPr>
      </w:pPr>
    </w:p>
    <w:p w14:paraId="3F60729C" w14:textId="77777777" w:rsidR="0051132F" w:rsidRPr="0051132F" w:rsidRDefault="0051132F" w:rsidP="0051132F">
      <w:pPr>
        <w:pStyle w:val="ListParagraph"/>
        <w:numPr>
          <w:ilvl w:val="0"/>
          <w:numId w:val="4"/>
        </w:numPr>
        <w:tabs>
          <w:tab w:val="left" w:pos="3210"/>
        </w:tabs>
        <w:rPr>
          <w:rFonts w:ascii="Times New Roman" w:hAnsi="Times New Roman"/>
          <w:color w:val="000000" w:themeColor="text1"/>
          <w:sz w:val="22"/>
          <w:szCs w:val="22"/>
        </w:rPr>
      </w:pPr>
      <w:r w:rsidRPr="0051132F">
        <w:rPr>
          <w:rFonts w:ascii="Times New Roman" w:hAnsi="Times New Roman"/>
          <w:color w:val="000000" w:themeColor="text1"/>
          <w:sz w:val="22"/>
          <w:szCs w:val="22"/>
        </w:rPr>
        <w:t xml:space="preserve">2024 Leadership Symposium (January 8-10, 2024) Miami, Florida – invitation only </w:t>
      </w:r>
    </w:p>
    <w:p w14:paraId="5C1C8F05" w14:textId="77777777" w:rsidR="0051132F" w:rsidRPr="0051132F" w:rsidRDefault="0051132F" w:rsidP="0051132F">
      <w:pPr>
        <w:pStyle w:val="ListParagraph"/>
        <w:numPr>
          <w:ilvl w:val="0"/>
          <w:numId w:val="4"/>
        </w:numPr>
        <w:tabs>
          <w:tab w:val="left" w:pos="3210"/>
        </w:tabs>
        <w:rPr>
          <w:rFonts w:ascii="Times New Roman" w:hAnsi="Times New Roman"/>
          <w:color w:val="000000" w:themeColor="text1"/>
          <w:sz w:val="22"/>
          <w:szCs w:val="22"/>
        </w:rPr>
      </w:pPr>
      <w:r w:rsidRPr="0051132F">
        <w:rPr>
          <w:rFonts w:ascii="Times New Roman" w:hAnsi="Times New Roman"/>
          <w:color w:val="000000" w:themeColor="text1"/>
          <w:sz w:val="22"/>
          <w:szCs w:val="22"/>
        </w:rPr>
        <w:t xml:space="preserve">ARELLO Mid-Year Meeting (April 16-18, 2024) New Orleans, Louisiana </w:t>
      </w:r>
    </w:p>
    <w:p w14:paraId="0F4FBDBD" w14:textId="77777777" w:rsidR="0051132F" w:rsidRPr="0051132F" w:rsidRDefault="0051132F" w:rsidP="0051132F">
      <w:pPr>
        <w:pStyle w:val="ListParagraph"/>
        <w:numPr>
          <w:ilvl w:val="0"/>
          <w:numId w:val="4"/>
        </w:numPr>
        <w:tabs>
          <w:tab w:val="left" w:pos="3210"/>
        </w:tabs>
        <w:rPr>
          <w:rFonts w:ascii="Times New Roman" w:hAnsi="Times New Roman"/>
          <w:color w:val="000000" w:themeColor="text1"/>
          <w:sz w:val="22"/>
          <w:szCs w:val="22"/>
        </w:rPr>
      </w:pPr>
      <w:r w:rsidRPr="0051132F">
        <w:rPr>
          <w:rFonts w:ascii="Times New Roman" w:hAnsi="Times New Roman"/>
          <w:color w:val="000000" w:themeColor="text1"/>
          <w:sz w:val="22"/>
          <w:szCs w:val="22"/>
        </w:rPr>
        <w:t xml:space="preserve">REEA Annual Conference (June 25-29, 2024) Memphis, Tennessee </w:t>
      </w:r>
    </w:p>
    <w:p w14:paraId="6F772411" w14:textId="7694684C" w:rsidR="005037A2" w:rsidRDefault="0051132F" w:rsidP="0051132F">
      <w:pPr>
        <w:pStyle w:val="ListParagraph"/>
        <w:numPr>
          <w:ilvl w:val="0"/>
          <w:numId w:val="4"/>
        </w:numPr>
        <w:tabs>
          <w:tab w:val="left" w:pos="3210"/>
        </w:tabs>
        <w:rPr>
          <w:rFonts w:ascii="Times New Roman" w:hAnsi="Times New Roman"/>
          <w:color w:val="000000" w:themeColor="text1"/>
          <w:sz w:val="22"/>
          <w:szCs w:val="22"/>
        </w:rPr>
      </w:pPr>
      <w:r w:rsidRPr="0051132F">
        <w:rPr>
          <w:rFonts w:ascii="Times New Roman" w:hAnsi="Times New Roman"/>
          <w:color w:val="000000" w:themeColor="text1"/>
          <w:sz w:val="22"/>
          <w:szCs w:val="22"/>
        </w:rPr>
        <w:t>ARELLO Annual Conference (September 23–26, 2024) Chicago, Illinois</w:t>
      </w:r>
    </w:p>
    <w:p w14:paraId="1DF796BA" w14:textId="77777777" w:rsidR="00380530" w:rsidRDefault="00380530" w:rsidP="00380530">
      <w:pPr>
        <w:pStyle w:val="ListParagraph"/>
        <w:tabs>
          <w:tab w:val="left" w:pos="3210"/>
        </w:tabs>
        <w:rPr>
          <w:rFonts w:ascii="Times New Roman" w:hAnsi="Times New Roman"/>
          <w:color w:val="000000" w:themeColor="text1"/>
          <w:sz w:val="22"/>
          <w:szCs w:val="22"/>
        </w:rPr>
      </w:pPr>
    </w:p>
    <w:p w14:paraId="3B059C6B" w14:textId="17A634AC" w:rsidR="00380530" w:rsidRPr="00FD72F2" w:rsidRDefault="00380530" w:rsidP="00694EEC">
      <w:pPr>
        <w:tabs>
          <w:tab w:val="left" w:pos="3210"/>
        </w:tabs>
        <w:rPr>
          <w:rFonts w:ascii="Times New Roman" w:hAnsi="Times New Roman"/>
          <w:color w:val="000000" w:themeColor="text1"/>
          <w:sz w:val="22"/>
          <w:szCs w:val="22"/>
        </w:rPr>
      </w:pPr>
      <w:r w:rsidRPr="00FD72F2">
        <w:rPr>
          <w:rFonts w:ascii="Times New Roman" w:hAnsi="Times New Roman"/>
          <w:color w:val="000000" w:themeColor="text1"/>
          <w:sz w:val="22"/>
          <w:szCs w:val="22"/>
        </w:rPr>
        <w:t>Expenditures are authorized from the Real Estate Guaranty and Education Fund.</w:t>
      </w:r>
    </w:p>
    <w:p w14:paraId="401B7701" w14:textId="77777777" w:rsidR="00380530" w:rsidRPr="00FD72F2" w:rsidRDefault="00380530" w:rsidP="00694EEC">
      <w:pPr>
        <w:tabs>
          <w:tab w:val="left" w:pos="3210"/>
        </w:tabs>
        <w:rPr>
          <w:rFonts w:ascii="Times New Roman" w:hAnsi="Times New Roman"/>
          <w:color w:val="000000" w:themeColor="text1"/>
          <w:sz w:val="22"/>
          <w:szCs w:val="22"/>
        </w:rPr>
      </w:pPr>
    </w:p>
    <w:p w14:paraId="4F62AFC6" w14:textId="3E5E1983" w:rsidR="00694EEC" w:rsidRPr="00FD72F2" w:rsidRDefault="00694EEC" w:rsidP="00694EEC">
      <w:pPr>
        <w:tabs>
          <w:tab w:val="left" w:pos="3210"/>
        </w:tabs>
        <w:rPr>
          <w:rFonts w:ascii="Times New Roman" w:hAnsi="Times New Roman"/>
          <w:color w:val="000000" w:themeColor="text1"/>
          <w:sz w:val="22"/>
          <w:szCs w:val="22"/>
        </w:rPr>
      </w:pPr>
      <w:r w:rsidRPr="00FD72F2">
        <w:rPr>
          <w:rFonts w:ascii="Times New Roman" w:hAnsi="Times New Roman"/>
          <w:color w:val="000000" w:themeColor="text1"/>
          <w:sz w:val="22"/>
          <w:szCs w:val="22"/>
        </w:rPr>
        <w:t>Upon motion duly made by Ms. Blakeslee and properly seconded by Ms. Richardson, the Commission voted unanimously to approve that Edward Downs serve as the DC ARELLO General Assembly Delegate and Stacey Price serves as his backup.</w:t>
      </w:r>
    </w:p>
    <w:p w14:paraId="0C753BAC" w14:textId="77777777" w:rsidR="00694EEC" w:rsidRPr="00FD72F2" w:rsidRDefault="00694EEC" w:rsidP="00694EEC">
      <w:pPr>
        <w:tabs>
          <w:tab w:val="left" w:pos="3210"/>
        </w:tabs>
        <w:rPr>
          <w:rFonts w:ascii="Times New Roman" w:hAnsi="Times New Roman"/>
          <w:color w:val="000000" w:themeColor="text1"/>
          <w:sz w:val="22"/>
          <w:szCs w:val="22"/>
        </w:rPr>
      </w:pPr>
    </w:p>
    <w:p w14:paraId="08209284" w14:textId="2FD22F81" w:rsidR="00694EEC" w:rsidRPr="00FD72F2" w:rsidRDefault="00AF1D2E" w:rsidP="00694EEC">
      <w:pPr>
        <w:tabs>
          <w:tab w:val="left" w:pos="3210"/>
        </w:tabs>
        <w:rPr>
          <w:rFonts w:ascii="Times New Roman" w:hAnsi="Times New Roman"/>
          <w:color w:val="000000" w:themeColor="text1"/>
          <w:sz w:val="22"/>
          <w:szCs w:val="22"/>
        </w:rPr>
      </w:pPr>
      <w:r w:rsidRPr="00FD72F2">
        <w:rPr>
          <w:rFonts w:ascii="Times New Roman" w:hAnsi="Times New Roman"/>
          <w:color w:val="000000" w:themeColor="text1"/>
          <w:sz w:val="22"/>
          <w:szCs w:val="22"/>
        </w:rPr>
        <w:t>The Real Estate Commission, the Board of Real Estate Appraisers and the DC Preservation</w:t>
      </w:r>
      <w:r w:rsidR="005153DE" w:rsidRPr="00FD72F2">
        <w:rPr>
          <w:rFonts w:ascii="Times New Roman" w:hAnsi="Times New Roman"/>
          <w:color w:val="000000" w:themeColor="text1"/>
          <w:sz w:val="22"/>
          <w:szCs w:val="22"/>
        </w:rPr>
        <w:t xml:space="preserve"> League</w:t>
      </w:r>
      <w:r w:rsidRPr="00FD72F2">
        <w:rPr>
          <w:rFonts w:ascii="Times New Roman" w:hAnsi="Times New Roman"/>
          <w:color w:val="000000" w:themeColor="text1"/>
          <w:sz w:val="22"/>
          <w:szCs w:val="22"/>
        </w:rPr>
        <w:t xml:space="preserve"> will be hosting another Historic Preservation Seminar titled “</w:t>
      </w:r>
      <w:r w:rsidR="00F05C4C" w:rsidRPr="00FD72F2">
        <w:rPr>
          <w:rFonts w:ascii="Times New Roman" w:hAnsi="Times New Roman"/>
          <w:color w:val="000000" w:themeColor="text1"/>
          <w:sz w:val="22"/>
          <w:szCs w:val="22"/>
        </w:rPr>
        <w:t xml:space="preserve">Preservation Architectural Styles and Online Resources” on </w:t>
      </w:r>
      <w:r w:rsidR="0078067D" w:rsidRPr="00FD72F2">
        <w:rPr>
          <w:rFonts w:ascii="Times New Roman" w:hAnsi="Times New Roman"/>
          <w:color w:val="000000" w:themeColor="text1"/>
          <w:sz w:val="22"/>
          <w:szCs w:val="22"/>
        </w:rPr>
        <w:t>September 20, 2023</w:t>
      </w:r>
      <w:r w:rsidR="00380530" w:rsidRPr="00FD72F2">
        <w:rPr>
          <w:rFonts w:ascii="Times New Roman" w:hAnsi="Times New Roman"/>
          <w:color w:val="000000" w:themeColor="text1"/>
          <w:sz w:val="22"/>
          <w:szCs w:val="22"/>
        </w:rPr>
        <w:t>,</w:t>
      </w:r>
      <w:r w:rsidR="0078067D" w:rsidRPr="00FD72F2">
        <w:rPr>
          <w:rFonts w:ascii="Times New Roman" w:hAnsi="Times New Roman"/>
          <w:color w:val="000000" w:themeColor="text1"/>
          <w:sz w:val="22"/>
          <w:szCs w:val="22"/>
        </w:rPr>
        <w:t xml:space="preserve"> at the DLCP building </w:t>
      </w:r>
      <w:r w:rsidR="00380530" w:rsidRPr="00FD72F2">
        <w:rPr>
          <w:rFonts w:ascii="Times New Roman" w:hAnsi="Times New Roman"/>
          <w:color w:val="000000" w:themeColor="text1"/>
          <w:sz w:val="22"/>
          <w:szCs w:val="22"/>
        </w:rPr>
        <w:t>-</w:t>
      </w:r>
      <w:r w:rsidR="0078067D" w:rsidRPr="00FD72F2">
        <w:rPr>
          <w:rFonts w:ascii="Times New Roman" w:hAnsi="Times New Roman"/>
          <w:color w:val="000000" w:themeColor="text1"/>
          <w:sz w:val="22"/>
          <w:szCs w:val="22"/>
        </w:rPr>
        <w:t>1100 4</w:t>
      </w:r>
      <w:r w:rsidR="0078067D" w:rsidRPr="00FD72F2">
        <w:rPr>
          <w:rFonts w:ascii="Times New Roman" w:hAnsi="Times New Roman"/>
          <w:color w:val="000000" w:themeColor="text1"/>
          <w:sz w:val="22"/>
          <w:szCs w:val="22"/>
          <w:vertAlign w:val="superscript"/>
        </w:rPr>
        <w:t>th</w:t>
      </w:r>
      <w:r w:rsidR="0078067D" w:rsidRPr="00FD72F2">
        <w:rPr>
          <w:rFonts w:ascii="Times New Roman" w:hAnsi="Times New Roman"/>
          <w:color w:val="000000" w:themeColor="text1"/>
          <w:sz w:val="22"/>
          <w:szCs w:val="22"/>
        </w:rPr>
        <w:t xml:space="preserve"> Street, SW, Washington, DC Suite E200</w:t>
      </w:r>
      <w:r w:rsidR="00380530" w:rsidRPr="00FD72F2">
        <w:rPr>
          <w:rFonts w:ascii="Times New Roman" w:hAnsi="Times New Roman"/>
          <w:color w:val="000000" w:themeColor="text1"/>
          <w:sz w:val="22"/>
          <w:szCs w:val="22"/>
        </w:rPr>
        <w:t>,</w:t>
      </w:r>
      <w:r w:rsidR="0078067D" w:rsidRPr="00FD72F2">
        <w:rPr>
          <w:rFonts w:ascii="Times New Roman" w:hAnsi="Times New Roman"/>
          <w:color w:val="000000" w:themeColor="text1"/>
          <w:sz w:val="22"/>
          <w:szCs w:val="22"/>
        </w:rPr>
        <w:t xml:space="preserve"> from 10:00am to 12:00pm. </w:t>
      </w:r>
    </w:p>
    <w:p w14:paraId="7DB829B8" w14:textId="77777777" w:rsidR="00AF3D70" w:rsidRPr="00FD72F2" w:rsidRDefault="00AF3D70" w:rsidP="00694EEC">
      <w:pPr>
        <w:tabs>
          <w:tab w:val="left" w:pos="3210"/>
        </w:tabs>
        <w:rPr>
          <w:rFonts w:ascii="Times New Roman" w:hAnsi="Times New Roman"/>
          <w:color w:val="000000" w:themeColor="text1"/>
          <w:sz w:val="22"/>
          <w:szCs w:val="22"/>
        </w:rPr>
      </w:pPr>
    </w:p>
    <w:p w14:paraId="4363E01F" w14:textId="17B5ABE9" w:rsidR="00AF3D70" w:rsidRPr="00694EEC" w:rsidRDefault="00AF3D70" w:rsidP="00694EEC">
      <w:pPr>
        <w:tabs>
          <w:tab w:val="left" w:pos="3210"/>
        </w:tabs>
        <w:rPr>
          <w:rFonts w:ascii="Times New Roman" w:hAnsi="Times New Roman"/>
          <w:color w:val="000000" w:themeColor="text1"/>
          <w:sz w:val="22"/>
          <w:szCs w:val="22"/>
        </w:rPr>
      </w:pPr>
      <w:r w:rsidRPr="00FD72F2">
        <w:rPr>
          <w:rFonts w:ascii="Times New Roman" w:hAnsi="Times New Roman"/>
          <w:color w:val="000000" w:themeColor="text1"/>
          <w:sz w:val="22"/>
          <w:szCs w:val="22"/>
        </w:rPr>
        <w:t xml:space="preserve">Upon motion duly made by </w:t>
      </w:r>
      <w:r w:rsidR="0085321F" w:rsidRPr="00FD72F2">
        <w:rPr>
          <w:rFonts w:ascii="Times New Roman" w:hAnsi="Times New Roman"/>
          <w:color w:val="000000" w:themeColor="text1"/>
          <w:sz w:val="22"/>
          <w:szCs w:val="22"/>
        </w:rPr>
        <w:t>Ms. Richardson</w:t>
      </w:r>
      <w:r w:rsidRPr="00FD72F2">
        <w:rPr>
          <w:rFonts w:ascii="Times New Roman" w:hAnsi="Times New Roman"/>
          <w:color w:val="000000" w:themeColor="text1"/>
          <w:sz w:val="22"/>
          <w:szCs w:val="22"/>
        </w:rPr>
        <w:t xml:space="preserve"> and properly seconded by </w:t>
      </w:r>
      <w:r w:rsidR="0085321F" w:rsidRPr="00FD72F2">
        <w:rPr>
          <w:rFonts w:ascii="Times New Roman" w:hAnsi="Times New Roman"/>
          <w:color w:val="000000" w:themeColor="text1"/>
          <w:sz w:val="22"/>
          <w:szCs w:val="22"/>
        </w:rPr>
        <w:t>Mr. Borger</w:t>
      </w:r>
      <w:r w:rsidRPr="00FD72F2">
        <w:rPr>
          <w:rFonts w:ascii="Times New Roman" w:hAnsi="Times New Roman"/>
          <w:color w:val="000000" w:themeColor="text1"/>
          <w:sz w:val="22"/>
          <w:szCs w:val="22"/>
        </w:rPr>
        <w:t>, the Commission voted unanimously to approve</w:t>
      </w:r>
      <w:r w:rsidR="003905FD" w:rsidRPr="00FD72F2">
        <w:rPr>
          <w:rFonts w:ascii="Times New Roman" w:hAnsi="Times New Roman"/>
          <w:color w:val="000000" w:themeColor="text1"/>
          <w:sz w:val="22"/>
          <w:szCs w:val="22"/>
        </w:rPr>
        <w:t xml:space="preserve"> the funding </w:t>
      </w:r>
      <w:r w:rsidR="00012CCD" w:rsidRPr="00FD72F2">
        <w:rPr>
          <w:rFonts w:ascii="Times New Roman" w:hAnsi="Times New Roman"/>
          <w:color w:val="000000" w:themeColor="text1"/>
          <w:sz w:val="22"/>
          <w:szCs w:val="22"/>
        </w:rPr>
        <w:t>for the continuing education</w:t>
      </w:r>
      <w:r w:rsidR="000E28D6" w:rsidRPr="00FD72F2">
        <w:rPr>
          <w:rFonts w:ascii="Times New Roman" w:hAnsi="Times New Roman"/>
          <w:color w:val="000000" w:themeColor="text1"/>
          <w:sz w:val="22"/>
          <w:szCs w:val="22"/>
        </w:rPr>
        <w:t xml:space="preserve"> courses such as Historic Preservation, Instructor Development Workshop</w:t>
      </w:r>
      <w:r w:rsidR="008D301D" w:rsidRPr="00FD72F2">
        <w:rPr>
          <w:rFonts w:ascii="Times New Roman" w:hAnsi="Times New Roman"/>
          <w:color w:val="000000" w:themeColor="text1"/>
          <w:sz w:val="22"/>
          <w:szCs w:val="22"/>
        </w:rPr>
        <w:t>, and core courses for fiscal year 2024.</w:t>
      </w:r>
      <w:r w:rsidR="00380530" w:rsidRPr="00FD72F2">
        <w:rPr>
          <w:rFonts w:ascii="Times New Roman" w:hAnsi="Times New Roman"/>
          <w:color w:val="000000" w:themeColor="text1"/>
          <w:sz w:val="22"/>
          <w:szCs w:val="22"/>
        </w:rPr>
        <w:t xml:space="preserve"> Expenditures are authorized from the Real Estate and Guaranty Fund.</w:t>
      </w:r>
    </w:p>
    <w:p w14:paraId="28E2E0F5" w14:textId="77777777" w:rsidR="000C6BA3" w:rsidRPr="000C6BA3" w:rsidRDefault="000C6BA3" w:rsidP="007D3824">
      <w:pPr>
        <w:tabs>
          <w:tab w:val="left" w:pos="3210"/>
        </w:tabs>
        <w:rPr>
          <w:rFonts w:ascii="Times New Roman" w:hAnsi="Times New Roman"/>
          <w:color w:val="000000" w:themeColor="text1"/>
          <w:sz w:val="22"/>
          <w:szCs w:val="22"/>
        </w:rPr>
      </w:pPr>
    </w:p>
    <w:p w14:paraId="27A3436B" w14:textId="77777777" w:rsidR="007D3824" w:rsidRPr="000C6BA3" w:rsidRDefault="007D3824" w:rsidP="007D3824">
      <w:pPr>
        <w:rPr>
          <w:rFonts w:ascii="Times New Roman" w:hAnsi="Times New Roman"/>
          <w:b/>
          <w:sz w:val="22"/>
          <w:szCs w:val="22"/>
          <w:u w:val="single"/>
        </w:rPr>
      </w:pPr>
      <w:r w:rsidRPr="000C6BA3">
        <w:rPr>
          <w:rFonts w:ascii="Times New Roman" w:hAnsi="Times New Roman"/>
          <w:b/>
          <w:sz w:val="22"/>
          <w:szCs w:val="22"/>
          <w:u w:val="single"/>
        </w:rPr>
        <w:t>Agenda Item:  Next Meeting</w:t>
      </w:r>
    </w:p>
    <w:p w14:paraId="3D5E27BA" w14:textId="77777777" w:rsidR="007D3824" w:rsidRPr="000C6BA3" w:rsidRDefault="007D3824" w:rsidP="007D3824">
      <w:pPr>
        <w:rPr>
          <w:rFonts w:ascii="Times New Roman" w:hAnsi="Times New Roman"/>
          <w:sz w:val="22"/>
          <w:szCs w:val="22"/>
        </w:rPr>
      </w:pPr>
    </w:p>
    <w:p w14:paraId="6026EBD3" w14:textId="05EA7886" w:rsidR="007D3824" w:rsidRPr="000C6BA3" w:rsidRDefault="007D3824" w:rsidP="007D3824">
      <w:pPr>
        <w:rPr>
          <w:rFonts w:ascii="Times New Roman" w:hAnsi="Times New Roman"/>
          <w:i/>
          <w:sz w:val="22"/>
          <w:szCs w:val="22"/>
        </w:rPr>
      </w:pPr>
      <w:r w:rsidRPr="000C6BA3">
        <w:rPr>
          <w:rFonts w:ascii="Times New Roman" w:hAnsi="Times New Roman"/>
          <w:sz w:val="22"/>
          <w:szCs w:val="22"/>
        </w:rPr>
        <w:t>The next scheduled regular meeting is</w:t>
      </w:r>
      <w:r w:rsidRPr="000C6BA3">
        <w:rPr>
          <w:rFonts w:ascii="Times New Roman" w:hAnsi="Times New Roman"/>
          <w:color w:val="FF0000"/>
          <w:sz w:val="22"/>
          <w:szCs w:val="22"/>
        </w:rPr>
        <w:t xml:space="preserve"> </w:t>
      </w:r>
      <w:r w:rsidR="002D1835">
        <w:rPr>
          <w:rFonts w:ascii="Times New Roman" w:hAnsi="Times New Roman"/>
          <w:sz w:val="22"/>
          <w:szCs w:val="22"/>
        </w:rPr>
        <w:t>October 10</w:t>
      </w:r>
      <w:r w:rsidR="00A76C13" w:rsidRPr="000C6BA3">
        <w:rPr>
          <w:rFonts w:ascii="Times New Roman" w:hAnsi="Times New Roman"/>
          <w:sz w:val="22"/>
          <w:szCs w:val="22"/>
        </w:rPr>
        <w:t>,</w:t>
      </w:r>
      <w:r w:rsidRPr="000C6BA3">
        <w:rPr>
          <w:rFonts w:ascii="Times New Roman" w:hAnsi="Times New Roman"/>
          <w:sz w:val="22"/>
          <w:szCs w:val="22"/>
        </w:rPr>
        <w:t xml:space="preserve"> 202</w:t>
      </w:r>
      <w:r w:rsidR="00793F5F" w:rsidRPr="000C6BA3">
        <w:rPr>
          <w:rFonts w:ascii="Times New Roman" w:hAnsi="Times New Roman"/>
          <w:sz w:val="22"/>
          <w:szCs w:val="22"/>
        </w:rPr>
        <w:t>3</w:t>
      </w:r>
      <w:r w:rsidRPr="000C6BA3">
        <w:rPr>
          <w:rFonts w:ascii="Times New Roman" w:hAnsi="Times New Roman"/>
          <w:sz w:val="22"/>
          <w:szCs w:val="22"/>
        </w:rPr>
        <w:t>, via WebEx.</w:t>
      </w:r>
    </w:p>
    <w:p w14:paraId="5031F503" w14:textId="77777777" w:rsidR="007D3824" w:rsidRPr="000C6BA3" w:rsidRDefault="007D3824" w:rsidP="007D3824">
      <w:pPr>
        <w:tabs>
          <w:tab w:val="left" w:pos="7900"/>
        </w:tabs>
        <w:rPr>
          <w:rFonts w:ascii="Times New Roman" w:hAnsi="Times New Roman"/>
          <w:b/>
          <w:strike/>
          <w:sz w:val="22"/>
          <w:szCs w:val="22"/>
          <w:u w:val="single"/>
        </w:rPr>
      </w:pPr>
    </w:p>
    <w:p w14:paraId="27915B7E" w14:textId="77777777" w:rsidR="007D3824" w:rsidRPr="000C6BA3" w:rsidRDefault="007D3824" w:rsidP="007D3824">
      <w:pPr>
        <w:rPr>
          <w:rFonts w:ascii="Times New Roman" w:hAnsi="Times New Roman"/>
          <w:b/>
          <w:sz w:val="22"/>
          <w:szCs w:val="22"/>
          <w:u w:val="single"/>
        </w:rPr>
      </w:pPr>
      <w:r w:rsidRPr="000C6BA3">
        <w:rPr>
          <w:rFonts w:ascii="Times New Roman" w:hAnsi="Times New Roman"/>
          <w:b/>
          <w:sz w:val="22"/>
          <w:szCs w:val="22"/>
          <w:u w:val="single"/>
        </w:rPr>
        <w:t>Agenda Item:  Adjournment</w:t>
      </w:r>
    </w:p>
    <w:p w14:paraId="0E6FBDBA" w14:textId="77777777" w:rsidR="007D3824" w:rsidRPr="000C6BA3" w:rsidRDefault="007D3824" w:rsidP="007D3824">
      <w:pPr>
        <w:rPr>
          <w:rFonts w:ascii="Times New Roman" w:hAnsi="Times New Roman"/>
          <w:sz w:val="22"/>
          <w:szCs w:val="22"/>
        </w:rPr>
      </w:pPr>
    </w:p>
    <w:p w14:paraId="6FCE50F3" w14:textId="37F844CC" w:rsidR="007D3824" w:rsidRPr="000C6BA3" w:rsidRDefault="007D3824" w:rsidP="007D3824">
      <w:pPr>
        <w:jc w:val="both"/>
        <w:rPr>
          <w:rFonts w:ascii="Times New Roman" w:hAnsi="Times New Roman"/>
          <w:strike/>
          <w:color w:val="FF0000"/>
          <w:sz w:val="22"/>
          <w:szCs w:val="22"/>
        </w:rPr>
      </w:pPr>
      <w:r w:rsidRPr="000C6BA3">
        <w:rPr>
          <w:rFonts w:ascii="Times New Roman" w:hAnsi="Times New Roman"/>
          <w:color w:val="000000" w:themeColor="text1"/>
          <w:sz w:val="22"/>
          <w:szCs w:val="22"/>
        </w:rPr>
        <w:t xml:space="preserve">Upon motion duly made by </w:t>
      </w:r>
      <w:r w:rsidR="000C6BA3" w:rsidRPr="000C6BA3">
        <w:rPr>
          <w:rFonts w:ascii="Times New Roman" w:hAnsi="Times New Roman"/>
          <w:color w:val="000000" w:themeColor="text1"/>
          <w:sz w:val="22"/>
          <w:szCs w:val="22"/>
        </w:rPr>
        <w:t xml:space="preserve">Ms. </w:t>
      </w:r>
      <w:r w:rsidR="009C6B53">
        <w:rPr>
          <w:rFonts w:ascii="Times New Roman" w:hAnsi="Times New Roman"/>
          <w:color w:val="000000" w:themeColor="text1"/>
          <w:sz w:val="22"/>
          <w:szCs w:val="22"/>
        </w:rPr>
        <w:t>Richardson</w:t>
      </w:r>
      <w:r w:rsidRPr="000C6BA3">
        <w:rPr>
          <w:rFonts w:ascii="Times New Roman" w:hAnsi="Times New Roman"/>
          <w:color w:val="000000" w:themeColor="text1"/>
          <w:sz w:val="22"/>
          <w:szCs w:val="22"/>
        </w:rPr>
        <w:t xml:space="preserve"> and properly seconded by </w:t>
      </w:r>
      <w:r w:rsidR="009C6B53">
        <w:rPr>
          <w:rFonts w:ascii="Times New Roman" w:hAnsi="Times New Roman"/>
          <w:color w:val="000000" w:themeColor="text1"/>
          <w:sz w:val="22"/>
          <w:szCs w:val="22"/>
        </w:rPr>
        <w:t>Ms. Owens</w:t>
      </w:r>
      <w:r w:rsidRPr="000C6BA3">
        <w:rPr>
          <w:rFonts w:ascii="Times New Roman" w:hAnsi="Times New Roman"/>
          <w:color w:val="000000" w:themeColor="text1"/>
          <w:sz w:val="22"/>
          <w:szCs w:val="22"/>
        </w:rPr>
        <w:t>, the Commission unanimously voted to adjourn.  Meeting adjourned at 1</w:t>
      </w:r>
      <w:r w:rsidR="009C6B53">
        <w:rPr>
          <w:rFonts w:ascii="Times New Roman" w:hAnsi="Times New Roman"/>
          <w:color w:val="000000" w:themeColor="text1"/>
          <w:sz w:val="22"/>
          <w:szCs w:val="22"/>
        </w:rPr>
        <w:t>2</w:t>
      </w:r>
      <w:r w:rsidRPr="000C6BA3">
        <w:rPr>
          <w:rFonts w:ascii="Times New Roman" w:hAnsi="Times New Roman"/>
          <w:color w:val="000000" w:themeColor="text1"/>
          <w:sz w:val="22"/>
          <w:szCs w:val="22"/>
        </w:rPr>
        <w:t>:</w:t>
      </w:r>
      <w:r w:rsidR="009C6B53">
        <w:rPr>
          <w:rFonts w:ascii="Times New Roman" w:hAnsi="Times New Roman"/>
          <w:color w:val="000000" w:themeColor="text1"/>
          <w:sz w:val="22"/>
          <w:szCs w:val="22"/>
        </w:rPr>
        <w:t>23</w:t>
      </w:r>
      <w:r w:rsidR="00C27D5D" w:rsidRPr="000C6BA3">
        <w:rPr>
          <w:rFonts w:ascii="Times New Roman" w:hAnsi="Times New Roman"/>
          <w:color w:val="000000" w:themeColor="text1"/>
          <w:sz w:val="22"/>
          <w:szCs w:val="22"/>
        </w:rPr>
        <w:t xml:space="preserve"> p</w:t>
      </w:r>
      <w:r w:rsidRPr="000C6BA3">
        <w:rPr>
          <w:rFonts w:ascii="Times New Roman" w:hAnsi="Times New Roman"/>
          <w:color w:val="000000" w:themeColor="text1"/>
          <w:sz w:val="22"/>
          <w:szCs w:val="22"/>
        </w:rPr>
        <w:t>.m.</w:t>
      </w:r>
    </w:p>
    <w:p w14:paraId="590465F3" w14:textId="77777777" w:rsidR="007D3824" w:rsidRPr="000C6BA3" w:rsidRDefault="007D3824" w:rsidP="007D3824">
      <w:pPr>
        <w:rPr>
          <w:rFonts w:ascii="Times New Roman" w:hAnsi="Times New Roman"/>
          <w:color w:val="000000"/>
          <w:sz w:val="22"/>
          <w:szCs w:val="22"/>
        </w:rPr>
      </w:pPr>
    </w:p>
    <w:p w14:paraId="18C7F5DE" w14:textId="6F4EA5BA" w:rsidR="00FD72F2" w:rsidRDefault="00FD72F2">
      <w:pPr>
        <w:rPr>
          <w:rFonts w:ascii="Times New Roman" w:hAnsi="Times New Roman"/>
          <w:sz w:val="22"/>
          <w:szCs w:val="22"/>
        </w:rPr>
      </w:pPr>
      <w:r>
        <w:rPr>
          <w:rFonts w:ascii="Times New Roman" w:hAnsi="Times New Roman"/>
          <w:sz w:val="22"/>
          <w:szCs w:val="22"/>
        </w:rPr>
        <w:br w:type="page"/>
      </w:r>
    </w:p>
    <w:p w14:paraId="3738CCE1" w14:textId="77777777" w:rsidR="007D3824" w:rsidRPr="000C6BA3" w:rsidRDefault="007D3824" w:rsidP="007D3824">
      <w:pPr>
        <w:rPr>
          <w:rFonts w:ascii="Times New Roman" w:hAnsi="Times New Roman"/>
          <w:sz w:val="22"/>
          <w:szCs w:val="22"/>
        </w:rPr>
      </w:pPr>
    </w:p>
    <w:p w14:paraId="388E4FBD" w14:textId="0B391E4D" w:rsidR="00A912C2" w:rsidRPr="000C6BA3" w:rsidRDefault="007D3824" w:rsidP="00A912C2">
      <w:pPr>
        <w:jc w:val="right"/>
        <w:rPr>
          <w:rFonts w:ascii="Times New Roman" w:hAnsi="Times New Roman"/>
          <w:sz w:val="22"/>
          <w:szCs w:val="22"/>
        </w:rPr>
      </w:pPr>
      <w:r w:rsidRPr="000C6BA3">
        <w:rPr>
          <w:rFonts w:ascii="Times New Roman" w:hAnsi="Times New Roman"/>
          <w:sz w:val="22"/>
          <w:szCs w:val="22"/>
        </w:rPr>
        <w:t xml:space="preserve"> </w:t>
      </w:r>
      <w:r w:rsidR="00A912C2" w:rsidRPr="000C6BA3">
        <w:rPr>
          <w:rFonts w:ascii="Times New Roman" w:hAnsi="Times New Roman"/>
          <w:sz w:val="22"/>
          <w:szCs w:val="22"/>
        </w:rPr>
        <w:t>Respectfully submitted,</w:t>
      </w:r>
    </w:p>
    <w:p w14:paraId="1B9B29B2" w14:textId="77777777" w:rsidR="00FB351D" w:rsidRPr="000C6BA3" w:rsidRDefault="00FB351D" w:rsidP="00A912C2">
      <w:pPr>
        <w:jc w:val="right"/>
        <w:rPr>
          <w:rFonts w:ascii="Times New Roman" w:hAnsi="Times New Roman"/>
          <w:sz w:val="22"/>
          <w:szCs w:val="22"/>
        </w:rPr>
      </w:pPr>
    </w:p>
    <w:p w14:paraId="4695D9E1" w14:textId="77777777" w:rsidR="00A912C2" w:rsidRPr="000C6BA3" w:rsidRDefault="00A912C2" w:rsidP="00A912C2">
      <w:pPr>
        <w:jc w:val="right"/>
        <w:rPr>
          <w:rFonts w:ascii="Times New Roman" w:hAnsi="Times New Roman"/>
          <w:sz w:val="22"/>
          <w:szCs w:val="22"/>
        </w:rPr>
      </w:pPr>
    </w:p>
    <w:p w14:paraId="7DD46CDE" w14:textId="64671E29" w:rsidR="00A912C2" w:rsidRPr="000C6BA3" w:rsidRDefault="00A912C2" w:rsidP="00A912C2">
      <w:pPr>
        <w:jc w:val="right"/>
        <w:rPr>
          <w:rFonts w:ascii="Times New Roman" w:hAnsi="Times New Roman"/>
          <w:sz w:val="22"/>
          <w:szCs w:val="22"/>
        </w:rPr>
      </w:pPr>
      <w:r w:rsidRPr="000C6BA3">
        <w:rPr>
          <w:rFonts w:ascii="Times New Roman" w:hAnsi="Times New Roman"/>
          <w:noProof/>
          <w:sz w:val="22"/>
          <w:szCs w:val="22"/>
        </w:rPr>
        <mc:AlternateContent>
          <mc:Choice Requires="wps">
            <w:drawing>
              <wp:anchor distT="0" distB="0" distL="114300" distR="114300" simplePos="0" relativeHeight="251659264" behindDoc="0" locked="0" layoutInCell="1" allowOverlap="1" wp14:anchorId="62FCF7D7" wp14:editId="50D8C398">
                <wp:simplePos x="0" y="0"/>
                <wp:positionH relativeFrom="column">
                  <wp:posOffset>4560141</wp:posOffset>
                </wp:positionH>
                <wp:positionV relativeFrom="paragraph">
                  <wp:posOffset>160134</wp:posOffset>
                </wp:positionV>
                <wp:extent cx="2196586" cy="12700"/>
                <wp:effectExtent l="0" t="0" r="13335" b="25400"/>
                <wp:wrapNone/>
                <wp:docPr id="1" name="Straight Connector 1"/>
                <wp:cNvGraphicFramePr/>
                <a:graphic xmlns:a="http://schemas.openxmlformats.org/drawingml/2006/main">
                  <a:graphicData uri="http://schemas.microsoft.com/office/word/2010/wordprocessingShape">
                    <wps:wsp>
                      <wps:cNvCnPr/>
                      <wps:spPr>
                        <a:xfrm flipH="1">
                          <a:off x="0" y="0"/>
                          <a:ext cx="2196586"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AF34B3" id="Straight Connector 1"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05pt,12.6pt" to="53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" strokecolor="black [3200]" strokeweight=".5pt">
                <v:stroke joinstyle="miter"/>
              </v:line>
            </w:pict>
          </mc:Fallback>
        </mc:AlternateContent>
      </w:r>
    </w:p>
    <w:p w14:paraId="59618293" w14:textId="77777777" w:rsidR="00A912C2" w:rsidRPr="000C6BA3" w:rsidRDefault="00A912C2" w:rsidP="00A912C2">
      <w:pPr>
        <w:jc w:val="right"/>
        <w:rPr>
          <w:rFonts w:ascii="Times New Roman" w:hAnsi="Times New Roman"/>
          <w:sz w:val="22"/>
          <w:szCs w:val="22"/>
        </w:rPr>
      </w:pPr>
      <w:r w:rsidRPr="000C6BA3">
        <w:rPr>
          <w:rFonts w:ascii="Times New Roman" w:hAnsi="Times New Roman"/>
          <w:sz w:val="22"/>
          <w:szCs w:val="22"/>
        </w:rPr>
        <w:t>Frank Pietranton, Chair</w:t>
      </w:r>
    </w:p>
    <w:p w14:paraId="0CDB1A0C" w14:textId="5F44DC71" w:rsidR="00A912C2" w:rsidRPr="000C6BA3" w:rsidRDefault="00A912C2" w:rsidP="00A912C2">
      <w:pPr>
        <w:jc w:val="right"/>
        <w:rPr>
          <w:rFonts w:ascii="Times New Roman" w:hAnsi="Times New Roman"/>
          <w:sz w:val="22"/>
          <w:szCs w:val="22"/>
        </w:rPr>
      </w:pPr>
      <w:r w:rsidRPr="000C6BA3">
        <w:rPr>
          <w:rFonts w:ascii="Times New Roman" w:hAnsi="Times New Roman"/>
          <w:sz w:val="22"/>
          <w:szCs w:val="22"/>
        </w:rPr>
        <w:t xml:space="preserve">Date: </w:t>
      </w:r>
      <w:r w:rsidR="00432C80">
        <w:rPr>
          <w:rFonts w:ascii="Times New Roman" w:hAnsi="Times New Roman"/>
          <w:sz w:val="22"/>
          <w:szCs w:val="22"/>
        </w:rPr>
        <w:t xml:space="preserve">October </w:t>
      </w:r>
      <w:r w:rsidR="001B3A7D">
        <w:rPr>
          <w:rFonts w:ascii="Times New Roman" w:hAnsi="Times New Roman"/>
          <w:sz w:val="22"/>
          <w:szCs w:val="22"/>
        </w:rPr>
        <w:t>10</w:t>
      </w:r>
      <w:r w:rsidR="0081133B" w:rsidRPr="000C6BA3">
        <w:rPr>
          <w:rFonts w:ascii="Times New Roman" w:hAnsi="Times New Roman"/>
          <w:sz w:val="22"/>
          <w:szCs w:val="22"/>
        </w:rPr>
        <w:t>,</w:t>
      </w:r>
      <w:r w:rsidRPr="000C6BA3">
        <w:rPr>
          <w:rFonts w:ascii="Times New Roman" w:hAnsi="Times New Roman"/>
          <w:sz w:val="22"/>
          <w:szCs w:val="22"/>
        </w:rPr>
        <w:t xml:space="preserve"> 2023</w:t>
      </w:r>
    </w:p>
    <w:p w14:paraId="4C82ED44" w14:textId="3F892F16" w:rsidR="00A912C2" w:rsidRPr="0014008F" w:rsidRDefault="00A912C2" w:rsidP="00A912C2">
      <w:pPr>
        <w:rPr>
          <w:rFonts w:ascii="Times New Roman" w:hAnsi="Times New Roman"/>
          <w:sz w:val="22"/>
          <w:szCs w:val="22"/>
        </w:rPr>
      </w:pPr>
      <w:r w:rsidRPr="000C6BA3">
        <w:rPr>
          <w:rFonts w:ascii="Times New Roman" w:hAnsi="Times New Roman"/>
          <w:sz w:val="22"/>
          <w:szCs w:val="22"/>
        </w:rPr>
        <w:t>Recorder/transcriber:  Stacey Price</w:t>
      </w:r>
    </w:p>
    <w:p w14:paraId="025B0A1A" w14:textId="5C6562DB" w:rsidR="00B261E8" w:rsidRPr="003A7D79" w:rsidRDefault="00B261E8" w:rsidP="00A912C2">
      <w:pPr>
        <w:jc w:val="right"/>
        <w:rPr>
          <w:rFonts w:ascii="Times New Roman" w:hAnsi="Times New Roman"/>
          <w:sz w:val="22"/>
          <w:szCs w:val="22"/>
        </w:rPr>
      </w:pPr>
    </w:p>
    <w:sectPr w:rsidR="00B261E8" w:rsidRPr="003A7D79" w:rsidSect="00CC0A82">
      <w:headerReference w:type="even" r:id="rId9"/>
      <w:headerReference w:type="default" r:id="rId10"/>
      <w:footerReference w:type="even" r:id="rId11"/>
      <w:footerReference w:type="default" r:id="rId12"/>
      <w:headerReference w:type="first" r:id="rId13"/>
      <w:footerReference w:type="first" r:id="rId14"/>
      <w:pgSz w:w="12240" w:h="15840"/>
      <w:pgMar w:top="2484" w:right="720" w:bottom="1440" w:left="900" w:header="36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AD704" w14:textId="77777777" w:rsidR="00BA0DA4" w:rsidRDefault="00BA0DA4" w:rsidP="00B261E8">
      <w:r>
        <w:separator/>
      </w:r>
    </w:p>
  </w:endnote>
  <w:endnote w:type="continuationSeparator" w:id="0">
    <w:p w14:paraId="367BB28F" w14:textId="77777777" w:rsidR="00BA0DA4" w:rsidRDefault="00BA0DA4" w:rsidP="00B26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15A7E" w14:textId="77777777" w:rsidR="00275F60" w:rsidRDefault="00275F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5BC5" w14:textId="12FD541D" w:rsidR="00B261E8" w:rsidRPr="00B261E8" w:rsidRDefault="00406D04" w:rsidP="00B261E8">
    <w:pPr>
      <w:pStyle w:val="Footer"/>
      <w:ind w:left="-900"/>
    </w:pPr>
    <w:r>
      <w:rPr>
        <w:noProof/>
      </w:rPr>
      <w:drawing>
        <wp:inline distT="0" distB="0" distL="0" distR="0" wp14:anchorId="1B90A658" wp14:editId="6529A6DB">
          <wp:extent cx="7785100" cy="960455"/>
          <wp:effectExtent l="0" t="0" r="0" b="5080"/>
          <wp:docPr id="22" name="Picture 2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rotWithShape="1">
                  <a:blip r:embed="rId1">
                    <a:extLst>
                      <a:ext uri="{28A0092B-C50C-407E-A947-70E740481C1C}">
                        <a14:useLocalDpi xmlns:a14="http://schemas.microsoft.com/office/drawing/2010/main" val="0"/>
                      </a:ext>
                    </a:extLst>
                  </a:blip>
                  <a:srcRect t="90467"/>
                  <a:stretch/>
                </pic:blipFill>
                <pic:spPr bwMode="auto">
                  <a:xfrm>
                    <a:off x="0" y="0"/>
                    <a:ext cx="7902794" cy="97497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4A596" w14:textId="77777777" w:rsidR="00275F60" w:rsidRDefault="00275F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682AF" w14:textId="77777777" w:rsidR="00BA0DA4" w:rsidRDefault="00BA0DA4" w:rsidP="00B261E8">
      <w:r>
        <w:separator/>
      </w:r>
    </w:p>
  </w:footnote>
  <w:footnote w:type="continuationSeparator" w:id="0">
    <w:p w14:paraId="3D1E7524" w14:textId="77777777" w:rsidR="00BA0DA4" w:rsidRDefault="00BA0DA4" w:rsidP="00B26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0131" w14:textId="77777777" w:rsidR="00275F60" w:rsidRDefault="00275F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4D9BB" w14:textId="4191393C" w:rsidR="00B261E8" w:rsidRDefault="00D93A6A" w:rsidP="00CC0A82">
    <w:pPr>
      <w:pStyle w:val="Header"/>
      <w:tabs>
        <w:tab w:val="clear" w:pos="9360"/>
      </w:tabs>
      <w:ind w:firstLine="7290"/>
    </w:pPr>
    <w:r>
      <w:rPr>
        <w:noProof/>
      </w:rPr>
      <w:drawing>
        <wp:inline distT="0" distB="0" distL="0" distR="0" wp14:anchorId="7B4D86B7" wp14:editId="61E43F27">
          <wp:extent cx="2329180" cy="1307664"/>
          <wp:effectExtent l="0" t="0" r="0" b="635"/>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rotWithShape="1">
                  <a:blip r:embed="rId1">
                    <a:extLst>
                      <a:ext uri="{28A0092B-C50C-407E-A947-70E740481C1C}">
                        <a14:useLocalDpi xmlns:a14="http://schemas.microsoft.com/office/drawing/2010/main" val="0"/>
                      </a:ext>
                    </a:extLst>
                  </a:blip>
                  <a:srcRect l="67116" b="85734"/>
                  <a:stretch/>
                </pic:blipFill>
                <pic:spPr bwMode="auto">
                  <a:xfrm>
                    <a:off x="0" y="0"/>
                    <a:ext cx="2347217" cy="131779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F1A6" w14:textId="77777777" w:rsidR="00275F60" w:rsidRDefault="00275F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602F0"/>
    <w:multiLevelType w:val="hybridMultilevel"/>
    <w:tmpl w:val="D5F49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733EB8"/>
    <w:multiLevelType w:val="hybridMultilevel"/>
    <w:tmpl w:val="8AC42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0D2117"/>
    <w:multiLevelType w:val="hybridMultilevel"/>
    <w:tmpl w:val="B5FE76A0"/>
    <w:lvl w:ilvl="0" w:tplc="70CCD5F6">
      <w:start w:val="1"/>
      <w:numFmt w:val="decimal"/>
      <w:lvlText w:val="%1."/>
      <w:lvlJc w:val="left"/>
      <w:pPr>
        <w:ind w:left="720" w:hanging="360"/>
      </w:pPr>
      <w:rPr>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A40D04"/>
    <w:multiLevelType w:val="hybridMultilevel"/>
    <w:tmpl w:val="9822D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742569">
    <w:abstractNumId w:val="2"/>
  </w:num>
  <w:num w:numId="2" w16cid:durableId="1478717379">
    <w:abstractNumId w:val="0"/>
  </w:num>
  <w:num w:numId="3" w16cid:durableId="1154487245">
    <w:abstractNumId w:val="1"/>
  </w:num>
  <w:num w:numId="4" w16cid:durableId="8725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1E8"/>
    <w:rsid w:val="00005914"/>
    <w:rsid w:val="00011C58"/>
    <w:rsid w:val="00012CCD"/>
    <w:rsid w:val="00013971"/>
    <w:rsid w:val="00015DF2"/>
    <w:rsid w:val="00015ED8"/>
    <w:rsid w:val="0001641E"/>
    <w:rsid w:val="00017709"/>
    <w:rsid w:val="000209F6"/>
    <w:rsid w:val="00026F69"/>
    <w:rsid w:val="00034D29"/>
    <w:rsid w:val="00036285"/>
    <w:rsid w:val="00041BCE"/>
    <w:rsid w:val="00050F32"/>
    <w:rsid w:val="00051BC6"/>
    <w:rsid w:val="00052442"/>
    <w:rsid w:val="00053DC6"/>
    <w:rsid w:val="0005567B"/>
    <w:rsid w:val="00061940"/>
    <w:rsid w:val="00067AC8"/>
    <w:rsid w:val="000760AF"/>
    <w:rsid w:val="00077699"/>
    <w:rsid w:val="00082119"/>
    <w:rsid w:val="000912AA"/>
    <w:rsid w:val="00092C25"/>
    <w:rsid w:val="00096105"/>
    <w:rsid w:val="00096B51"/>
    <w:rsid w:val="00097382"/>
    <w:rsid w:val="000A29EF"/>
    <w:rsid w:val="000A2C48"/>
    <w:rsid w:val="000A3FC7"/>
    <w:rsid w:val="000A4AE2"/>
    <w:rsid w:val="000A4CF9"/>
    <w:rsid w:val="000B07E9"/>
    <w:rsid w:val="000C6BA3"/>
    <w:rsid w:val="000D08E2"/>
    <w:rsid w:val="000E16FE"/>
    <w:rsid w:val="000E28D6"/>
    <w:rsid w:val="000E56EF"/>
    <w:rsid w:val="00107363"/>
    <w:rsid w:val="00107870"/>
    <w:rsid w:val="001120B2"/>
    <w:rsid w:val="0011354A"/>
    <w:rsid w:val="0012623E"/>
    <w:rsid w:val="00136184"/>
    <w:rsid w:val="00156A63"/>
    <w:rsid w:val="00165F69"/>
    <w:rsid w:val="001701B5"/>
    <w:rsid w:val="00174B65"/>
    <w:rsid w:val="00176A1D"/>
    <w:rsid w:val="00181A3C"/>
    <w:rsid w:val="00183FB1"/>
    <w:rsid w:val="00184AD7"/>
    <w:rsid w:val="00190A59"/>
    <w:rsid w:val="00193738"/>
    <w:rsid w:val="0019589A"/>
    <w:rsid w:val="001A0236"/>
    <w:rsid w:val="001A1F08"/>
    <w:rsid w:val="001B3A7D"/>
    <w:rsid w:val="001B4071"/>
    <w:rsid w:val="001B4A7F"/>
    <w:rsid w:val="001B4A94"/>
    <w:rsid w:val="001B532B"/>
    <w:rsid w:val="001B5952"/>
    <w:rsid w:val="001B6A35"/>
    <w:rsid w:val="001B752A"/>
    <w:rsid w:val="001C4B73"/>
    <w:rsid w:val="001C6396"/>
    <w:rsid w:val="001D1F9F"/>
    <w:rsid w:val="001D693A"/>
    <w:rsid w:val="001E2B94"/>
    <w:rsid w:val="001E433E"/>
    <w:rsid w:val="001E54FF"/>
    <w:rsid w:val="001E56C8"/>
    <w:rsid w:val="001E66EA"/>
    <w:rsid w:val="001F16C2"/>
    <w:rsid w:val="001F6F11"/>
    <w:rsid w:val="002206D3"/>
    <w:rsid w:val="002223AA"/>
    <w:rsid w:val="002229B2"/>
    <w:rsid w:val="002230EB"/>
    <w:rsid w:val="002248E2"/>
    <w:rsid w:val="0022514F"/>
    <w:rsid w:val="00232A74"/>
    <w:rsid w:val="002377C1"/>
    <w:rsid w:val="00240783"/>
    <w:rsid w:val="0024203A"/>
    <w:rsid w:val="002443D5"/>
    <w:rsid w:val="002510FA"/>
    <w:rsid w:val="00252A40"/>
    <w:rsid w:val="002547FC"/>
    <w:rsid w:val="00266AE9"/>
    <w:rsid w:val="00275F60"/>
    <w:rsid w:val="002800FA"/>
    <w:rsid w:val="00284235"/>
    <w:rsid w:val="0028554D"/>
    <w:rsid w:val="0028714A"/>
    <w:rsid w:val="002936AE"/>
    <w:rsid w:val="00295537"/>
    <w:rsid w:val="002A1053"/>
    <w:rsid w:val="002A230B"/>
    <w:rsid w:val="002A44F7"/>
    <w:rsid w:val="002A45FD"/>
    <w:rsid w:val="002A4829"/>
    <w:rsid w:val="002A5310"/>
    <w:rsid w:val="002A5578"/>
    <w:rsid w:val="002A730B"/>
    <w:rsid w:val="002A7EB8"/>
    <w:rsid w:val="002B49DE"/>
    <w:rsid w:val="002B5DB8"/>
    <w:rsid w:val="002C3CC2"/>
    <w:rsid w:val="002D1835"/>
    <w:rsid w:val="002D2A24"/>
    <w:rsid w:val="002D475D"/>
    <w:rsid w:val="002D5BE0"/>
    <w:rsid w:val="002E0414"/>
    <w:rsid w:val="002E1F68"/>
    <w:rsid w:val="002F2AD8"/>
    <w:rsid w:val="002F3EBA"/>
    <w:rsid w:val="002F70CB"/>
    <w:rsid w:val="002F7AAF"/>
    <w:rsid w:val="0030204A"/>
    <w:rsid w:val="00302AE2"/>
    <w:rsid w:val="00304368"/>
    <w:rsid w:val="00306444"/>
    <w:rsid w:val="00307F88"/>
    <w:rsid w:val="00311D38"/>
    <w:rsid w:val="00311E92"/>
    <w:rsid w:val="00316555"/>
    <w:rsid w:val="003165AD"/>
    <w:rsid w:val="00317459"/>
    <w:rsid w:val="00320309"/>
    <w:rsid w:val="00323247"/>
    <w:rsid w:val="0032350A"/>
    <w:rsid w:val="003249CB"/>
    <w:rsid w:val="003309EF"/>
    <w:rsid w:val="00330C5F"/>
    <w:rsid w:val="00331BC3"/>
    <w:rsid w:val="00335910"/>
    <w:rsid w:val="00335AF8"/>
    <w:rsid w:val="00346752"/>
    <w:rsid w:val="003518C2"/>
    <w:rsid w:val="00353593"/>
    <w:rsid w:val="00354D2D"/>
    <w:rsid w:val="00360CDE"/>
    <w:rsid w:val="00362AEA"/>
    <w:rsid w:val="003705B7"/>
    <w:rsid w:val="00372040"/>
    <w:rsid w:val="0037285E"/>
    <w:rsid w:val="00373720"/>
    <w:rsid w:val="00375B15"/>
    <w:rsid w:val="00377323"/>
    <w:rsid w:val="00380530"/>
    <w:rsid w:val="003805E6"/>
    <w:rsid w:val="0038283E"/>
    <w:rsid w:val="00383C7D"/>
    <w:rsid w:val="00385F75"/>
    <w:rsid w:val="003905FD"/>
    <w:rsid w:val="003912EC"/>
    <w:rsid w:val="00393A4D"/>
    <w:rsid w:val="003A73B5"/>
    <w:rsid w:val="003A75D1"/>
    <w:rsid w:val="003A7D79"/>
    <w:rsid w:val="003B39B1"/>
    <w:rsid w:val="003B5D06"/>
    <w:rsid w:val="003B7413"/>
    <w:rsid w:val="003B7E1C"/>
    <w:rsid w:val="003C00F9"/>
    <w:rsid w:val="003C2582"/>
    <w:rsid w:val="003C79C1"/>
    <w:rsid w:val="003D7F04"/>
    <w:rsid w:val="003E5B7A"/>
    <w:rsid w:val="003F0987"/>
    <w:rsid w:val="00406B23"/>
    <w:rsid w:val="00406D04"/>
    <w:rsid w:val="004078CE"/>
    <w:rsid w:val="00432C80"/>
    <w:rsid w:val="00444E4C"/>
    <w:rsid w:val="00447BA4"/>
    <w:rsid w:val="004553AF"/>
    <w:rsid w:val="00455B54"/>
    <w:rsid w:val="00455F17"/>
    <w:rsid w:val="00463FB1"/>
    <w:rsid w:val="0046782C"/>
    <w:rsid w:val="00475DC7"/>
    <w:rsid w:val="0047611E"/>
    <w:rsid w:val="00481D3E"/>
    <w:rsid w:val="00482672"/>
    <w:rsid w:val="00485C02"/>
    <w:rsid w:val="00487E26"/>
    <w:rsid w:val="0049225B"/>
    <w:rsid w:val="00492EEB"/>
    <w:rsid w:val="00495CE5"/>
    <w:rsid w:val="004A0FAF"/>
    <w:rsid w:val="004A37EF"/>
    <w:rsid w:val="004B4DEC"/>
    <w:rsid w:val="004B65E4"/>
    <w:rsid w:val="004C5C47"/>
    <w:rsid w:val="004D2ADB"/>
    <w:rsid w:val="004D5EC7"/>
    <w:rsid w:val="004D69B6"/>
    <w:rsid w:val="004E1BD9"/>
    <w:rsid w:val="004E312D"/>
    <w:rsid w:val="004F59A9"/>
    <w:rsid w:val="004F69DE"/>
    <w:rsid w:val="00501246"/>
    <w:rsid w:val="005015A5"/>
    <w:rsid w:val="00501ECB"/>
    <w:rsid w:val="005037A2"/>
    <w:rsid w:val="00506B3B"/>
    <w:rsid w:val="0050780B"/>
    <w:rsid w:val="0051132F"/>
    <w:rsid w:val="005153DE"/>
    <w:rsid w:val="0051775E"/>
    <w:rsid w:val="005202C0"/>
    <w:rsid w:val="00524AA0"/>
    <w:rsid w:val="0052573D"/>
    <w:rsid w:val="00525808"/>
    <w:rsid w:val="005275C0"/>
    <w:rsid w:val="00532351"/>
    <w:rsid w:val="00535FE2"/>
    <w:rsid w:val="0053706C"/>
    <w:rsid w:val="00550ED0"/>
    <w:rsid w:val="0055130D"/>
    <w:rsid w:val="00551333"/>
    <w:rsid w:val="0055392A"/>
    <w:rsid w:val="005547EC"/>
    <w:rsid w:val="005560CA"/>
    <w:rsid w:val="005636C5"/>
    <w:rsid w:val="00567298"/>
    <w:rsid w:val="0057094E"/>
    <w:rsid w:val="00572586"/>
    <w:rsid w:val="0058667C"/>
    <w:rsid w:val="0058789B"/>
    <w:rsid w:val="005A0B32"/>
    <w:rsid w:val="005B1F09"/>
    <w:rsid w:val="005B3E75"/>
    <w:rsid w:val="005B5843"/>
    <w:rsid w:val="005C071A"/>
    <w:rsid w:val="005D5F36"/>
    <w:rsid w:val="005D736C"/>
    <w:rsid w:val="005E036E"/>
    <w:rsid w:val="005F6DB1"/>
    <w:rsid w:val="0060204B"/>
    <w:rsid w:val="00610DE6"/>
    <w:rsid w:val="006134EA"/>
    <w:rsid w:val="00614963"/>
    <w:rsid w:val="006336D2"/>
    <w:rsid w:val="00633877"/>
    <w:rsid w:val="00636815"/>
    <w:rsid w:val="00643356"/>
    <w:rsid w:val="00647EA7"/>
    <w:rsid w:val="006503BB"/>
    <w:rsid w:val="0065687E"/>
    <w:rsid w:val="0066328E"/>
    <w:rsid w:val="00672B00"/>
    <w:rsid w:val="0067455A"/>
    <w:rsid w:val="00675C3E"/>
    <w:rsid w:val="00677E6E"/>
    <w:rsid w:val="00692C35"/>
    <w:rsid w:val="00694EEC"/>
    <w:rsid w:val="00694F36"/>
    <w:rsid w:val="0069605C"/>
    <w:rsid w:val="006978C0"/>
    <w:rsid w:val="006A7935"/>
    <w:rsid w:val="006B293F"/>
    <w:rsid w:val="006C0F38"/>
    <w:rsid w:val="006C5253"/>
    <w:rsid w:val="006D142B"/>
    <w:rsid w:val="006E0418"/>
    <w:rsid w:val="006E3D00"/>
    <w:rsid w:val="006E6C61"/>
    <w:rsid w:val="006F08AE"/>
    <w:rsid w:val="0070213D"/>
    <w:rsid w:val="00710553"/>
    <w:rsid w:val="00711EF7"/>
    <w:rsid w:val="00712473"/>
    <w:rsid w:val="0071259C"/>
    <w:rsid w:val="00713B92"/>
    <w:rsid w:val="00713DDD"/>
    <w:rsid w:val="00717992"/>
    <w:rsid w:val="007201A7"/>
    <w:rsid w:val="007202EB"/>
    <w:rsid w:val="0072049E"/>
    <w:rsid w:val="007216E5"/>
    <w:rsid w:val="00721CB8"/>
    <w:rsid w:val="0072379F"/>
    <w:rsid w:val="00725B6E"/>
    <w:rsid w:val="00732AAF"/>
    <w:rsid w:val="00736B64"/>
    <w:rsid w:val="00737C8B"/>
    <w:rsid w:val="00743E2E"/>
    <w:rsid w:val="007507F7"/>
    <w:rsid w:val="007517E0"/>
    <w:rsid w:val="00756892"/>
    <w:rsid w:val="007579B6"/>
    <w:rsid w:val="007663DE"/>
    <w:rsid w:val="00770E77"/>
    <w:rsid w:val="007774A6"/>
    <w:rsid w:val="007801C9"/>
    <w:rsid w:val="0078067D"/>
    <w:rsid w:val="00780AF7"/>
    <w:rsid w:val="0078155F"/>
    <w:rsid w:val="00781CF0"/>
    <w:rsid w:val="00785090"/>
    <w:rsid w:val="00793F5F"/>
    <w:rsid w:val="007A08FC"/>
    <w:rsid w:val="007A1E51"/>
    <w:rsid w:val="007A318D"/>
    <w:rsid w:val="007A4223"/>
    <w:rsid w:val="007C0FCE"/>
    <w:rsid w:val="007C1315"/>
    <w:rsid w:val="007C1C47"/>
    <w:rsid w:val="007C37AF"/>
    <w:rsid w:val="007D0164"/>
    <w:rsid w:val="007D161C"/>
    <w:rsid w:val="007D1812"/>
    <w:rsid w:val="007D34D3"/>
    <w:rsid w:val="007D3824"/>
    <w:rsid w:val="007D4EB0"/>
    <w:rsid w:val="007D6EA4"/>
    <w:rsid w:val="007E1156"/>
    <w:rsid w:val="007E225D"/>
    <w:rsid w:val="007E2366"/>
    <w:rsid w:val="007E4263"/>
    <w:rsid w:val="007E43F3"/>
    <w:rsid w:val="007E46FB"/>
    <w:rsid w:val="007E7343"/>
    <w:rsid w:val="007F42EC"/>
    <w:rsid w:val="007F434A"/>
    <w:rsid w:val="007F78A3"/>
    <w:rsid w:val="0080578F"/>
    <w:rsid w:val="00806094"/>
    <w:rsid w:val="0081133B"/>
    <w:rsid w:val="008116EC"/>
    <w:rsid w:val="00813163"/>
    <w:rsid w:val="00817A57"/>
    <w:rsid w:val="00820E2B"/>
    <w:rsid w:val="00825E1C"/>
    <w:rsid w:val="008271BA"/>
    <w:rsid w:val="00831535"/>
    <w:rsid w:val="008318A3"/>
    <w:rsid w:val="0085321F"/>
    <w:rsid w:val="008543A0"/>
    <w:rsid w:val="00855776"/>
    <w:rsid w:val="00856655"/>
    <w:rsid w:val="008574FC"/>
    <w:rsid w:val="00871655"/>
    <w:rsid w:val="00881DE5"/>
    <w:rsid w:val="00885538"/>
    <w:rsid w:val="00891A77"/>
    <w:rsid w:val="0089241C"/>
    <w:rsid w:val="008926AA"/>
    <w:rsid w:val="008954A5"/>
    <w:rsid w:val="00896EA0"/>
    <w:rsid w:val="008A159F"/>
    <w:rsid w:val="008A33CD"/>
    <w:rsid w:val="008A5978"/>
    <w:rsid w:val="008B3A62"/>
    <w:rsid w:val="008C0BBC"/>
    <w:rsid w:val="008C4B5D"/>
    <w:rsid w:val="008C68C4"/>
    <w:rsid w:val="008C791D"/>
    <w:rsid w:val="008D0991"/>
    <w:rsid w:val="008D224F"/>
    <w:rsid w:val="008D301D"/>
    <w:rsid w:val="008D35F5"/>
    <w:rsid w:val="008D4C94"/>
    <w:rsid w:val="008D5317"/>
    <w:rsid w:val="008D55EC"/>
    <w:rsid w:val="008D6255"/>
    <w:rsid w:val="008E46B2"/>
    <w:rsid w:val="008F45DC"/>
    <w:rsid w:val="009012B1"/>
    <w:rsid w:val="0090313E"/>
    <w:rsid w:val="00910C0E"/>
    <w:rsid w:val="009133C4"/>
    <w:rsid w:val="0091750F"/>
    <w:rsid w:val="0092072C"/>
    <w:rsid w:val="00923839"/>
    <w:rsid w:val="0092563B"/>
    <w:rsid w:val="00925D81"/>
    <w:rsid w:val="00927A04"/>
    <w:rsid w:val="00936320"/>
    <w:rsid w:val="00941193"/>
    <w:rsid w:val="00943B25"/>
    <w:rsid w:val="00952246"/>
    <w:rsid w:val="00956840"/>
    <w:rsid w:val="009665FD"/>
    <w:rsid w:val="00971AD4"/>
    <w:rsid w:val="009729CF"/>
    <w:rsid w:val="0099170E"/>
    <w:rsid w:val="00995F33"/>
    <w:rsid w:val="009A3B68"/>
    <w:rsid w:val="009A4248"/>
    <w:rsid w:val="009A6C3C"/>
    <w:rsid w:val="009B181A"/>
    <w:rsid w:val="009B2C64"/>
    <w:rsid w:val="009B61F8"/>
    <w:rsid w:val="009C1B1F"/>
    <w:rsid w:val="009C6B53"/>
    <w:rsid w:val="009C6FD1"/>
    <w:rsid w:val="009D1260"/>
    <w:rsid w:val="009D1277"/>
    <w:rsid w:val="009D3C9F"/>
    <w:rsid w:val="009D3CB4"/>
    <w:rsid w:val="009D3EAF"/>
    <w:rsid w:val="009D4288"/>
    <w:rsid w:val="009D6D5B"/>
    <w:rsid w:val="009E5E3D"/>
    <w:rsid w:val="009F1CC0"/>
    <w:rsid w:val="009F2176"/>
    <w:rsid w:val="009F6384"/>
    <w:rsid w:val="009F6CAD"/>
    <w:rsid w:val="00A019FA"/>
    <w:rsid w:val="00A0418C"/>
    <w:rsid w:val="00A07CBB"/>
    <w:rsid w:val="00A10266"/>
    <w:rsid w:val="00A11BFF"/>
    <w:rsid w:val="00A200C1"/>
    <w:rsid w:val="00A209AE"/>
    <w:rsid w:val="00A21477"/>
    <w:rsid w:val="00A21724"/>
    <w:rsid w:val="00A23FC8"/>
    <w:rsid w:val="00A26C7E"/>
    <w:rsid w:val="00A3102F"/>
    <w:rsid w:val="00A34A19"/>
    <w:rsid w:val="00A47740"/>
    <w:rsid w:val="00A510B0"/>
    <w:rsid w:val="00A5191D"/>
    <w:rsid w:val="00A56633"/>
    <w:rsid w:val="00A61244"/>
    <w:rsid w:val="00A619A8"/>
    <w:rsid w:val="00A65668"/>
    <w:rsid w:val="00A65880"/>
    <w:rsid w:val="00A74BE4"/>
    <w:rsid w:val="00A74DF1"/>
    <w:rsid w:val="00A76C13"/>
    <w:rsid w:val="00A8033F"/>
    <w:rsid w:val="00A80FC8"/>
    <w:rsid w:val="00A83FAA"/>
    <w:rsid w:val="00A912C2"/>
    <w:rsid w:val="00A924C3"/>
    <w:rsid w:val="00A94191"/>
    <w:rsid w:val="00A94F93"/>
    <w:rsid w:val="00A95CF5"/>
    <w:rsid w:val="00AA2821"/>
    <w:rsid w:val="00AA3145"/>
    <w:rsid w:val="00AA5A3C"/>
    <w:rsid w:val="00AB2A15"/>
    <w:rsid w:val="00AD13CE"/>
    <w:rsid w:val="00AE0543"/>
    <w:rsid w:val="00AE54D5"/>
    <w:rsid w:val="00AE6D86"/>
    <w:rsid w:val="00AE7BE8"/>
    <w:rsid w:val="00AF15CD"/>
    <w:rsid w:val="00AF1D2E"/>
    <w:rsid w:val="00AF207D"/>
    <w:rsid w:val="00AF3D70"/>
    <w:rsid w:val="00B0708B"/>
    <w:rsid w:val="00B07D90"/>
    <w:rsid w:val="00B212FD"/>
    <w:rsid w:val="00B21356"/>
    <w:rsid w:val="00B22F7E"/>
    <w:rsid w:val="00B244F7"/>
    <w:rsid w:val="00B261E8"/>
    <w:rsid w:val="00B26800"/>
    <w:rsid w:val="00B37880"/>
    <w:rsid w:val="00B418FE"/>
    <w:rsid w:val="00B45F36"/>
    <w:rsid w:val="00B512A4"/>
    <w:rsid w:val="00B51CEC"/>
    <w:rsid w:val="00B612EF"/>
    <w:rsid w:val="00B634F0"/>
    <w:rsid w:val="00B63A85"/>
    <w:rsid w:val="00B64168"/>
    <w:rsid w:val="00B663A6"/>
    <w:rsid w:val="00B70FAE"/>
    <w:rsid w:val="00B71A01"/>
    <w:rsid w:val="00B74387"/>
    <w:rsid w:val="00B91542"/>
    <w:rsid w:val="00B928D0"/>
    <w:rsid w:val="00B92C0F"/>
    <w:rsid w:val="00B93A73"/>
    <w:rsid w:val="00B940E5"/>
    <w:rsid w:val="00B96B85"/>
    <w:rsid w:val="00BA0501"/>
    <w:rsid w:val="00BA0DA4"/>
    <w:rsid w:val="00BA25C2"/>
    <w:rsid w:val="00BB1990"/>
    <w:rsid w:val="00BB1E92"/>
    <w:rsid w:val="00BB400B"/>
    <w:rsid w:val="00BB496F"/>
    <w:rsid w:val="00BB57AA"/>
    <w:rsid w:val="00BC039A"/>
    <w:rsid w:val="00BC288B"/>
    <w:rsid w:val="00BC3090"/>
    <w:rsid w:val="00BC3D7C"/>
    <w:rsid w:val="00BC5754"/>
    <w:rsid w:val="00BC76BE"/>
    <w:rsid w:val="00BD4BD4"/>
    <w:rsid w:val="00BD7D2D"/>
    <w:rsid w:val="00C07063"/>
    <w:rsid w:val="00C1020F"/>
    <w:rsid w:val="00C11273"/>
    <w:rsid w:val="00C13126"/>
    <w:rsid w:val="00C1385B"/>
    <w:rsid w:val="00C16271"/>
    <w:rsid w:val="00C25E7B"/>
    <w:rsid w:val="00C27D5D"/>
    <w:rsid w:val="00C42E3D"/>
    <w:rsid w:val="00C440AC"/>
    <w:rsid w:val="00C46B1C"/>
    <w:rsid w:val="00C5083E"/>
    <w:rsid w:val="00C509D4"/>
    <w:rsid w:val="00C549AE"/>
    <w:rsid w:val="00C55B32"/>
    <w:rsid w:val="00C67D1B"/>
    <w:rsid w:val="00C73C68"/>
    <w:rsid w:val="00C73C7F"/>
    <w:rsid w:val="00C743B6"/>
    <w:rsid w:val="00C77DC5"/>
    <w:rsid w:val="00C82AFC"/>
    <w:rsid w:val="00C8490F"/>
    <w:rsid w:val="00C9498F"/>
    <w:rsid w:val="00CA33EB"/>
    <w:rsid w:val="00CA3F75"/>
    <w:rsid w:val="00CA7FFC"/>
    <w:rsid w:val="00CB35B3"/>
    <w:rsid w:val="00CB50CD"/>
    <w:rsid w:val="00CC0A82"/>
    <w:rsid w:val="00CC1D28"/>
    <w:rsid w:val="00CF120C"/>
    <w:rsid w:val="00CF1A9A"/>
    <w:rsid w:val="00CF7A61"/>
    <w:rsid w:val="00D02B91"/>
    <w:rsid w:val="00D05F30"/>
    <w:rsid w:val="00D12D2B"/>
    <w:rsid w:val="00D15931"/>
    <w:rsid w:val="00D26476"/>
    <w:rsid w:val="00D26E5B"/>
    <w:rsid w:val="00D45F22"/>
    <w:rsid w:val="00D51405"/>
    <w:rsid w:val="00D5251D"/>
    <w:rsid w:val="00D54821"/>
    <w:rsid w:val="00D60EB9"/>
    <w:rsid w:val="00D70A2C"/>
    <w:rsid w:val="00D7155C"/>
    <w:rsid w:val="00D71F3F"/>
    <w:rsid w:val="00D80FE2"/>
    <w:rsid w:val="00D8105E"/>
    <w:rsid w:val="00D8599B"/>
    <w:rsid w:val="00D876D8"/>
    <w:rsid w:val="00D92C4B"/>
    <w:rsid w:val="00D93363"/>
    <w:rsid w:val="00D93A6A"/>
    <w:rsid w:val="00D94488"/>
    <w:rsid w:val="00DA36A7"/>
    <w:rsid w:val="00DA3B7A"/>
    <w:rsid w:val="00DA509B"/>
    <w:rsid w:val="00DA718E"/>
    <w:rsid w:val="00DA7343"/>
    <w:rsid w:val="00DB06C4"/>
    <w:rsid w:val="00DB60C8"/>
    <w:rsid w:val="00DB69C0"/>
    <w:rsid w:val="00DD6073"/>
    <w:rsid w:val="00DD6145"/>
    <w:rsid w:val="00DD6DF2"/>
    <w:rsid w:val="00DD7856"/>
    <w:rsid w:val="00DE08E2"/>
    <w:rsid w:val="00E058A7"/>
    <w:rsid w:val="00E20258"/>
    <w:rsid w:val="00E20DC9"/>
    <w:rsid w:val="00E22B36"/>
    <w:rsid w:val="00E246FD"/>
    <w:rsid w:val="00E34446"/>
    <w:rsid w:val="00E422D7"/>
    <w:rsid w:val="00E4258B"/>
    <w:rsid w:val="00E436CF"/>
    <w:rsid w:val="00E53387"/>
    <w:rsid w:val="00E56925"/>
    <w:rsid w:val="00E56D94"/>
    <w:rsid w:val="00E613A6"/>
    <w:rsid w:val="00E63CE7"/>
    <w:rsid w:val="00E67A01"/>
    <w:rsid w:val="00E70ED8"/>
    <w:rsid w:val="00E711CE"/>
    <w:rsid w:val="00E712A6"/>
    <w:rsid w:val="00E74B5B"/>
    <w:rsid w:val="00E74E84"/>
    <w:rsid w:val="00E7602B"/>
    <w:rsid w:val="00E834F2"/>
    <w:rsid w:val="00E91FB5"/>
    <w:rsid w:val="00E965A9"/>
    <w:rsid w:val="00EB1AAC"/>
    <w:rsid w:val="00EC355A"/>
    <w:rsid w:val="00ED4B9C"/>
    <w:rsid w:val="00EF210D"/>
    <w:rsid w:val="00F04C8F"/>
    <w:rsid w:val="00F05C4C"/>
    <w:rsid w:val="00F11424"/>
    <w:rsid w:val="00F137CA"/>
    <w:rsid w:val="00F144DE"/>
    <w:rsid w:val="00F14559"/>
    <w:rsid w:val="00F20824"/>
    <w:rsid w:val="00F3176B"/>
    <w:rsid w:val="00F438E3"/>
    <w:rsid w:val="00F46974"/>
    <w:rsid w:val="00F67E8C"/>
    <w:rsid w:val="00F67FA2"/>
    <w:rsid w:val="00F707CC"/>
    <w:rsid w:val="00F77BFE"/>
    <w:rsid w:val="00F862AA"/>
    <w:rsid w:val="00F92737"/>
    <w:rsid w:val="00F96DF7"/>
    <w:rsid w:val="00F97ECA"/>
    <w:rsid w:val="00FA4AA5"/>
    <w:rsid w:val="00FA4BB2"/>
    <w:rsid w:val="00FA6CDC"/>
    <w:rsid w:val="00FB216B"/>
    <w:rsid w:val="00FB2619"/>
    <w:rsid w:val="00FB351D"/>
    <w:rsid w:val="00FB45F2"/>
    <w:rsid w:val="00FB557D"/>
    <w:rsid w:val="00FC5A9D"/>
    <w:rsid w:val="00FC7F61"/>
    <w:rsid w:val="00FD486C"/>
    <w:rsid w:val="00FD72F2"/>
    <w:rsid w:val="00FE34DD"/>
    <w:rsid w:val="00FE38E7"/>
    <w:rsid w:val="00FE4EC6"/>
    <w:rsid w:val="00FE53D6"/>
    <w:rsid w:val="00FE783A"/>
    <w:rsid w:val="00FF3E97"/>
    <w:rsid w:val="00FF5A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98EB4"/>
  <w15:chartTrackingRefBased/>
  <w15:docId w15:val="{464414CD-9DCB-3C48-BD9B-42E3B78C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261E8"/>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61E8"/>
    <w:pPr>
      <w:tabs>
        <w:tab w:val="center" w:pos="4680"/>
        <w:tab w:val="right" w:pos="9360"/>
      </w:tabs>
    </w:pPr>
  </w:style>
  <w:style w:type="character" w:customStyle="1" w:styleId="HeaderChar">
    <w:name w:val="Header Char"/>
    <w:basedOn w:val="DefaultParagraphFont"/>
    <w:link w:val="Header"/>
    <w:uiPriority w:val="99"/>
    <w:rsid w:val="00B261E8"/>
  </w:style>
  <w:style w:type="paragraph" w:styleId="Footer">
    <w:name w:val="footer"/>
    <w:basedOn w:val="Normal"/>
    <w:link w:val="FooterChar"/>
    <w:uiPriority w:val="99"/>
    <w:unhideWhenUsed/>
    <w:rsid w:val="00B261E8"/>
    <w:pPr>
      <w:tabs>
        <w:tab w:val="center" w:pos="4680"/>
        <w:tab w:val="right" w:pos="9360"/>
      </w:tabs>
    </w:pPr>
  </w:style>
  <w:style w:type="character" w:customStyle="1" w:styleId="FooterChar">
    <w:name w:val="Footer Char"/>
    <w:basedOn w:val="DefaultParagraphFont"/>
    <w:link w:val="Footer"/>
    <w:uiPriority w:val="99"/>
    <w:rsid w:val="00B261E8"/>
  </w:style>
  <w:style w:type="character" w:customStyle="1" w:styleId="Heading3Char">
    <w:name w:val="Heading 3 Char"/>
    <w:basedOn w:val="DefaultParagraphFont"/>
    <w:link w:val="Heading3"/>
    <w:uiPriority w:val="9"/>
    <w:rsid w:val="00B261E8"/>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261E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7D3824"/>
    <w:pPr>
      <w:ind w:left="720"/>
      <w:contextualSpacing/>
    </w:pPr>
    <w:rPr>
      <w:rFonts w:ascii="Verdana" w:eastAsia="Times New Roman" w:hAnsi="Verdana" w:cs="Times New Roman"/>
      <w:sz w:val="20"/>
      <w:lang w:eastAsia="en-US"/>
    </w:rPr>
  </w:style>
  <w:style w:type="character" w:styleId="Hyperlink">
    <w:name w:val="Hyperlink"/>
    <w:basedOn w:val="DefaultParagraphFont"/>
    <w:uiPriority w:val="99"/>
    <w:unhideWhenUsed/>
    <w:rsid w:val="0066328E"/>
    <w:rPr>
      <w:color w:val="0563C1" w:themeColor="hyperlink"/>
      <w:u w:val="single"/>
    </w:rPr>
  </w:style>
  <w:style w:type="character" w:styleId="UnresolvedMention">
    <w:name w:val="Unresolved Mention"/>
    <w:basedOn w:val="DefaultParagraphFont"/>
    <w:uiPriority w:val="99"/>
    <w:semiHidden/>
    <w:unhideWhenUsed/>
    <w:rsid w:val="00663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16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engovoffice@dc.gov"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3A12B-317E-4013-ABB1-8F3519DCE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920</Words>
  <Characters>5247</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Price, Stacey (DLCP)</cp:lastModifiedBy>
  <cp:revision>2</cp:revision>
  <dcterms:created xsi:type="dcterms:W3CDTF">2023-09-18T19:14:00Z</dcterms:created>
  <dcterms:modified xsi:type="dcterms:W3CDTF">2023-09-18T19:14:00Z</dcterms:modified>
</cp:coreProperties>
</file>