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0640B" w14:textId="77777777" w:rsidR="007D3824" w:rsidRDefault="007D3824" w:rsidP="007D382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5EA080D8" w:rsidR="007D3824" w:rsidRPr="005272C7" w:rsidRDefault="008D224F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November 8</w:t>
      </w:r>
      <w:r w:rsidR="007D3824" w:rsidRPr="005272C7">
        <w:rPr>
          <w:rFonts w:ascii="Times New Roman" w:hAnsi="Times New Roman"/>
          <w:b/>
          <w:color w:val="000000"/>
        </w:rPr>
        <w:t>, 202</w:t>
      </w:r>
      <w:r w:rsidR="007D3824">
        <w:rPr>
          <w:rFonts w:ascii="Times New Roman" w:hAnsi="Times New Roman"/>
          <w:b/>
          <w:color w:val="000000"/>
        </w:rPr>
        <w:t>2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6DFC25A2" w14:textId="77777777" w:rsidR="007D3824" w:rsidRPr="005272C7" w:rsidRDefault="007D3824" w:rsidP="007D3824">
      <w:pPr>
        <w:rPr>
          <w:sz w:val="22"/>
          <w:szCs w:val="22"/>
        </w:rPr>
      </w:pPr>
    </w:p>
    <w:p w14:paraId="7D3CB61A" w14:textId="1A972AC8" w:rsidR="007D3824" w:rsidRPr="00105C0C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5272C7">
        <w:rPr>
          <w:rFonts w:ascii="Times New Roman" w:hAnsi="Times New Roman"/>
          <w:sz w:val="22"/>
          <w:szCs w:val="22"/>
        </w:rPr>
        <w:t xml:space="preserve">The District of Columbia Real Estate Commission held its regularly </w:t>
      </w:r>
      <w:r w:rsidRPr="00105C0C">
        <w:rPr>
          <w:rFonts w:ascii="Times New Roman" w:hAnsi="Times New Roman"/>
          <w:sz w:val="22"/>
          <w:szCs w:val="22"/>
        </w:rPr>
        <w:t xml:space="preserve">scheduled meeting on Tuesday, </w:t>
      </w:r>
      <w:r w:rsidR="008D224F">
        <w:rPr>
          <w:rFonts w:ascii="Times New Roman" w:hAnsi="Times New Roman"/>
          <w:sz w:val="22"/>
          <w:szCs w:val="22"/>
        </w:rPr>
        <w:t>November 8</w:t>
      </w:r>
      <w:r>
        <w:rPr>
          <w:rFonts w:ascii="Times New Roman" w:hAnsi="Times New Roman"/>
          <w:sz w:val="22"/>
          <w:szCs w:val="22"/>
        </w:rPr>
        <w:t>, 2022</w:t>
      </w:r>
      <w:r w:rsidRPr="00105C0C">
        <w:rPr>
          <w:rFonts w:ascii="Times New Roman" w:hAnsi="Times New Roman"/>
          <w:sz w:val="22"/>
          <w:szCs w:val="22"/>
        </w:rPr>
        <w:t>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105C0C" w:rsidRDefault="007D3824" w:rsidP="007D3824">
      <w:pPr>
        <w:jc w:val="both"/>
        <w:rPr>
          <w:rFonts w:ascii="Times New Roman" w:hAnsi="Times New Roman"/>
        </w:rPr>
      </w:pPr>
    </w:p>
    <w:p w14:paraId="63B184A7" w14:textId="205379F3" w:rsidR="007D3824" w:rsidRPr="005272C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105C0C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</w:t>
      </w:r>
      <w:r w:rsidRPr="00105C0C">
        <w:rPr>
          <w:rFonts w:ascii="Times New Roman" w:hAnsi="Times New Roman"/>
          <w:color w:val="000000"/>
          <w:sz w:val="22"/>
          <w:szCs w:val="22"/>
        </w:rPr>
        <w:t>10:</w:t>
      </w:r>
      <w:r>
        <w:rPr>
          <w:rFonts w:ascii="Times New Roman" w:hAnsi="Times New Roman"/>
          <w:color w:val="000000"/>
          <w:sz w:val="22"/>
          <w:szCs w:val="22"/>
        </w:rPr>
        <w:t>0</w:t>
      </w:r>
      <w:r w:rsidR="008D224F">
        <w:rPr>
          <w:rFonts w:ascii="Times New Roman" w:hAnsi="Times New Roman"/>
          <w:color w:val="000000"/>
          <w:sz w:val="22"/>
          <w:szCs w:val="22"/>
        </w:rPr>
        <w:t>7</w:t>
      </w:r>
      <w:r w:rsidRPr="00105C0C">
        <w:rPr>
          <w:rFonts w:ascii="Times New Roman" w:hAnsi="Times New Roman"/>
          <w:sz w:val="22"/>
          <w:szCs w:val="22"/>
        </w:rPr>
        <w:t xml:space="preserve"> am, and attendance</w:t>
      </w:r>
      <w:r w:rsidRPr="005272C7">
        <w:rPr>
          <w:rFonts w:ascii="Times New Roman" w:hAnsi="Times New Roman"/>
          <w:sz w:val="22"/>
          <w:szCs w:val="22"/>
        </w:rPr>
        <w:t xml:space="preserve"> was taken</w:t>
      </w:r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color w:val="000000"/>
          <w:sz w:val="22"/>
          <w:szCs w:val="22"/>
        </w:rPr>
        <w:t xml:space="preserve">  </w:t>
      </w:r>
      <w:r w:rsidRPr="005272C7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C3AE85D" w14:textId="77777777" w:rsidR="007D3824" w:rsidRPr="005272C7" w:rsidRDefault="007D3824" w:rsidP="007D3824">
      <w:pPr>
        <w:rPr>
          <w:sz w:val="22"/>
          <w:szCs w:val="22"/>
        </w:rPr>
      </w:pPr>
    </w:p>
    <w:p w14:paraId="6AF10EA0" w14:textId="77777777" w:rsidR="007D3824" w:rsidRPr="005272C7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5272C7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5272C7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297722FA" w:rsidR="007D38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Present:</w:t>
      </w:r>
      <w:r w:rsidRPr="005272C7">
        <w:rPr>
          <w:rFonts w:ascii="Times New Roman" w:hAnsi="Times New Roman"/>
          <w:sz w:val="22"/>
          <w:szCs w:val="22"/>
        </w:rPr>
        <w:tab/>
      </w:r>
      <w:r w:rsidRPr="00AE22F8">
        <w:rPr>
          <w:rFonts w:ascii="Times New Roman" w:hAnsi="Times New Roman"/>
          <w:sz w:val="22"/>
          <w:szCs w:val="22"/>
        </w:rPr>
        <w:t>Frank Pietranton,</w:t>
      </w:r>
      <w:r>
        <w:rPr>
          <w:rFonts w:ascii="Times New Roman" w:hAnsi="Times New Roman"/>
          <w:sz w:val="22"/>
          <w:szCs w:val="22"/>
        </w:rPr>
        <w:t xml:space="preserve"> </w:t>
      </w:r>
      <w:r w:rsidRPr="00AE22F8">
        <w:rPr>
          <w:rFonts w:ascii="Times New Roman" w:hAnsi="Times New Roman"/>
          <w:sz w:val="22"/>
          <w:szCs w:val="22"/>
        </w:rPr>
        <w:t>Elizabeth Blakeslee, Joseph Borger,</w:t>
      </w:r>
      <w:r>
        <w:rPr>
          <w:rFonts w:ascii="Times New Roman" w:hAnsi="Times New Roman"/>
          <w:sz w:val="22"/>
          <w:szCs w:val="22"/>
        </w:rPr>
        <w:t xml:space="preserve"> Ericka Black, Monique Owens,</w:t>
      </w:r>
      <w:r w:rsidRPr="006F1DB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Edward Downs; Patrice Richardson</w:t>
      </w:r>
      <w:r w:rsidR="001B752A">
        <w:rPr>
          <w:rFonts w:ascii="Times New Roman" w:hAnsi="Times New Roman"/>
          <w:sz w:val="22"/>
          <w:szCs w:val="22"/>
        </w:rPr>
        <w:t>, Ulani Gulstone</w:t>
      </w:r>
    </w:p>
    <w:p w14:paraId="45A0CB5B" w14:textId="77777777" w:rsidR="007D3824" w:rsidRDefault="007D3824" w:rsidP="007D3824">
      <w:pPr>
        <w:ind w:left="2880" w:hanging="2880"/>
        <w:rPr>
          <w:rFonts w:ascii="Times New Roman" w:hAnsi="Times New Roman"/>
          <w:color w:val="000000"/>
          <w:sz w:val="22"/>
          <w:szCs w:val="22"/>
        </w:rPr>
      </w:pPr>
    </w:p>
    <w:p w14:paraId="75D3696D" w14:textId="77777777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Staff:   </w:t>
      </w:r>
      <w:r w:rsidRPr="00FF5B24">
        <w:rPr>
          <w:rFonts w:ascii="Times New Roman" w:hAnsi="Times New Roman"/>
          <w:sz w:val="22"/>
          <w:szCs w:val="22"/>
        </w:rPr>
        <w:tab/>
        <w:t xml:space="preserve">Stacey Williams, </w:t>
      </w:r>
      <w:r>
        <w:rPr>
          <w:rFonts w:ascii="Times New Roman" w:hAnsi="Times New Roman"/>
          <w:sz w:val="22"/>
          <w:szCs w:val="22"/>
        </w:rPr>
        <w:t>Board Administrator</w:t>
      </w:r>
      <w:r w:rsidRPr="00FF5B24">
        <w:rPr>
          <w:rFonts w:ascii="Times New Roman" w:hAnsi="Times New Roman"/>
          <w:sz w:val="22"/>
          <w:szCs w:val="22"/>
        </w:rPr>
        <w:t xml:space="preserve">; Leon Lewis, Program Coordinator/Executive; Kevin Cyrus, Education Coordinator; </w:t>
      </w:r>
      <w:r>
        <w:rPr>
          <w:rFonts w:ascii="Times New Roman" w:hAnsi="Times New Roman"/>
          <w:sz w:val="22"/>
          <w:szCs w:val="22"/>
        </w:rPr>
        <w:t>Brittney Cheshier, Program Support Specialist; Kendra Covington, Program Support Specialist; Kathy Thomas, Education Coordinator</w:t>
      </w:r>
    </w:p>
    <w:p w14:paraId="4A80806B" w14:textId="77777777" w:rsidR="007D3824" w:rsidRPr="00FF5B24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77777777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color w:val="000000"/>
          <w:sz w:val="22"/>
          <w:szCs w:val="22"/>
        </w:rPr>
        <w:t>Legal Counsel</w:t>
      </w:r>
      <w:r w:rsidRPr="00FF5B24">
        <w:rPr>
          <w:rFonts w:ascii="Times New Roman" w:hAnsi="Times New Roman"/>
          <w:sz w:val="22"/>
          <w:szCs w:val="22"/>
        </w:rPr>
        <w:t>:</w:t>
      </w:r>
      <w:r w:rsidRPr="00FF5B24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>James Patrick White</w:t>
      </w:r>
      <w:r w:rsidRPr="00FF5B24">
        <w:rPr>
          <w:rFonts w:ascii="Times New Roman" w:hAnsi="Times New Roman"/>
          <w:sz w:val="22"/>
          <w:szCs w:val="22"/>
        </w:rPr>
        <w:t>, Attorney, Office of the General Counsel</w:t>
      </w:r>
    </w:p>
    <w:p w14:paraId="1DF81660" w14:textId="77777777" w:rsidR="007D3824" w:rsidRPr="00FF5B24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07556663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Public Members:   </w:t>
      </w:r>
      <w:r w:rsidRPr="00FF5B24">
        <w:rPr>
          <w:rFonts w:ascii="Times New Roman" w:hAnsi="Times New Roman"/>
          <w:sz w:val="22"/>
          <w:szCs w:val="22"/>
        </w:rPr>
        <w:tab/>
      </w:r>
      <w:r w:rsidR="005636C5">
        <w:rPr>
          <w:rFonts w:ascii="Times New Roman" w:hAnsi="Times New Roman"/>
          <w:sz w:val="22"/>
          <w:szCs w:val="22"/>
        </w:rPr>
        <w:t xml:space="preserve">Kenneth Johnson, </w:t>
      </w:r>
      <w:r w:rsidR="00D92C4B">
        <w:rPr>
          <w:rFonts w:ascii="Times New Roman" w:hAnsi="Times New Roman"/>
          <w:sz w:val="22"/>
          <w:szCs w:val="22"/>
        </w:rPr>
        <w:t xml:space="preserve">Kyung Jung, Maria Reddick, </w:t>
      </w:r>
      <w:r>
        <w:rPr>
          <w:rFonts w:ascii="Times New Roman" w:hAnsi="Times New Roman"/>
          <w:sz w:val="22"/>
          <w:szCs w:val="22"/>
        </w:rPr>
        <w:t xml:space="preserve">Elmira Jones, </w:t>
      </w:r>
      <w:r w:rsidR="00FB557D">
        <w:rPr>
          <w:rFonts w:ascii="Times New Roman" w:hAnsi="Times New Roman"/>
          <w:sz w:val="22"/>
          <w:szCs w:val="22"/>
        </w:rPr>
        <w:t xml:space="preserve">A. Daniel </w:t>
      </w:r>
      <w:r w:rsidR="00005914">
        <w:rPr>
          <w:rFonts w:ascii="Times New Roman" w:hAnsi="Times New Roman"/>
          <w:sz w:val="22"/>
          <w:szCs w:val="22"/>
        </w:rPr>
        <w:t>Bouchard Mabel Zuleta, Maria Dias, Michael Sims, Robert Sim</w:t>
      </w:r>
      <w:r w:rsidR="0053706C">
        <w:rPr>
          <w:rFonts w:ascii="Times New Roman" w:hAnsi="Times New Roman"/>
          <w:sz w:val="22"/>
          <w:szCs w:val="22"/>
        </w:rPr>
        <w:t>pson, Samuel Partman, Vernada Williams</w:t>
      </w:r>
      <w:r>
        <w:rPr>
          <w:rFonts w:ascii="Times New Roman" w:hAnsi="Times New Roman"/>
          <w:sz w:val="22"/>
          <w:szCs w:val="22"/>
        </w:rPr>
        <w:t xml:space="preserve">, </w:t>
      </w:r>
      <w:r w:rsidR="008271BA">
        <w:rPr>
          <w:rFonts w:ascii="Times New Roman" w:hAnsi="Times New Roman"/>
          <w:sz w:val="22"/>
          <w:szCs w:val="22"/>
        </w:rPr>
        <w:t>A. Daniel Bouchard</w:t>
      </w:r>
      <w:r w:rsidR="00FB2619">
        <w:rPr>
          <w:rFonts w:ascii="Times New Roman" w:hAnsi="Times New Roman"/>
          <w:sz w:val="22"/>
          <w:szCs w:val="22"/>
        </w:rPr>
        <w:t xml:space="preserve">, </w:t>
      </w:r>
      <w:r w:rsidR="005C071A">
        <w:rPr>
          <w:rFonts w:ascii="Times New Roman" w:hAnsi="Times New Roman"/>
          <w:sz w:val="22"/>
          <w:szCs w:val="22"/>
        </w:rPr>
        <w:t xml:space="preserve">Brandon Moore, Craig London, Lillian Harris, </w:t>
      </w:r>
      <w:r>
        <w:rPr>
          <w:rFonts w:ascii="Times New Roman" w:hAnsi="Times New Roman"/>
          <w:sz w:val="22"/>
          <w:szCs w:val="22"/>
        </w:rPr>
        <w:t xml:space="preserve">and other public consumers </w:t>
      </w:r>
      <w:r w:rsidRPr="00FF5B24">
        <w:rPr>
          <w:rFonts w:ascii="Times New Roman" w:hAnsi="Times New Roman"/>
          <w:sz w:val="22"/>
          <w:szCs w:val="22"/>
        </w:rPr>
        <w:t>that cannot be identified through WebEx.</w:t>
      </w:r>
    </w:p>
    <w:p w14:paraId="1478C425" w14:textId="77777777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FF5B2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FF5B24">
        <w:rPr>
          <w:rFonts w:ascii="Times New Roman" w:hAnsi="Times New Roman"/>
          <w:b/>
          <w:sz w:val="22"/>
          <w:szCs w:val="22"/>
          <w:u w:val="single"/>
        </w:rPr>
        <w:t>Agenda Item:  Comments from the Public</w:t>
      </w:r>
    </w:p>
    <w:p w14:paraId="1E8767AA" w14:textId="77777777" w:rsidR="007D3824" w:rsidRPr="00FF5B24" w:rsidRDefault="007D3824" w:rsidP="007D3824">
      <w:pPr>
        <w:rPr>
          <w:rFonts w:ascii="Times New Roman" w:hAnsi="Times New Roman"/>
          <w:sz w:val="22"/>
          <w:szCs w:val="22"/>
        </w:rPr>
      </w:pPr>
    </w:p>
    <w:p w14:paraId="4BA0ACEA" w14:textId="57AE43D9" w:rsidR="007D3824" w:rsidRDefault="003249CB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  <w:r w:rsidR="007D3824" w:rsidRPr="00846FDB">
        <w:rPr>
          <w:rFonts w:ascii="Times New Roman" w:hAnsi="Times New Roman"/>
          <w:sz w:val="22"/>
          <w:szCs w:val="22"/>
        </w:rPr>
        <w:t>.</w:t>
      </w:r>
      <w:r w:rsidR="007D3824" w:rsidRPr="1AB4001D">
        <w:rPr>
          <w:rFonts w:ascii="Times New Roman" w:hAnsi="Times New Roman"/>
          <w:sz w:val="22"/>
          <w:szCs w:val="22"/>
        </w:rPr>
        <w:t xml:space="preserve">  </w:t>
      </w:r>
    </w:p>
    <w:p w14:paraId="6E1663C6" w14:textId="77777777" w:rsidR="007D3824" w:rsidRDefault="007D3824" w:rsidP="007D3824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726428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726428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726428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726428">
        <w:rPr>
          <w:rFonts w:ascii="Times New Roman" w:hAnsi="Times New Roman"/>
          <w:sz w:val="22"/>
          <w:szCs w:val="22"/>
        </w:rPr>
        <w:tab/>
      </w:r>
    </w:p>
    <w:p w14:paraId="669BCD78" w14:textId="1BD7B921" w:rsidR="007D3824" w:rsidRPr="0072642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726428">
        <w:rPr>
          <w:rFonts w:ascii="Times New Roman" w:hAnsi="Times New Roman"/>
          <w:sz w:val="22"/>
          <w:szCs w:val="22"/>
        </w:rPr>
        <w:t xml:space="preserve">At approximately </w:t>
      </w:r>
      <w:r>
        <w:rPr>
          <w:rFonts w:ascii="Times New Roman" w:hAnsi="Times New Roman"/>
          <w:sz w:val="22"/>
          <w:szCs w:val="22"/>
        </w:rPr>
        <w:t>1</w:t>
      </w:r>
      <w:r w:rsidR="00EB1AAC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>:</w:t>
      </w:r>
      <w:r w:rsidR="008E46B2">
        <w:rPr>
          <w:rFonts w:ascii="Times New Roman" w:hAnsi="Times New Roman"/>
          <w:sz w:val="22"/>
          <w:szCs w:val="22"/>
        </w:rPr>
        <w:t>58</w:t>
      </w:r>
      <w:r w:rsidRPr="00726428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72642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15508AD5" w14:textId="3A6D5518" w:rsidR="007D3824" w:rsidRPr="008106B5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726428">
        <w:rPr>
          <w:rFonts w:ascii="Times New Roman" w:hAnsi="Times New Roman"/>
          <w:sz w:val="22"/>
          <w:szCs w:val="22"/>
        </w:rPr>
        <w:t>Upon a motion duly made by</w:t>
      </w:r>
      <w:r w:rsidRPr="008106B5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Mr. </w:t>
      </w:r>
      <w:r w:rsidR="008E46B2">
        <w:rPr>
          <w:rFonts w:ascii="Times New Roman" w:hAnsi="Times New Roman"/>
          <w:sz w:val="22"/>
          <w:szCs w:val="22"/>
        </w:rPr>
        <w:t>Borger</w:t>
      </w:r>
      <w:r w:rsidRPr="008106B5">
        <w:rPr>
          <w:rFonts w:ascii="Times New Roman" w:hAnsi="Times New Roman"/>
          <w:sz w:val="22"/>
          <w:szCs w:val="22"/>
        </w:rPr>
        <w:t xml:space="preserve"> and properly seconded by </w:t>
      </w:r>
      <w:r>
        <w:rPr>
          <w:rFonts w:ascii="Times New Roman" w:hAnsi="Times New Roman"/>
          <w:sz w:val="22"/>
          <w:szCs w:val="22"/>
        </w:rPr>
        <w:t>Ms. Blakeslee</w:t>
      </w:r>
      <w:r w:rsidRPr="008106B5">
        <w:rPr>
          <w:rFonts w:ascii="Times New Roman" w:hAnsi="Times New Roman"/>
          <w:sz w:val="22"/>
          <w:szCs w:val="22"/>
        </w:rPr>
        <w:t xml:space="preserve">, the Commission unanimously voted to </w:t>
      </w:r>
      <w:proofErr w:type="gramStart"/>
      <w:r w:rsidRPr="008106B5">
        <w:rPr>
          <w:rFonts w:ascii="Times New Roman" w:hAnsi="Times New Roman"/>
          <w:sz w:val="22"/>
          <w:szCs w:val="22"/>
        </w:rPr>
        <w:t>enter into</w:t>
      </w:r>
      <w:proofErr w:type="gramEnd"/>
      <w:r w:rsidRPr="008106B5">
        <w:rPr>
          <w:rFonts w:ascii="Times New Roman" w:hAnsi="Times New Roman"/>
          <w:sz w:val="22"/>
          <w:szCs w:val="22"/>
        </w:rPr>
        <w:t xml:space="preserve"> closed session pursuant to the authority of D.C. Official Code Section 2-575(b)(4)(A) to seek the advice of counsel, D.C. Official Code Section 2-575(b)(9) to discuss disciplinary </w:t>
      </w:r>
    </w:p>
    <w:p w14:paraId="4DEAC4AE" w14:textId="77777777" w:rsidR="007D3824" w:rsidRPr="008853CB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8106B5">
        <w:rPr>
          <w:rFonts w:ascii="Times New Roman" w:hAnsi="Times New Roman"/>
          <w:sz w:val="22"/>
          <w:szCs w:val="22"/>
        </w:rPr>
        <w:t xml:space="preserve">matters, and D.C. Official Code Section 2-775(b)(13) to deliberate upon a decision in an adjudication action or </w:t>
      </w:r>
      <w:r w:rsidRPr="008853CB">
        <w:rPr>
          <w:rFonts w:ascii="Times New Roman" w:hAnsi="Times New Roman"/>
          <w:sz w:val="22"/>
          <w:szCs w:val="22"/>
        </w:rPr>
        <w:t>proceeding and to discuss:</w:t>
      </w:r>
    </w:p>
    <w:p w14:paraId="428813A3" w14:textId="77777777" w:rsidR="007D3824" w:rsidRPr="008853CB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8853CB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8853CB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8853CB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219FBEAA" w:rsidR="007D3824" w:rsidRPr="00E27B3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27B3F">
        <w:rPr>
          <w:rFonts w:ascii="Times New Roman" w:hAnsi="Times New Roman"/>
          <w:sz w:val="22"/>
          <w:szCs w:val="22"/>
        </w:rPr>
        <w:lastRenderedPageBreak/>
        <w:t>The public session of the meeting was resumed at 1</w:t>
      </w:r>
      <w:r>
        <w:rPr>
          <w:rFonts w:ascii="Times New Roman" w:hAnsi="Times New Roman"/>
          <w:sz w:val="22"/>
          <w:szCs w:val="22"/>
        </w:rPr>
        <w:t>2</w:t>
      </w:r>
      <w:r w:rsidRPr="00E27B3F">
        <w:rPr>
          <w:rFonts w:ascii="Times New Roman" w:hAnsi="Times New Roman"/>
          <w:sz w:val="22"/>
          <w:szCs w:val="22"/>
        </w:rPr>
        <w:t>:</w:t>
      </w:r>
      <w:r w:rsidR="008E46B2">
        <w:rPr>
          <w:rFonts w:ascii="Times New Roman" w:hAnsi="Times New Roman"/>
          <w:sz w:val="22"/>
          <w:szCs w:val="22"/>
        </w:rPr>
        <w:t>11</w:t>
      </w:r>
      <w:r w:rsidRPr="00E27B3F">
        <w:rPr>
          <w:rFonts w:ascii="Times New Roman" w:hAnsi="Times New Roman"/>
          <w:sz w:val="22"/>
          <w:szCs w:val="22"/>
        </w:rPr>
        <w:t xml:space="preserve"> pm.</w:t>
      </w:r>
    </w:p>
    <w:p w14:paraId="7472AE00" w14:textId="77777777" w:rsidR="007D3824" w:rsidRPr="00E27B3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5F81F096" w:rsidR="007D3824" w:rsidRPr="00E27B3F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E27B3F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2C3CC2">
        <w:rPr>
          <w:rFonts w:ascii="Times New Roman" w:hAnsi="Times New Roman"/>
          <w:b/>
          <w:sz w:val="22"/>
          <w:szCs w:val="22"/>
          <w:u w:val="single"/>
        </w:rPr>
        <w:t>October 11</w:t>
      </w:r>
      <w:r w:rsidRPr="00E27B3F">
        <w:rPr>
          <w:rFonts w:ascii="Times New Roman" w:hAnsi="Times New Roman"/>
          <w:b/>
          <w:sz w:val="22"/>
          <w:szCs w:val="22"/>
          <w:u w:val="single"/>
        </w:rPr>
        <w:t>, 2022</w:t>
      </w:r>
    </w:p>
    <w:p w14:paraId="44D01759" w14:textId="77777777" w:rsidR="007D3824" w:rsidRPr="00E27B3F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53E42645" w:rsidR="007D3824" w:rsidRPr="00E27B3F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E27B3F">
        <w:rPr>
          <w:rFonts w:ascii="Times New Roman" w:hAnsi="Times New Roman"/>
          <w:sz w:val="22"/>
          <w:szCs w:val="22"/>
        </w:rPr>
        <w:t>Upon motion duly made by Mr. Borger and properly seconded by Ms. Owens</w:t>
      </w:r>
      <w:r w:rsidRPr="00E27B3F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draft minutes dated </w:t>
      </w:r>
      <w:r w:rsidR="002C3CC2">
        <w:rPr>
          <w:rFonts w:ascii="Times New Roman" w:hAnsi="Times New Roman"/>
          <w:color w:val="000000" w:themeColor="text1"/>
          <w:sz w:val="22"/>
          <w:szCs w:val="22"/>
        </w:rPr>
        <w:t>October 11</w:t>
      </w:r>
      <w:r w:rsidRPr="00E27B3F">
        <w:rPr>
          <w:rFonts w:ascii="Times New Roman" w:hAnsi="Times New Roman"/>
          <w:color w:val="000000" w:themeColor="text1"/>
          <w:sz w:val="22"/>
          <w:szCs w:val="22"/>
        </w:rPr>
        <w:t>, 2022</w:t>
      </w:r>
      <w:r w:rsidRPr="00E27B3F">
        <w:rPr>
          <w:rFonts w:ascii="Times New Roman" w:hAnsi="Times New Roman"/>
          <w:sz w:val="22"/>
          <w:szCs w:val="22"/>
        </w:rPr>
        <w:t>.</w:t>
      </w:r>
    </w:p>
    <w:p w14:paraId="2830A75D" w14:textId="77777777" w:rsidR="007D3824" w:rsidRPr="00E27B3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B928D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B928D0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B928D0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F690B75" w14:textId="6F94D87B" w:rsidR="007D3824" w:rsidRPr="00B928D0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B928D0">
        <w:rPr>
          <w:rFonts w:ascii="Times New Roman" w:hAnsi="Times New Roman"/>
          <w:sz w:val="22"/>
          <w:szCs w:val="22"/>
        </w:rPr>
        <w:t xml:space="preserve">Upon motion duly made by Mr. Borger and properly seconded by </w:t>
      </w:r>
      <w:r w:rsidR="008E46B2" w:rsidRPr="00B928D0">
        <w:rPr>
          <w:rFonts w:ascii="Times New Roman" w:hAnsi="Times New Roman"/>
          <w:sz w:val="22"/>
          <w:szCs w:val="22"/>
        </w:rPr>
        <w:t>Mr. Downs</w:t>
      </w:r>
      <w:r w:rsidRPr="00B928D0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B928D0" w:rsidRPr="00B928D0">
        <w:rPr>
          <w:rFonts w:ascii="Times New Roman" w:hAnsi="Times New Roman"/>
          <w:sz w:val="22"/>
          <w:szCs w:val="22"/>
        </w:rPr>
        <w:t>November 8</w:t>
      </w:r>
      <w:r w:rsidRPr="00B928D0">
        <w:rPr>
          <w:rFonts w:ascii="Times New Roman" w:hAnsi="Times New Roman"/>
          <w:sz w:val="22"/>
          <w:szCs w:val="22"/>
        </w:rPr>
        <w:t xml:space="preserve">, 2022, Application List administratively approved by OPLA staff, attached </w:t>
      </w:r>
      <w:proofErr w:type="gramStart"/>
      <w:r w:rsidRPr="00B928D0">
        <w:rPr>
          <w:rFonts w:ascii="Times New Roman" w:hAnsi="Times New Roman"/>
          <w:sz w:val="22"/>
          <w:szCs w:val="22"/>
        </w:rPr>
        <w:t>hereto</w:t>
      </w:r>
      <w:proofErr w:type="gramEnd"/>
      <w:r w:rsidRPr="00B928D0">
        <w:rPr>
          <w:rFonts w:ascii="Times New Roman" w:hAnsi="Times New Roman"/>
          <w:sz w:val="22"/>
          <w:szCs w:val="22"/>
        </w:rPr>
        <w:t xml:space="preserve"> and made a part of the </w:t>
      </w:r>
      <w:r w:rsidR="00B928D0" w:rsidRPr="00B928D0">
        <w:rPr>
          <w:rFonts w:ascii="Times New Roman" w:hAnsi="Times New Roman"/>
          <w:sz w:val="22"/>
          <w:szCs w:val="22"/>
        </w:rPr>
        <w:t>November 8</w:t>
      </w:r>
      <w:r w:rsidRPr="00B928D0">
        <w:rPr>
          <w:rFonts w:ascii="Times New Roman" w:hAnsi="Times New Roman"/>
          <w:sz w:val="22"/>
          <w:szCs w:val="22"/>
        </w:rPr>
        <w:t xml:space="preserve">, 2022, minutes. </w:t>
      </w:r>
    </w:p>
    <w:p w14:paraId="2BE9799F" w14:textId="77777777" w:rsidR="007D3824" w:rsidRPr="009A6C3C" w:rsidRDefault="007D3824" w:rsidP="007D382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3735F9DC" w14:textId="77777777" w:rsidR="007D3824" w:rsidRPr="00F11424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F11424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F11424">
        <w:rPr>
          <w:rFonts w:ascii="Times New Roman" w:hAnsi="Times New Roman"/>
          <w:b/>
          <w:sz w:val="22"/>
          <w:szCs w:val="22"/>
        </w:rPr>
        <w:t xml:space="preserve">  </w:t>
      </w:r>
    </w:p>
    <w:p w14:paraId="2CBF4856" w14:textId="77777777" w:rsidR="007D3824" w:rsidRPr="00F11424" w:rsidRDefault="007D3824" w:rsidP="007D3824">
      <w:pPr>
        <w:rPr>
          <w:rFonts w:ascii="Times New Roman" w:hAnsi="Times New Roman"/>
          <w:sz w:val="22"/>
          <w:szCs w:val="22"/>
        </w:rPr>
      </w:pPr>
    </w:p>
    <w:p w14:paraId="4146D5CC" w14:textId="5DC3D786" w:rsidR="007D3824" w:rsidRPr="00F11424" w:rsidRDefault="007D3824" w:rsidP="007D3824">
      <w:pPr>
        <w:rPr>
          <w:rFonts w:ascii="Times New Roman" w:hAnsi="Times New Roman"/>
          <w:sz w:val="22"/>
          <w:szCs w:val="22"/>
        </w:rPr>
      </w:pPr>
      <w:r w:rsidRPr="00F11424">
        <w:rPr>
          <w:rFonts w:ascii="Times New Roman" w:hAnsi="Times New Roman"/>
          <w:sz w:val="22"/>
          <w:szCs w:val="22"/>
        </w:rPr>
        <w:t xml:space="preserve">Upon a motion duly made by Mr. </w:t>
      </w:r>
      <w:r w:rsidR="002A5578" w:rsidRPr="00F11424">
        <w:rPr>
          <w:rFonts w:ascii="Times New Roman" w:hAnsi="Times New Roman"/>
          <w:sz w:val="22"/>
          <w:szCs w:val="22"/>
        </w:rPr>
        <w:t>Borger</w:t>
      </w:r>
      <w:r w:rsidRPr="00F11424">
        <w:rPr>
          <w:rFonts w:ascii="Times New Roman" w:hAnsi="Times New Roman"/>
          <w:sz w:val="22"/>
          <w:szCs w:val="22"/>
        </w:rPr>
        <w:t xml:space="preserve"> and properly seconded by </w:t>
      </w:r>
      <w:r w:rsidR="002A5578" w:rsidRPr="00F11424">
        <w:rPr>
          <w:rFonts w:ascii="Times New Roman" w:hAnsi="Times New Roman"/>
          <w:sz w:val="22"/>
          <w:szCs w:val="22"/>
        </w:rPr>
        <w:t>Mr. Downs</w:t>
      </w:r>
      <w:r w:rsidRPr="00F11424">
        <w:rPr>
          <w:rFonts w:ascii="Times New Roman" w:hAnsi="Times New Roman"/>
          <w:sz w:val="22"/>
          <w:szCs w:val="22"/>
        </w:rPr>
        <w:t xml:space="preserve">, the Commission unanimously voted to accept the following legal recommendations: </w:t>
      </w:r>
    </w:p>
    <w:p w14:paraId="5584C2AF" w14:textId="77777777" w:rsidR="007D3824" w:rsidRPr="00F11424" w:rsidRDefault="007D3824" w:rsidP="007D3824">
      <w:pPr>
        <w:rPr>
          <w:rFonts w:ascii="Times New Roman" w:hAnsi="Times New Roman"/>
          <w:sz w:val="22"/>
          <w:szCs w:val="22"/>
        </w:rPr>
      </w:pPr>
    </w:p>
    <w:p w14:paraId="4E552891" w14:textId="77777777" w:rsidR="007D3824" w:rsidRPr="00E7602B" w:rsidRDefault="007D3824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>In the matter of Fletcher Gill vs Kenneth Johnson – defer to next meeting.</w:t>
      </w:r>
    </w:p>
    <w:p w14:paraId="744FFC25" w14:textId="4D10E3C3" w:rsidR="002B5DB8" w:rsidRPr="00E7602B" w:rsidRDefault="002B5DB8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 xml:space="preserve">In the matter of </w:t>
      </w:r>
      <w:r w:rsidR="00BA25C2" w:rsidRPr="00E7602B">
        <w:rPr>
          <w:rFonts w:ascii="Times New Roman" w:hAnsi="Times New Roman"/>
          <w:sz w:val="22"/>
          <w:szCs w:val="22"/>
        </w:rPr>
        <w:t xml:space="preserve">Zachary </w:t>
      </w:r>
      <w:proofErr w:type="spellStart"/>
      <w:r w:rsidR="00BA25C2" w:rsidRPr="00E7602B">
        <w:rPr>
          <w:rFonts w:ascii="Times New Roman" w:hAnsi="Times New Roman"/>
          <w:sz w:val="22"/>
          <w:szCs w:val="22"/>
        </w:rPr>
        <w:t>Dooge</w:t>
      </w:r>
      <w:proofErr w:type="spellEnd"/>
      <w:r w:rsidR="00BA25C2" w:rsidRPr="00E7602B">
        <w:rPr>
          <w:rFonts w:ascii="Times New Roman" w:hAnsi="Times New Roman"/>
          <w:sz w:val="22"/>
          <w:szCs w:val="22"/>
        </w:rPr>
        <w:t xml:space="preserve"> vs Jackson Mosley – forward to Consumer Protection Unit</w:t>
      </w:r>
    </w:p>
    <w:p w14:paraId="55A02D3D" w14:textId="4A6D0A62" w:rsidR="0049225B" w:rsidRPr="00E7602B" w:rsidRDefault="0049225B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>In the matter of Charles Whitaker vs Jill Patel – close, no action</w:t>
      </w:r>
    </w:p>
    <w:p w14:paraId="6E935551" w14:textId="219E7FF2" w:rsidR="0049225B" w:rsidRPr="00E7602B" w:rsidRDefault="0049225B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 xml:space="preserve">In the matter of </w:t>
      </w:r>
      <w:r w:rsidR="00F11424" w:rsidRPr="00E7602B">
        <w:rPr>
          <w:rFonts w:ascii="Times New Roman" w:hAnsi="Times New Roman"/>
          <w:sz w:val="22"/>
          <w:szCs w:val="22"/>
        </w:rPr>
        <w:t>Edward Day vs Erin Jones – issue an informal admonition</w:t>
      </w:r>
      <w:r w:rsidR="003C2582" w:rsidRPr="00E7602B">
        <w:rPr>
          <w:rFonts w:ascii="Times New Roman" w:hAnsi="Times New Roman"/>
          <w:sz w:val="22"/>
          <w:szCs w:val="22"/>
        </w:rPr>
        <w:t xml:space="preserve"> and notify complainant of submitting a complaint to the DC Office </w:t>
      </w:r>
      <w:r w:rsidR="00721CB8" w:rsidRPr="00E7602B">
        <w:rPr>
          <w:rFonts w:ascii="Times New Roman" w:hAnsi="Times New Roman"/>
          <w:sz w:val="22"/>
          <w:szCs w:val="22"/>
        </w:rPr>
        <w:t>of Human Rights.</w:t>
      </w:r>
    </w:p>
    <w:p w14:paraId="7121DF15" w14:textId="1FC4DCB8" w:rsidR="00F11424" w:rsidRPr="00E7602B" w:rsidRDefault="00F11424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 xml:space="preserve">In the matter of Anonymous vs Alfred </w:t>
      </w:r>
      <w:proofErr w:type="spellStart"/>
      <w:r w:rsidRPr="00E7602B">
        <w:rPr>
          <w:rFonts w:ascii="Times New Roman" w:hAnsi="Times New Roman"/>
          <w:sz w:val="22"/>
          <w:szCs w:val="22"/>
        </w:rPr>
        <w:t>Ekuban</w:t>
      </w:r>
      <w:proofErr w:type="spellEnd"/>
      <w:r w:rsidRPr="00E7602B">
        <w:rPr>
          <w:rFonts w:ascii="Times New Roman" w:hAnsi="Times New Roman"/>
          <w:sz w:val="22"/>
          <w:szCs w:val="22"/>
        </w:rPr>
        <w:t xml:space="preserve"> – forward to Consumer Protection Unit</w:t>
      </w:r>
    </w:p>
    <w:p w14:paraId="514057C9" w14:textId="6B59B946" w:rsidR="007D3824" w:rsidRPr="00E7602B" w:rsidRDefault="007D3824" w:rsidP="007D3824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E7602B">
        <w:rPr>
          <w:rFonts w:ascii="Times New Roman" w:hAnsi="Times New Roman"/>
          <w:sz w:val="22"/>
          <w:szCs w:val="22"/>
        </w:rPr>
        <w:t>In the matter of Justin Hattan vs Maria Reddick – defer to next meeting</w:t>
      </w:r>
      <w:r w:rsidR="002B5DB8" w:rsidRPr="00E7602B">
        <w:rPr>
          <w:rFonts w:ascii="Times New Roman" w:hAnsi="Times New Roman"/>
          <w:sz w:val="22"/>
          <w:szCs w:val="22"/>
        </w:rPr>
        <w:t xml:space="preserve"> and request additional documentation</w:t>
      </w:r>
      <w:r w:rsidRPr="00E7602B">
        <w:rPr>
          <w:rFonts w:ascii="Times New Roman" w:hAnsi="Times New Roman"/>
          <w:sz w:val="22"/>
          <w:szCs w:val="22"/>
        </w:rPr>
        <w:t>.</w:t>
      </w:r>
    </w:p>
    <w:p w14:paraId="2C74A6D1" w14:textId="77777777" w:rsidR="007D3824" w:rsidRPr="00F11424" w:rsidRDefault="007D3824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12306FE1" w14:textId="77777777" w:rsidR="007D3824" w:rsidRPr="00241762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F11424">
        <w:rPr>
          <w:rFonts w:ascii="Times New Roman" w:hAnsi="Times New Roman"/>
          <w:b/>
          <w:sz w:val="22"/>
          <w:szCs w:val="22"/>
          <w:u w:val="single"/>
        </w:rPr>
        <w:t>Agenda Item:  Education Committee Report</w:t>
      </w:r>
      <w:r w:rsidRPr="00241762">
        <w:rPr>
          <w:rFonts w:ascii="Times New Roman" w:hAnsi="Times New Roman"/>
          <w:b/>
          <w:sz w:val="22"/>
          <w:szCs w:val="22"/>
          <w:u w:val="single"/>
        </w:rPr>
        <w:t xml:space="preserve"> </w:t>
      </w:r>
    </w:p>
    <w:p w14:paraId="6740B6F2" w14:textId="77777777" w:rsidR="007D3824" w:rsidRPr="00241762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8B74233" w14:textId="609D4CDA" w:rsidR="007D3824" w:rsidRDefault="007D3824" w:rsidP="007D3824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41762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>
        <w:rPr>
          <w:rFonts w:ascii="Times New Roman" w:hAnsi="Times New Roman"/>
          <w:color w:val="000000" w:themeColor="text1"/>
          <w:sz w:val="22"/>
          <w:szCs w:val="22"/>
        </w:rPr>
        <w:t>M</w:t>
      </w:r>
      <w:r w:rsidR="009A6C3C">
        <w:rPr>
          <w:rFonts w:ascii="Times New Roman" w:hAnsi="Times New Roman"/>
          <w:color w:val="000000" w:themeColor="text1"/>
          <w:sz w:val="22"/>
          <w:szCs w:val="22"/>
        </w:rPr>
        <w:t>r. Downs</w:t>
      </w:r>
      <w:r w:rsidRPr="00241762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9A6C3C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241762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Education Committee Report, attached </w:t>
      </w:r>
      <w:proofErr w:type="gramStart"/>
      <w:r w:rsidRPr="00241762">
        <w:rPr>
          <w:rFonts w:ascii="Times New Roman" w:hAnsi="Times New Roman"/>
          <w:color w:val="000000" w:themeColor="text1"/>
          <w:sz w:val="22"/>
          <w:szCs w:val="22"/>
        </w:rPr>
        <w:t>hereto</w:t>
      </w:r>
      <w:proofErr w:type="gramEnd"/>
      <w:r w:rsidRPr="00241762">
        <w:rPr>
          <w:rFonts w:ascii="Times New Roman" w:hAnsi="Times New Roman"/>
          <w:color w:val="000000" w:themeColor="text1"/>
          <w:sz w:val="22"/>
          <w:szCs w:val="22"/>
        </w:rPr>
        <w:t xml:space="preserve"> and made a part of </w:t>
      </w:r>
      <w:r w:rsidR="009A6C3C">
        <w:rPr>
          <w:rFonts w:ascii="Times New Roman" w:hAnsi="Times New Roman"/>
          <w:color w:val="000000" w:themeColor="text1"/>
          <w:sz w:val="22"/>
          <w:szCs w:val="22"/>
        </w:rPr>
        <w:t>November 8</w:t>
      </w:r>
      <w:r w:rsidRPr="00241762">
        <w:rPr>
          <w:rFonts w:ascii="Times New Roman" w:hAnsi="Times New Roman"/>
          <w:color w:val="000000" w:themeColor="text1"/>
          <w:sz w:val="22"/>
          <w:szCs w:val="22"/>
        </w:rPr>
        <w:t>, 2022, minutes.</w:t>
      </w:r>
    </w:p>
    <w:p w14:paraId="709CADAD" w14:textId="77777777" w:rsidR="009A6C3C" w:rsidRPr="00241762" w:rsidRDefault="009A6C3C" w:rsidP="007D3824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34D29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77777777" w:rsidR="007D3824" w:rsidRPr="00034D29" w:rsidRDefault="007D3824" w:rsidP="007D3824">
      <w:pPr>
        <w:rPr>
          <w:rFonts w:ascii="Times New Roman" w:hAnsi="Times New Roman"/>
          <w:sz w:val="22"/>
          <w:szCs w:val="22"/>
        </w:rPr>
      </w:pPr>
      <w:r w:rsidRPr="00034D29">
        <w:rPr>
          <w:rFonts w:ascii="Times New Roman" w:hAnsi="Times New Roman"/>
          <w:sz w:val="22"/>
          <w:szCs w:val="22"/>
        </w:rPr>
        <w:t>None.</w:t>
      </w:r>
    </w:p>
    <w:p w14:paraId="468249C3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0F54A1CC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34D29">
        <w:rPr>
          <w:rFonts w:ascii="Times New Roman" w:hAnsi="Times New Roman"/>
          <w:b/>
          <w:sz w:val="22"/>
          <w:szCs w:val="22"/>
          <w:u w:val="single"/>
        </w:rPr>
        <w:t>Agenda Item: Correspondence</w:t>
      </w:r>
    </w:p>
    <w:p w14:paraId="3CCFCE6D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0B2EF1BC" w14:textId="77777777" w:rsidR="007D3824" w:rsidRPr="00034D29" w:rsidRDefault="007D3824" w:rsidP="007D3824">
      <w:pPr>
        <w:rPr>
          <w:rFonts w:ascii="Times New Roman" w:hAnsi="Times New Roman"/>
          <w:sz w:val="22"/>
          <w:szCs w:val="22"/>
        </w:rPr>
      </w:pPr>
      <w:r w:rsidRPr="00034D29">
        <w:rPr>
          <w:rFonts w:ascii="Times New Roman" w:hAnsi="Times New Roman"/>
          <w:sz w:val="22"/>
          <w:szCs w:val="22"/>
        </w:rPr>
        <w:t>None.</w:t>
      </w:r>
    </w:p>
    <w:p w14:paraId="22FC6D60" w14:textId="77777777" w:rsidR="007D3824" w:rsidRPr="00034D29" w:rsidRDefault="007D3824" w:rsidP="007D3824">
      <w:pPr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48FCB891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34D29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034D29" w:rsidRDefault="007D3824" w:rsidP="007D3824">
      <w:pPr>
        <w:rPr>
          <w:rFonts w:ascii="Times New Roman" w:hAnsi="Times New Roman"/>
          <w:sz w:val="22"/>
          <w:szCs w:val="22"/>
        </w:rPr>
      </w:pPr>
    </w:p>
    <w:p w14:paraId="43AA8D17" w14:textId="55279041" w:rsidR="007D3824" w:rsidRPr="00034D29" w:rsidRDefault="00377323" w:rsidP="007D3824">
      <w:pPr>
        <w:rPr>
          <w:rFonts w:ascii="Times New Roman" w:hAnsi="Times New Roman"/>
          <w:sz w:val="22"/>
          <w:szCs w:val="22"/>
        </w:rPr>
      </w:pPr>
      <w:r w:rsidRPr="00034D29">
        <w:rPr>
          <w:rFonts w:ascii="Times New Roman" w:hAnsi="Times New Roman"/>
          <w:sz w:val="22"/>
          <w:szCs w:val="22"/>
        </w:rPr>
        <w:t>Iris Wilson from the District of Columbia Public</w:t>
      </w:r>
      <w:r w:rsidR="00F96DF7" w:rsidRPr="00034D29">
        <w:rPr>
          <w:rFonts w:ascii="Times New Roman" w:hAnsi="Times New Roman"/>
          <w:sz w:val="22"/>
          <w:szCs w:val="22"/>
        </w:rPr>
        <w:t xml:space="preserve"> School (DCPS) met with the commissioners to discuss the</w:t>
      </w:r>
      <w:r w:rsidR="003912EC" w:rsidRPr="00034D29">
        <w:rPr>
          <w:rFonts w:ascii="Times New Roman" w:hAnsi="Times New Roman"/>
          <w:sz w:val="22"/>
          <w:szCs w:val="22"/>
        </w:rPr>
        <w:t xml:space="preserve"> </w:t>
      </w:r>
      <w:r w:rsidR="00DB06C4" w:rsidRPr="00034D29">
        <w:rPr>
          <w:rFonts w:ascii="Times New Roman" w:hAnsi="Times New Roman"/>
          <w:sz w:val="22"/>
          <w:szCs w:val="22"/>
        </w:rPr>
        <w:t xml:space="preserve">expectation of introducing education sessions for the students </w:t>
      </w:r>
      <w:r w:rsidR="00DB06C4" w:rsidRPr="00E7602B">
        <w:rPr>
          <w:rFonts w:ascii="Times New Roman" w:hAnsi="Times New Roman"/>
          <w:sz w:val="22"/>
          <w:szCs w:val="22"/>
        </w:rPr>
        <w:t xml:space="preserve">about </w:t>
      </w:r>
      <w:r w:rsidR="00721CB8" w:rsidRPr="00E7602B">
        <w:rPr>
          <w:rFonts w:ascii="Times New Roman" w:hAnsi="Times New Roman"/>
          <w:sz w:val="22"/>
          <w:szCs w:val="22"/>
        </w:rPr>
        <w:t xml:space="preserve">careers in real estate and </w:t>
      </w:r>
      <w:r w:rsidR="000A4CF9" w:rsidRPr="00E7602B">
        <w:rPr>
          <w:rFonts w:ascii="Times New Roman" w:hAnsi="Times New Roman"/>
          <w:sz w:val="22"/>
          <w:szCs w:val="22"/>
        </w:rPr>
        <w:t>property management</w:t>
      </w:r>
      <w:r w:rsidR="00721CB8" w:rsidRPr="00E7602B">
        <w:rPr>
          <w:rFonts w:ascii="Times New Roman" w:hAnsi="Times New Roman"/>
          <w:sz w:val="22"/>
          <w:szCs w:val="22"/>
        </w:rPr>
        <w:t>.</w:t>
      </w:r>
      <w:r w:rsidR="000A4CF9" w:rsidRPr="00E7602B">
        <w:rPr>
          <w:rFonts w:ascii="Times New Roman" w:hAnsi="Times New Roman"/>
          <w:sz w:val="22"/>
          <w:szCs w:val="22"/>
        </w:rPr>
        <w:t xml:space="preserve">  Ms. Wilson</w:t>
      </w:r>
      <w:r w:rsidR="000A4CF9" w:rsidRPr="00034D29">
        <w:rPr>
          <w:rFonts w:ascii="Times New Roman" w:hAnsi="Times New Roman"/>
          <w:sz w:val="22"/>
          <w:szCs w:val="22"/>
        </w:rPr>
        <w:t xml:space="preserve"> will be working with Kathy Thomas </w:t>
      </w:r>
      <w:r w:rsidR="00A0418C" w:rsidRPr="00034D29">
        <w:rPr>
          <w:rFonts w:ascii="Times New Roman" w:hAnsi="Times New Roman"/>
          <w:sz w:val="22"/>
          <w:szCs w:val="22"/>
        </w:rPr>
        <w:t>on ways to involve DLCP</w:t>
      </w:r>
      <w:r w:rsidR="00A21477" w:rsidRPr="00034D29">
        <w:rPr>
          <w:rFonts w:ascii="Times New Roman" w:hAnsi="Times New Roman"/>
          <w:sz w:val="22"/>
          <w:szCs w:val="22"/>
        </w:rPr>
        <w:t xml:space="preserve"> in the process.</w:t>
      </w:r>
    </w:p>
    <w:p w14:paraId="00F3814D" w14:textId="77777777" w:rsidR="007D3824" w:rsidRPr="00034D29" w:rsidRDefault="007D3824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34D29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034D2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7A08A770" w14:textId="481445AF" w:rsidR="007D3824" w:rsidRPr="00E7602B" w:rsidRDefault="002A44F7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034D29">
        <w:rPr>
          <w:rFonts w:ascii="Times New Roman" w:hAnsi="Times New Roman"/>
          <w:color w:val="000000" w:themeColor="text1"/>
          <w:sz w:val="22"/>
          <w:szCs w:val="22"/>
        </w:rPr>
        <w:t>Upon motion duly made by Ms. Blakeslee and properly seconded by Ms. Owens, the Commission voted unanim</w:t>
      </w:r>
      <w:r w:rsidRPr="00241762">
        <w:rPr>
          <w:rFonts w:ascii="Times New Roman" w:hAnsi="Times New Roman"/>
          <w:color w:val="000000" w:themeColor="text1"/>
          <w:sz w:val="22"/>
          <w:szCs w:val="22"/>
        </w:rPr>
        <w:t xml:space="preserve">ously to </w:t>
      </w:r>
      <w:r w:rsidRPr="00E7602B">
        <w:rPr>
          <w:rFonts w:ascii="Times New Roman" w:hAnsi="Times New Roman"/>
          <w:color w:val="000000" w:themeColor="text1"/>
          <w:sz w:val="22"/>
          <w:szCs w:val="22"/>
        </w:rPr>
        <w:t xml:space="preserve">approve the </w:t>
      </w:r>
      <w:r w:rsidR="003F0987" w:rsidRPr="00E7602B">
        <w:rPr>
          <w:rFonts w:ascii="Times New Roman" w:hAnsi="Times New Roman"/>
          <w:color w:val="000000" w:themeColor="text1"/>
          <w:sz w:val="22"/>
          <w:szCs w:val="22"/>
        </w:rPr>
        <w:t>commission meeting schedule for calendar year 2023.</w:t>
      </w:r>
    </w:p>
    <w:p w14:paraId="17FBB305" w14:textId="77777777" w:rsidR="00825E1C" w:rsidRPr="00E7602B" w:rsidRDefault="00825E1C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58A1A378" w14:textId="2FDCF4D7" w:rsidR="00A21477" w:rsidRPr="00E7602B" w:rsidRDefault="00721CB8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E7602B">
        <w:rPr>
          <w:rFonts w:ascii="Times New Roman" w:hAnsi="Times New Roman"/>
          <w:color w:val="000000" w:themeColor="text1"/>
          <w:sz w:val="22"/>
          <w:szCs w:val="22"/>
        </w:rPr>
        <w:t>The Education Committee will be working on completing the revised Property Management Study Guide and a review of the Office of the Tenant Advocate (OTA) recommendations.</w:t>
      </w:r>
    </w:p>
    <w:p w14:paraId="51EA066D" w14:textId="77777777" w:rsidR="008318A3" w:rsidRPr="00E7602B" w:rsidRDefault="008318A3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5A968697" w14:textId="1A09399B" w:rsidR="008318A3" w:rsidRDefault="008318A3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E7602B">
        <w:rPr>
          <w:rFonts w:ascii="Times New Roman" w:hAnsi="Times New Roman"/>
          <w:color w:val="000000" w:themeColor="text1"/>
          <w:sz w:val="22"/>
          <w:szCs w:val="22"/>
        </w:rPr>
        <w:t xml:space="preserve">Commission members Elizabeth Blakeslee and Edward Downs have been </w:t>
      </w:r>
      <w:r w:rsidR="004E1BD9" w:rsidRPr="00E7602B">
        <w:rPr>
          <w:rFonts w:ascii="Times New Roman" w:hAnsi="Times New Roman"/>
          <w:color w:val="000000" w:themeColor="text1"/>
          <w:sz w:val="22"/>
          <w:szCs w:val="22"/>
        </w:rPr>
        <w:t>sworn in for another term to serve on the commission</w:t>
      </w:r>
      <w:r w:rsidR="00721CB8" w:rsidRPr="00E7602B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6F4196BD" w14:textId="77777777" w:rsidR="002A44F7" w:rsidRPr="00BA0501" w:rsidRDefault="002A44F7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  <w:highlight w:val="yellow"/>
        </w:rPr>
      </w:pPr>
    </w:p>
    <w:p w14:paraId="27A3436B" w14:textId="77777777" w:rsidR="007D3824" w:rsidRPr="004A5BD7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4A5BD7">
        <w:rPr>
          <w:rFonts w:ascii="Times New Roman" w:hAnsi="Times New Roman"/>
          <w:b/>
          <w:sz w:val="22"/>
          <w:szCs w:val="22"/>
          <w:u w:val="single"/>
        </w:rPr>
        <w:t>Agenda Item:  Next Meeting</w:t>
      </w:r>
    </w:p>
    <w:p w14:paraId="3D5E27BA" w14:textId="77777777" w:rsidR="007D3824" w:rsidRPr="004A5BD7" w:rsidRDefault="007D3824" w:rsidP="007D3824">
      <w:pPr>
        <w:rPr>
          <w:rFonts w:ascii="Times New Roman" w:hAnsi="Times New Roman"/>
          <w:sz w:val="22"/>
          <w:szCs w:val="22"/>
        </w:rPr>
      </w:pPr>
    </w:p>
    <w:p w14:paraId="6026EBD3" w14:textId="797FB003" w:rsidR="007D3824" w:rsidRPr="004A5BD7" w:rsidRDefault="007D3824" w:rsidP="007D3824">
      <w:pPr>
        <w:rPr>
          <w:rFonts w:ascii="Times New Roman" w:hAnsi="Times New Roman"/>
          <w:i/>
          <w:sz w:val="22"/>
          <w:szCs w:val="22"/>
        </w:rPr>
      </w:pPr>
      <w:r w:rsidRPr="004A5BD7">
        <w:rPr>
          <w:rFonts w:ascii="Times New Roman" w:hAnsi="Times New Roman"/>
          <w:sz w:val="22"/>
          <w:szCs w:val="22"/>
        </w:rPr>
        <w:t>The next scheduled regular meeting is</w:t>
      </w:r>
      <w:r w:rsidRPr="004A5BD7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2A4829">
        <w:rPr>
          <w:rFonts w:ascii="Times New Roman" w:hAnsi="Times New Roman"/>
          <w:sz w:val="22"/>
          <w:szCs w:val="22"/>
        </w:rPr>
        <w:t>December 13</w:t>
      </w:r>
      <w:r w:rsidRPr="004A5BD7">
        <w:rPr>
          <w:rFonts w:ascii="Times New Roman" w:hAnsi="Times New Roman"/>
          <w:sz w:val="22"/>
          <w:szCs w:val="22"/>
        </w:rPr>
        <w:t>, 2022, via WebEx.</w:t>
      </w:r>
    </w:p>
    <w:p w14:paraId="5031F503" w14:textId="77777777" w:rsidR="007D3824" w:rsidRPr="004A5BD7" w:rsidRDefault="007D3824" w:rsidP="007D3824">
      <w:pPr>
        <w:tabs>
          <w:tab w:val="left" w:pos="7900"/>
        </w:tabs>
        <w:rPr>
          <w:rFonts w:ascii="Times New Roman" w:hAnsi="Times New Roman"/>
          <w:b/>
          <w:strike/>
          <w:sz w:val="22"/>
          <w:szCs w:val="22"/>
          <w:u w:val="single"/>
        </w:rPr>
      </w:pPr>
    </w:p>
    <w:p w14:paraId="27915B7E" w14:textId="77777777" w:rsidR="007D3824" w:rsidRPr="006503BB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6503BB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6503BB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5986900F" w:rsidR="007D3824" w:rsidRPr="006503BB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6503BB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4E1BD9" w:rsidRPr="006503BB">
        <w:rPr>
          <w:rFonts w:ascii="Times New Roman" w:hAnsi="Times New Roman"/>
          <w:color w:val="000000" w:themeColor="text1"/>
          <w:sz w:val="22"/>
          <w:szCs w:val="22"/>
        </w:rPr>
        <w:t>Ms. Blakeslee</w:t>
      </w:r>
      <w:r w:rsidRPr="006503BB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Mr. </w:t>
      </w:r>
      <w:r w:rsidR="005560CA" w:rsidRPr="006503BB">
        <w:rPr>
          <w:rFonts w:ascii="Times New Roman" w:hAnsi="Times New Roman"/>
          <w:color w:val="000000" w:themeColor="text1"/>
          <w:sz w:val="22"/>
          <w:szCs w:val="22"/>
        </w:rPr>
        <w:t>Downs</w:t>
      </w:r>
      <w:r w:rsidRPr="006503BB">
        <w:rPr>
          <w:rFonts w:ascii="Times New Roman" w:hAnsi="Times New Roman"/>
          <w:color w:val="000000" w:themeColor="text1"/>
          <w:sz w:val="22"/>
          <w:szCs w:val="22"/>
        </w:rPr>
        <w:t>, the Commission unanimously voted to adjourn.  Meeting adjourned at 1</w:t>
      </w:r>
      <w:r w:rsidR="005560CA" w:rsidRPr="006503BB">
        <w:rPr>
          <w:rFonts w:ascii="Times New Roman" w:hAnsi="Times New Roman"/>
          <w:color w:val="000000" w:themeColor="text1"/>
          <w:sz w:val="22"/>
          <w:szCs w:val="22"/>
        </w:rPr>
        <w:t>2</w:t>
      </w:r>
      <w:r w:rsidRPr="006503BB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6503BB" w:rsidRPr="006503BB">
        <w:rPr>
          <w:rFonts w:ascii="Times New Roman" w:hAnsi="Times New Roman"/>
          <w:color w:val="000000" w:themeColor="text1"/>
          <w:sz w:val="22"/>
          <w:szCs w:val="22"/>
        </w:rPr>
        <w:t>17</w:t>
      </w:r>
      <w:r w:rsidRPr="006503BB">
        <w:rPr>
          <w:rFonts w:ascii="Times New Roman" w:hAnsi="Times New Roman"/>
          <w:color w:val="000000" w:themeColor="text1"/>
          <w:sz w:val="22"/>
          <w:szCs w:val="22"/>
        </w:rPr>
        <w:t xml:space="preserve"> p.m.</w:t>
      </w:r>
    </w:p>
    <w:p w14:paraId="590465F3" w14:textId="77777777" w:rsidR="007D3824" w:rsidRPr="006503BB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77777777" w:rsidR="007D3824" w:rsidRPr="006503BB" w:rsidRDefault="007D3824" w:rsidP="007D3824">
      <w:pPr>
        <w:rPr>
          <w:rFonts w:ascii="Times New Roman" w:hAnsi="Times New Roman"/>
          <w:sz w:val="22"/>
          <w:szCs w:val="22"/>
        </w:rPr>
      </w:pPr>
    </w:p>
    <w:p w14:paraId="4A301047" w14:textId="77777777" w:rsidR="007D3824" w:rsidRPr="006503BB" w:rsidRDefault="007D3824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6503BB">
        <w:rPr>
          <w:rFonts w:ascii="Times New Roman" w:hAnsi="Times New Roman"/>
          <w:sz w:val="22"/>
          <w:szCs w:val="22"/>
        </w:rPr>
        <w:t xml:space="preserve"> </w:t>
      </w:r>
    </w:p>
    <w:p w14:paraId="30ED4A56" w14:textId="77777777" w:rsidR="007D3824" w:rsidRPr="004A5BD7" w:rsidRDefault="007D3824" w:rsidP="007D3824">
      <w:pPr>
        <w:jc w:val="right"/>
        <w:rPr>
          <w:rFonts w:ascii="Times New Roman" w:hAnsi="Times New Roman"/>
          <w:sz w:val="22"/>
          <w:szCs w:val="22"/>
        </w:rPr>
      </w:pPr>
      <w:r w:rsidRPr="006503BB">
        <w:rPr>
          <w:rFonts w:ascii="Times New Roman" w:hAnsi="Times New Roman"/>
          <w:sz w:val="22"/>
          <w:szCs w:val="22"/>
        </w:rPr>
        <w:t>Respectfully submitted,</w:t>
      </w:r>
    </w:p>
    <w:p w14:paraId="1A499737" w14:textId="77777777" w:rsidR="007D3824" w:rsidRPr="004A5BD7" w:rsidRDefault="007D3824" w:rsidP="007D3824">
      <w:pPr>
        <w:jc w:val="right"/>
        <w:rPr>
          <w:rFonts w:ascii="Times New Roman" w:hAnsi="Times New Roman"/>
          <w:sz w:val="22"/>
          <w:szCs w:val="22"/>
        </w:rPr>
      </w:pPr>
    </w:p>
    <w:p w14:paraId="143AE7E2" w14:textId="77777777" w:rsidR="007D3824" w:rsidRPr="004A5BD7" w:rsidRDefault="007D3824" w:rsidP="007D3824">
      <w:pPr>
        <w:jc w:val="right"/>
        <w:rPr>
          <w:rFonts w:ascii="Times New Roman" w:hAnsi="Times New Roman"/>
          <w:sz w:val="22"/>
          <w:szCs w:val="22"/>
        </w:rPr>
      </w:pPr>
    </w:p>
    <w:p w14:paraId="32DE86D8" w14:textId="77777777" w:rsidR="007D3824" w:rsidRPr="004A5BD7" w:rsidRDefault="007D3824" w:rsidP="007D3824">
      <w:pPr>
        <w:jc w:val="right"/>
        <w:rPr>
          <w:rFonts w:ascii="Times New Roman" w:hAnsi="Times New Roman"/>
          <w:sz w:val="22"/>
          <w:szCs w:val="22"/>
        </w:rPr>
      </w:pPr>
      <w:r w:rsidRPr="004A5BD7">
        <w:rPr>
          <w:rFonts w:ascii="Times New Roman" w:hAnsi="Times New Roman"/>
          <w:sz w:val="22"/>
          <w:szCs w:val="22"/>
        </w:rPr>
        <w:t>Frank Pietranton, Chair</w:t>
      </w:r>
    </w:p>
    <w:p w14:paraId="1DE7D9B9" w14:textId="103ECF5B" w:rsidR="007D3824" w:rsidRPr="004A5BD7" w:rsidRDefault="007D3824" w:rsidP="007D3824">
      <w:pPr>
        <w:jc w:val="right"/>
        <w:rPr>
          <w:rFonts w:ascii="Times New Roman" w:hAnsi="Times New Roman"/>
          <w:sz w:val="22"/>
          <w:szCs w:val="22"/>
        </w:rPr>
      </w:pPr>
      <w:r w:rsidRPr="004A5BD7">
        <w:rPr>
          <w:rFonts w:ascii="Times New Roman" w:hAnsi="Times New Roman"/>
          <w:sz w:val="22"/>
          <w:szCs w:val="22"/>
        </w:rPr>
        <w:t xml:space="preserve">Date: </w:t>
      </w:r>
      <w:r w:rsidR="002D2A24">
        <w:rPr>
          <w:rFonts w:ascii="Times New Roman" w:hAnsi="Times New Roman"/>
          <w:sz w:val="22"/>
          <w:szCs w:val="22"/>
        </w:rPr>
        <w:t>December 13</w:t>
      </w:r>
      <w:r w:rsidRPr="004A5BD7">
        <w:rPr>
          <w:rFonts w:ascii="Times New Roman" w:hAnsi="Times New Roman"/>
          <w:sz w:val="22"/>
          <w:szCs w:val="22"/>
        </w:rPr>
        <w:t>, 2022</w:t>
      </w:r>
    </w:p>
    <w:p w14:paraId="62984C19" w14:textId="77777777" w:rsidR="007D3824" w:rsidRPr="0014008F" w:rsidRDefault="007D3824" w:rsidP="007D3824">
      <w:pPr>
        <w:rPr>
          <w:rFonts w:ascii="Times New Roman" w:hAnsi="Times New Roman"/>
          <w:sz w:val="22"/>
          <w:szCs w:val="22"/>
        </w:rPr>
      </w:pPr>
      <w:r w:rsidRPr="004A5BD7">
        <w:rPr>
          <w:rFonts w:ascii="Times New Roman" w:hAnsi="Times New Roman"/>
          <w:sz w:val="22"/>
          <w:szCs w:val="22"/>
        </w:rPr>
        <w:t xml:space="preserve">Recorder/transcriber:  Stacey </w:t>
      </w:r>
      <w:r>
        <w:rPr>
          <w:rFonts w:ascii="Times New Roman" w:hAnsi="Times New Roman"/>
          <w:sz w:val="22"/>
          <w:szCs w:val="22"/>
        </w:rPr>
        <w:t>Price (</w:t>
      </w:r>
      <w:r w:rsidRPr="004A5BD7">
        <w:rPr>
          <w:rFonts w:ascii="Times New Roman" w:hAnsi="Times New Roman"/>
          <w:sz w:val="22"/>
          <w:szCs w:val="22"/>
        </w:rPr>
        <w:t>Williams</w:t>
      </w:r>
      <w:r>
        <w:rPr>
          <w:rFonts w:ascii="Times New Roman" w:hAnsi="Times New Roman"/>
          <w:sz w:val="22"/>
          <w:szCs w:val="22"/>
        </w:rPr>
        <w:t>)</w:t>
      </w:r>
    </w:p>
    <w:p w14:paraId="025B0A1A" w14:textId="4FCDC79F" w:rsidR="00B261E8" w:rsidRPr="00B261E8" w:rsidRDefault="00B261E8" w:rsidP="00B261E8"/>
    <w:sectPr w:rsidR="00B261E8" w:rsidRPr="00B261E8" w:rsidSect="00CC0A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CFEF9" w14:textId="77777777" w:rsidR="00CF1A9A" w:rsidRDefault="00CF1A9A" w:rsidP="00B261E8">
      <w:r>
        <w:separator/>
      </w:r>
    </w:p>
  </w:endnote>
  <w:endnote w:type="continuationSeparator" w:id="0">
    <w:p w14:paraId="551415F7" w14:textId="77777777" w:rsidR="00CF1A9A" w:rsidRDefault="00CF1A9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5A7E" w14:textId="77777777" w:rsidR="00275F60" w:rsidRDefault="00275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A596" w14:textId="77777777" w:rsidR="00275F60" w:rsidRDefault="00275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4047" w14:textId="77777777" w:rsidR="00CF1A9A" w:rsidRDefault="00CF1A9A" w:rsidP="00B261E8">
      <w:r>
        <w:separator/>
      </w:r>
    </w:p>
  </w:footnote>
  <w:footnote w:type="continuationSeparator" w:id="0">
    <w:p w14:paraId="4DC357D3" w14:textId="77777777" w:rsidR="00CF1A9A" w:rsidRDefault="00CF1A9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131" w14:textId="77777777" w:rsidR="00275F60" w:rsidRDefault="00275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1A6" w14:textId="77777777" w:rsidR="00275F60" w:rsidRDefault="00275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1"/>
  </w:num>
  <w:num w:numId="2" w16cid:durableId="1478717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13971"/>
    <w:rsid w:val="00015DF2"/>
    <w:rsid w:val="00034D29"/>
    <w:rsid w:val="000A4CF9"/>
    <w:rsid w:val="001B4071"/>
    <w:rsid w:val="001B752A"/>
    <w:rsid w:val="001C6396"/>
    <w:rsid w:val="001E56C8"/>
    <w:rsid w:val="00275F60"/>
    <w:rsid w:val="002A44F7"/>
    <w:rsid w:val="002A4829"/>
    <w:rsid w:val="002A5578"/>
    <w:rsid w:val="002B5DB8"/>
    <w:rsid w:val="002C3CC2"/>
    <w:rsid w:val="002D2A24"/>
    <w:rsid w:val="003249CB"/>
    <w:rsid w:val="00372040"/>
    <w:rsid w:val="00377323"/>
    <w:rsid w:val="003912EC"/>
    <w:rsid w:val="003C2582"/>
    <w:rsid w:val="003F0987"/>
    <w:rsid w:val="00406D04"/>
    <w:rsid w:val="00455F17"/>
    <w:rsid w:val="0049225B"/>
    <w:rsid w:val="004E1BD9"/>
    <w:rsid w:val="0053706C"/>
    <w:rsid w:val="005560CA"/>
    <w:rsid w:val="005636C5"/>
    <w:rsid w:val="005C071A"/>
    <w:rsid w:val="00614963"/>
    <w:rsid w:val="006503BB"/>
    <w:rsid w:val="006F08AE"/>
    <w:rsid w:val="00721CB8"/>
    <w:rsid w:val="00743E2E"/>
    <w:rsid w:val="007D3824"/>
    <w:rsid w:val="00825E1C"/>
    <w:rsid w:val="008271BA"/>
    <w:rsid w:val="008318A3"/>
    <w:rsid w:val="008543A0"/>
    <w:rsid w:val="00871655"/>
    <w:rsid w:val="008D224F"/>
    <w:rsid w:val="008E46B2"/>
    <w:rsid w:val="00941193"/>
    <w:rsid w:val="009A3B68"/>
    <w:rsid w:val="009A6C3C"/>
    <w:rsid w:val="00A0418C"/>
    <w:rsid w:val="00A21477"/>
    <w:rsid w:val="00B261E8"/>
    <w:rsid w:val="00B663A6"/>
    <w:rsid w:val="00B928D0"/>
    <w:rsid w:val="00BA0501"/>
    <w:rsid w:val="00BA25C2"/>
    <w:rsid w:val="00BB400B"/>
    <w:rsid w:val="00C1020F"/>
    <w:rsid w:val="00CC0A82"/>
    <w:rsid w:val="00CF1A9A"/>
    <w:rsid w:val="00D92C4B"/>
    <w:rsid w:val="00D93A6A"/>
    <w:rsid w:val="00DB06C4"/>
    <w:rsid w:val="00E53387"/>
    <w:rsid w:val="00E7602B"/>
    <w:rsid w:val="00EB1AAC"/>
    <w:rsid w:val="00F11424"/>
    <w:rsid w:val="00F96DF7"/>
    <w:rsid w:val="00FB2619"/>
    <w:rsid w:val="00FB557D"/>
    <w:rsid w:val="00FE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4039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2022-12-01T16:27:00Z</dcterms:created>
  <dcterms:modified xsi:type="dcterms:W3CDTF">2022-12-01T16:27:00Z</dcterms:modified>
</cp:coreProperties>
</file>