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33BC3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OFFICE ON WOMEN’S POLICY AND INITIATIVES</w:t>
      </w:r>
    </w:p>
    <w:p w:rsidR="00396739" w:rsidRPr="00A50E7B" w:rsidRDefault="00396739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E7B">
        <w:rPr>
          <w:rFonts w:ascii="Arial" w:hAnsi="Arial" w:cs="Arial"/>
          <w:b/>
          <w:sz w:val="24"/>
          <w:szCs w:val="24"/>
        </w:rPr>
        <w:t>DISTRICT OF COLUMBIA COMMISSION FOR WOMEN</w:t>
      </w:r>
    </w:p>
    <w:p w:rsidR="00396739" w:rsidRDefault="00396739" w:rsidP="003B62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24A" w:rsidRPr="00A50E7B" w:rsidRDefault="00A50E7B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NOTICE OF PUBLIC MEETING</w:t>
      </w:r>
    </w:p>
    <w:p w:rsidR="00A50E7B" w:rsidRDefault="00A50E7B" w:rsidP="003B624A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B92567" w:rsidRDefault="00B9256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A Wilson Building</w:t>
      </w:r>
    </w:p>
    <w:p w:rsidR="00B92567" w:rsidRDefault="00B9256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1350 Pennsylvania Avenue</w:t>
      </w:r>
    </w:p>
    <w:p w:rsidR="00101FCF" w:rsidRDefault="00101FCF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527</w:t>
      </w:r>
    </w:p>
    <w:p w:rsidR="00543F77" w:rsidRDefault="00543F7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Call#: 1-712-770-4700</w:t>
      </w:r>
    </w:p>
    <w:p w:rsidR="00543F77" w:rsidRPr="00B92567" w:rsidRDefault="00543F77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Code: 428857#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</w:t>
      </w:r>
      <w:r w:rsidR="008418BE">
        <w:rPr>
          <w:rFonts w:ascii="Arial" w:hAnsi="Arial" w:cs="Arial"/>
          <w:sz w:val="24"/>
          <w:szCs w:val="24"/>
        </w:rPr>
        <w:t>day</w:t>
      </w:r>
      <w:r w:rsidR="00396739" w:rsidRPr="00A50E7B">
        <w:rPr>
          <w:rFonts w:ascii="Arial" w:hAnsi="Arial" w:cs="Arial"/>
          <w:sz w:val="24"/>
          <w:szCs w:val="24"/>
        </w:rPr>
        <w:t>,</w:t>
      </w:r>
      <w:r w:rsidR="007F6837">
        <w:rPr>
          <w:rFonts w:ascii="Arial" w:hAnsi="Arial" w:cs="Arial"/>
          <w:sz w:val="24"/>
          <w:szCs w:val="24"/>
        </w:rPr>
        <w:t xml:space="preserve"> </w:t>
      </w:r>
      <w:r w:rsidR="00504ACD">
        <w:rPr>
          <w:rFonts w:ascii="Arial" w:hAnsi="Arial" w:cs="Arial"/>
          <w:sz w:val="24"/>
          <w:szCs w:val="24"/>
        </w:rPr>
        <w:t>February 21, 2017</w:t>
      </w:r>
    </w:p>
    <w:p w:rsidR="003B624A" w:rsidRPr="00A50E7B" w:rsidRDefault="00A92B80" w:rsidP="003B624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6:45</w:t>
      </w:r>
      <w:r w:rsidR="00396739" w:rsidRPr="00A50E7B">
        <w:rPr>
          <w:rFonts w:ascii="Arial" w:hAnsi="Arial" w:cs="Arial"/>
          <w:sz w:val="24"/>
          <w:szCs w:val="24"/>
        </w:rPr>
        <w:t xml:space="preserve"> PM- 8:00 PM</w:t>
      </w:r>
    </w:p>
    <w:p w:rsidR="00396739" w:rsidRDefault="00396739" w:rsidP="003B62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6739" w:rsidRPr="00A50E7B" w:rsidRDefault="00396739" w:rsidP="003B624A">
      <w:pPr>
        <w:pStyle w:val="NoSpacing"/>
        <w:rPr>
          <w:rFonts w:ascii="Arial" w:hAnsi="Arial" w:cs="Arial"/>
          <w:b/>
          <w:sz w:val="24"/>
          <w:szCs w:val="24"/>
        </w:rPr>
      </w:pPr>
    </w:p>
    <w:p w:rsidR="00A50E7B" w:rsidRPr="00A50E7B" w:rsidRDefault="00A50E7B" w:rsidP="003B624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50E7B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50E7B" w:rsidRDefault="00A50E7B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Call to Order………………………………………… Commissioner Carolyn B. Rudd, Chair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504ACD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Roll Call…………………………………………</w:t>
      </w:r>
      <w:r w:rsidR="00E04C8A">
        <w:rPr>
          <w:rFonts w:ascii="Arial" w:hAnsi="Arial" w:cs="Arial"/>
          <w:sz w:val="24"/>
          <w:szCs w:val="24"/>
        </w:rPr>
        <w:t>…….</w:t>
      </w:r>
      <w:r w:rsidRPr="00A50E7B">
        <w:rPr>
          <w:rFonts w:ascii="Arial" w:hAnsi="Arial" w:cs="Arial"/>
          <w:sz w:val="24"/>
          <w:szCs w:val="24"/>
        </w:rPr>
        <w:t>Commissioner Jacquelyn Glover, Secretary</w:t>
      </w:r>
      <w:bookmarkStart w:id="0" w:name="_GoBack"/>
      <w:bookmarkEnd w:id="0"/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Default="007F6837" w:rsidP="003B62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504ACD">
        <w:rPr>
          <w:rFonts w:ascii="Arial" w:hAnsi="Arial" w:cs="Arial"/>
          <w:sz w:val="24"/>
          <w:szCs w:val="24"/>
        </w:rPr>
        <w:t>January</w:t>
      </w:r>
      <w:r w:rsidR="00F31BAC">
        <w:rPr>
          <w:rFonts w:ascii="Arial" w:hAnsi="Arial" w:cs="Arial"/>
          <w:sz w:val="24"/>
          <w:szCs w:val="24"/>
        </w:rPr>
        <w:t xml:space="preserve"> </w:t>
      </w:r>
      <w:r w:rsidR="00504ACD">
        <w:rPr>
          <w:rFonts w:ascii="Arial" w:hAnsi="Arial" w:cs="Arial"/>
          <w:sz w:val="24"/>
          <w:szCs w:val="24"/>
        </w:rPr>
        <w:t>2</w:t>
      </w:r>
      <w:r w:rsidR="00F31BAC">
        <w:rPr>
          <w:rFonts w:ascii="Arial" w:hAnsi="Arial" w:cs="Arial"/>
          <w:sz w:val="24"/>
          <w:szCs w:val="24"/>
        </w:rPr>
        <w:t>4</w:t>
      </w:r>
      <w:r w:rsidR="00504ACD">
        <w:rPr>
          <w:rFonts w:ascii="Arial" w:hAnsi="Arial" w:cs="Arial"/>
          <w:sz w:val="24"/>
          <w:szCs w:val="24"/>
        </w:rPr>
        <w:t>, 2017</w:t>
      </w:r>
      <w:r w:rsidR="003B624A" w:rsidRPr="00A50E7B">
        <w:rPr>
          <w:rFonts w:ascii="Arial" w:hAnsi="Arial" w:cs="Arial"/>
          <w:sz w:val="24"/>
          <w:szCs w:val="24"/>
        </w:rPr>
        <w:t xml:space="preserve"> Meeting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Correspondence/Notification(s)</w:t>
      </w: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3B624A" w:rsidRPr="00A50E7B" w:rsidRDefault="003B624A" w:rsidP="003B624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Unfinished Business</w:t>
      </w:r>
    </w:p>
    <w:p w:rsidR="008F5731" w:rsidRPr="008679AE" w:rsidRDefault="008F5731" w:rsidP="003B624A">
      <w:pPr>
        <w:pStyle w:val="NoSpacing"/>
        <w:rPr>
          <w:rFonts w:ascii="Arial" w:hAnsi="Arial" w:cs="Arial"/>
          <w:sz w:val="24"/>
          <w:szCs w:val="24"/>
        </w:rPr>
      </w:pPr>
    </w:p>
    <w:p w:rsidR="00C53C40" w:rsidRPr="0011352B" w:rsidRDefault="003B624A" w:rsidP="00C53C40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New Business</w:t>
      </w:r>
    </w:p>
    <w:p w:rsidR="003B624A" w:rsidRDefault="007522AD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Report from the Commission Chair</w:t>
      </w:r>
      <w:r w:rsidR="00BA78CA" w:rsidRPr="0011352B">
        <w:rPr>
          <w:rFonts w:ascii="Arial" w:hAnsi="Arial" w:cs="Arial"/>
          <w:sz w:val="24"/>
          <w:szCs w:val="24"/>
        </w:rPr>
        <w:t xml:space="preserve"> </w:t>
      </w:r>
    </w:p>
    <w:p w:rsidR="00CE1345" w:rsidRPr="0011352B" w:rsidRDefault="00CE1345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from the Girls’ Conference Committee</w:t>
      </w:r>
    </w:p>
    <w:p w:rsidR="007522AD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 xml:space="preserve">Updates from the Director of </w:t>
      </w:r>
      <w:r w:rsidR="007363F7" w:rsidRPr="0011352B">
        <w:rPr>
          <w:rFonts w:ascii="Arial" w:hAnsi="Arial" w:cs="Arial"/>
          <w:sz w:val="24"/>
          <w:szCs w:val="24"/>
        </w:rPr>
        <w:t>M</w:t>
      </w:r>
      <w:r w:rsidRPr="0011352B">
        <w:rPr>
          <w:rFonts w:ascii="Arial" w:hAnsi="Arial" w:cs="Arial"/>
          <w:sz w:val="24"/>
          <w:szCs w:val="24"/>
        </w:rPr>
        <w:t>OWPI</w:t>
      </w:r>
    </w:p>
    <w:p w:rsidR="00BA78CA" w:rsidRPr="0011352B" w:rsidRDefault="00BA78CA" w:rsidP="003B624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Other items for consideration</w:t>
      </w: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11352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11352B">
        <w:rPr>
          <w:rFonts w:ascii="Arial" w:hAnsi="Arial" w:cs="Arial"/>
          <w:sz w:val="24"/>
          <w:szCs w:val="24"/>
        </w:rPr>
        <w:t>Announcements/Good of the Order</w:t>
      </w: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</w:p>
    <w:p w:rsidR="00BA78CA" w:rsidRPr="00A50E7B" w:rsidRDefault="00BA78CA" w:rsidP="00BA78CA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Next Meeting Date</w:t>
      </w:r>
    </w:p>
    <w:p w:rsidR="00543F77" w:rsidRDefault="00543F77" w:rsidP="00607F74">
      <w:pPr>
        <w:pStyle w:val="NoSpacing"/>
        <w:rPr>
          <w:rFonts w:ascii="Arial" w:hAnsi="Arial" w:cs="Arial"/>
          <w:sz w:val="24"/>
          <w:szCs w:val="24"/>
        </w:rPr>
      </w:pPr>
    </w:p>
    <w:p w:rsidR="00FC73B5" w:rsidRPr="00A50E7B" w:rsidRDefault="00BA78CA" w:rsidP="00607F74">
      <w:pPr>
        <w:pStyle w:val="NoSpacing"/>
        <w:rPr>
          <w:rFonts w:ascii="Arial" w:hAnsi="Arial" w:cs="Arial"/>
          <w:sz w:val="24"/>
          <w:szCs w:val="24"/>
        </w:rPr>
      </w:pPr>
      <w:r w:rsidRPr="00A50E7B">
        <w:rPr>
          <w:rFonts w:ascii="Arial" w:hAnsi="Arial" w:cs="Arial"/>
          <w:sz w:val="24"/>
          <w:szCs w:val="24"/>
        </w:rPr>
        <w:t>Adjournment</w:t>
      </w:r>
    </w:p>
    <w:sectPr w:rsidR="00FC73B5" w:rsidRPr="00A50E7B" w:rsidSect="00E04C8A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8C" w:rsidRDefault="00C7428C" w:rsidP="00396739">
      <w:pPr>
        <w:spacing w:after="0" w:line="240" w:lineRule="auto"/>
      </w:pPr>
      <w:r>
        <w:separator/>
      </w:r>
    </w:p>
  </w:endnote>
  <w:endnote w:type="continuationSeparator" w:id="0">
    <w:p w:rsidR="00C7428C" w:rsidRDefault="00C7428C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8C" w:rsidRDefault="00C7428C" w:rsidP="00396739">
      <w:pPr>
        <w:spacing w:after="0" w:line="240" w:lineRule="auto"/>
      </w:pPr>
      <w:r>
        <w:separator/>
      </w:r>
    </w:p>
  </w:footnote>
  <w:footnote w:type="continuationSeparator" w:id="0">
    <w:p w:rsidR="00C7428C" w:rsidRDefault="00C7428C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8A" w:rsidRDefault="00E04C8A" w:rsidP="00E04C8A">
    <w:pPr>
      <w:pStyle w:val="Header"/>
      <w:jc w:val="center"/>
    </w:pPr>
    <w:r>
      <w:rPr>
        <w:noProof/>
      </w:rPr>
      <w:drawing>
        <wp:inline distT="0" distB="0" distL="0" distR="0" wp14:anchorId="7F2D820E" wp14:editId="0FE35085">
          <wp:extent cx="1228725" cy="1228725"/>
          <wp:effectExtent l="0" t="0" r="9525" b="9525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4A"/>
    <w:rsid w:val="00025ACB"/>
    <w:rsid w:val="000631AD"/>
    <w:rsid w:val="000636D7"/>
    <w:rsid w:val="00071242"/>
    <w:rsid w:val="00085619"/>
    <w:rsid w:val="00086E29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20380"/>
    <w:rsid w:val="00230362"/>
    <w:rsid w:val="00233247"/>
    <w:rsid w:val="00244BF7"/>
    <w:rsid w:val="0025181C"/>
    <w:rsid w:val="002920BE"/>
    <w:rsid w:val="002C2458"/>
    <w:rsid w:val="002C6E8B"/>
    <w:rsid w:val="00317BE0"/>
    <w:rsid w:val="0037198E"/>
    <w:rsid w:val="00396739"/>
    <w:rsid w:val="003A199D"/>
    <w:rsid w:val="003A24E4"/>
    <w:rsid w:val="003B624A"/>
    <w:rsid w:val="00433C62"/>
    <w:rsid w:val="0045499D"/>
    <w:rsid w:val="004752E5"/>
    <w:rsid w:val="00485261"/>
    <w:rsid w:val="00490288"/>
    <w:rsid w:val="004A3431"/>
    <w:rsid w:val="004B0E6C"/>
    <w:rsid w:val="004B698A"/>
    <w:rsid w:val="004D6076"/>
    <w:rsid w:val="004F13F2"/>
    <w:rsid w:val="00504ACD"/>
    <w:rsid w:val="00521300"/>
    <w:rsid w:val="005227FC"/>
    <w:rsid w:val="00543F77"/>
    <w:rsid w:val="00546ED8"/>
    <w:rsid w:val="00563119"/>
    <w:rsid w:val="00565153"/>
    <w:rsid w:val="00570094"/>
    <w:rsid w:val="0058601B"/>
    <w:rsid w:val="005E4CB1"/>
    <w:rsid w:val="00607F74"/>
    <w:rsid w:val="00631A65"/>
    <w:rsid w:val="006C594F"/>
    <w:rsid w:val="00710223"/>
    <w:rsid w:val="00720C3B"/>
    <w:rsid w:val="007235CC"/>
    <w:rsid w:val="00733BC3"/>
    <w:rsid w:val="007363F7"/>
    <w:rsid w:val="007522AD"/>
    <w:rsid w:val="00753606"/>
    <w:rsid w:val="00756225"/>
    <w:rsid w:val="007D6F82"/>
    <w:rsid w:val="007E24F8"/>
    <w:rsid w:val="007F6837"/>
    <w:rsid w:val="00807791"/>
    <w:rsid w:val="00837C3F"/>
    <w:rsid w:val="008418BE"/>
    <w:rsid w:val="00855132"/>
    <w:rsid w:val="008679AE"/>
    <w:rsid w:val="008A1B46"/>
    <w:rsid w:val="008B3486"/>
    <w:rsid w:val="008D2386"/>
    <w:rsid w:val="008F5731"/>
    <w:rsid w:val="00941FE6"/>
    <w:rsid w:val="009F6C21"/>
    <w:rsid w:val="00A0542A"/>
    <w:rsid w:val="00A2761D"/>
    <w:rsid w:val="00A50E7B"/>
    <w:rsid w:val="00A70E68"/>
    <w:rsid w:val="00A86E83"/>
    <w:rsid w:val="00A92B80"/>
    <w:rsid w:val="00AA59CC"/>
    <w:rsid w:val="00AD2CC3"/>
    <w:rsid w:val="00AF23AF"/>
    <w:rsid w:val="00B3039B"/>
    <w:rsid w:val="00B62B3B"/>
    <w:rsid w:val="00B73E8E"/>
    <w:rsid w:val="00B80C99"/>
    <w:rsid w:val="00B92567"/>
    <w:rsid w:val="00BA3BE5"/>
    <w:rsid w:val="00BA78CA"/>
    <w:rsid w:val="00BB4D1C"/>
    <w:rsid w:val="00BE5F53"/>
    <w:rsid w:val="00BE7E1E"/>
    <w:rsid w:val="00BF1430"/>
    <w:rsid w:val="00BF40E3"/>
    <w:rsid w:val="00C004E0"/>
    <w:rsid w:val="00C53C40"/>
    <w:rsid w:val="00C6419A"/>
    <w:rsid w:val="00C7428C"/>
    <w:rsid w:val="00C97225"/>
    <w:rsid w:val="00CB31E8"/>
    <w:rsid w:val="00CB7DB3"/>
    <w:rsid w:val="00CE1345"/>
    <w:rsid w:val="00D22A82"/>
    <w:rsid w:val="00D2512A"/>
    <w:rsid w:val="00D5630A"/>
    <w:rsid w:val="00D8152E"/>
    <w:rsid w:val="00D84003"/>
    <w:rsid w:val="00D87D23"/>
    <w:rsid w:val="00D974EE"/>
    <w:rsid w:val="00DE713D"/>
    <w:rsid w:val="00E031C5"/>
    <w:rsid w:val="00E04C8A"/>
    <w:rsid w:val="00E153A5"/>
    <w:rsid w:val="00E15AAF"/>
    <w:rsid w:val="00E34C6A"/>
    <w:rsid w:val="00E578EB"/>
    <w:rsid w:val="00E620BC"/>
    <w:rsid w:val="00E62281"/>
    <w:rsid w:val="00EA1516"/>
    <w:rsid w:val="00EA3667"/>
    <w:rsid w:val="00EC23F5"/>
    <w:rsid w:val="00EE0F23"/>
    <w:rsid w:val="00EF0A08"/>
    <w:rsid w:val="00EF4761"/>
    <w:rsid w:val="00F025B5"/>
    <w:rsid w:val="00F21E14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CD70-1A9E-4139-9126-405494F9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ServUS</cp:lastModifiedBy>
  <cp:revision>2</cp:revision>
  <cp:lastPrinted>2016-09-19T19:55:00Z</cp:lastPrinted>
  <dcterms:created xsi:type="dcterms:W3CDTF">2017-02-08T21:07:00Z</dcterms:created>
  <dcterms:modified xsi:type="dcterms:W3CDTF">2017-02-08T21:07:00Z</dcterms:modified>
</cp:coreProperties>
</file>