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868C" w14:textId="77777777" w:rsidR="009602DF" w:rsidRPr="00CB3324" w:rsidRDefault="009602DF" w:rsidP="009602DF">
      <w:pPr>
        <w:spacing w:after="0" w:line="240" w:lineRule="auto"/>
        <w:jc w:val="center"/>
        <w:rPr>
          <w:rFonts w:ascii="Arial" w:hAnsi="Arial" w:cs="Arial"/>
          <w:b/>
        </w:rPr>
      </w:pPr>
      <w:r w:rsidRPr="00CB3324">
        <w:rPr>
          <w:rFonts w:ascii="Arial" w:hAnsi="Arial" w:cs="Arial"/>
          <w:b/>
        </w:rPr>
        <w:t>Commission on Out of School Time Grants and Youth Outcomes</w:t>
      </w:r>
    </w:p>
    <w:p w14:paraId="464E774F" w14:textId="54422D68" w:rsidR="009602DF" w:rsidRPr="00CB3324" w:rsidRDefault="009602DF" w:rsidP="009602DF">
      <w:pPr>
        <w:spacing w:after="0" w:line="240" w:lineRule="auto"/>
        <w:jc w:val="center"/>
        <w:rPr>
          <w:rFonts w:ascii="Arial" w:hAnsi="Arial" w:cs="Arial"/>
          <w:b/>
        </w:rPr>
      </w:pPr>
      <w:r w:rsidRPr="00CB3324">
        <w:rPr>
          <w:rFonts w:ascii="Arial" w:hAnsi="Arial" w:cs="Arial"/>
          <w:b/>
        </w:rPr>
        <w:t>Meeting Minutes</w:t>
      </w:r>
      <w:r w:rsidR="00A47493">
        <w:rPr>
          <w:rFonts w:ascii="Arial" w:hAnsi="Arial" w:cs="Arial"/>
          <w:b/>
        </w:rPr>
        <w:t xml:space="preserve"> Draft</w:t>
      </w:r>
    </w:p>
    <w:p w14:paraId="4B43F25B" w14:textId="5C2012DB" w:rsidR="009602DF" w:rsidRDefault="00446D3D" w:rsidP="009602DF">
      <w:pPr>
        <w:spacing w:after="0" w:line="240" w:lineRule="auto"/>
        <w:jc w:val="center"/>
        <w:rPr>
          <w:rFonts w:ascii="Arial" w:hAnsi="Arial" w:cs="Arial"/>
          <w:b/>
        </w:rPr>
      </w:pPr>
      <w:r>
        <w:rPr>
          <w:rFonts w:ascii="Arial" w:hAnsi="Arial" w:cs="Arial"/>
          <w:b/>
          <w:bCs/>
        </w:rPr>
        <w:t>July 28</w:t>
      </w:r>
      <w:r w:rsidR="000F4130">
        <w:rPr>
          <w:rFonts w:ascii="Arial" w:hAnsi="Arial" w:cs="Arial"/>
          <w:b/>
          <w:bCs/>
        </w:rPr>
        <w:t xml:space="preserve">, </w:t>
      </w:r>
      <w:proofErr w:type="gramStart"/>
      <w:r w:rsidR="000F4130">
        <w:rPr>
          <w:rFonts w:ascii="Arial" w:hAnsi="Arial" w:cs="Arial"/>
          <w:b/>
          <w:bCs/>
        </w:rPr>
        <w:t>2022</w:t>
      </w:r>
      <w:proofErr w:type="gramEnd"/>
      <w:r w:rsidR="000F4130">
        <w:rPr>
          <w:rFonts w:ascii="Arial" w:hAnsi="Arial" w:cs="Arial"/>
          <w:b/>
          <w:bCs/>
        </w:rPr>
        <w:t xml:space="preserve"> </w:t>
      </w:r>
      <w:r w:rsidR="009602DF" w:rsidRPr="50DDAE72">
        <w:rPr>
          <w:rFonts w:ascii="Arial" w:hAnsi="Arial" w:cs="Arial"/>
          <w:b/>
          <w:bCs/>
        </w:rPr>
        <w:t xml:space="preserve">at </w:t>
      </w:r>
      <w:r w:rsidR="009602DF">
        <w:rPr>
          <w:rFonts w:ascii="Arial" w:hAnsi="Arial" w:cs="Arial"/>
          <w:b/>
          <w:bCs/>
        </w:rPr>
        <w:t>6</w:t>
      </w:r>
      <w:r w:rsidR="009602DF" w:rsidRPr="50DDAE72">
        <w:rPr>
          <w:rFonts w:ascii="Arial" w:hAnsi="Arial" w:cs="Arial"/>
          <w:b/>
          <w:bCs/>
        </w:rPr>
        <w:t xml:space="preserve">:00 p.m. – </w:t>
      </w:r>
      <w:r w:rsidR="009602DF">
        <w:rPr>
          <w:rFonts w:ascii="Arial" w:hAnsi="Arial" w:cs="Arial"/>
          <w:b/>
          <w:bCs/>
        </w:rPr>
        <w:t>7</w:t>
      </w:r>
      <w:r w:rsidR="009602DF" w:rsidRPr="50DDAE72">
        <w:rPr>
          <w:rFonts w:ascii="Arial" w:hAnsi="Arial" w:cs="Arial"/>
          <w:b/>
          <w:bCs/>
        </w:rPr>
        <w:t>:30 p.m.</w:t>
      </w:r>
    </w:p>
    <w:p w14:paraId="08B5730A" w14:textId="0B302BE1" w:rsidR="009602DF" w:rsidRPr="00880570" w:rsidRDefault="009602DF" w:rsidP="009602DF">
      <w:pPr>
        <w:spacing w:after="0" w:line="240" w:lineRule="auto"/>
        <w:jc w:val="center"/>
        <w:rPr>
          <w:rFonts w:ascii="Arial" w:hAnsi="Arial" w:cs="Arial"/>
          <w:b/>
        </w:rPr>
      </w:pPr>
      <w:r w:rsidRPr="00880570">
        <w:rPr>
          <w:rFonts w:ascii="Arial" w:hAnsi="Arial" w:cs="Arial"/>
          <w:b/>
        </w:rPr>
        <w:t>Virtual Meeting</w:t>
      </w:r>
    </w:p>
    <w:p w14:paraId="16C72DAF" w14:textId="0B923E3E" w:rsidR="00DA287A" w:rsidRPr="00CB3324" w:rsidRDefault="004A5B92" w:rsidP="00DA287A">
      <w:pPr>
        <w:spacing w:after="0" w:line="240" w:lineRule="auto"/>
        <w:jc w:val="center"/>
        <w:rPr>
          <w:rFonts w:ascii="Arial" w:hAnsi="Arial" w:cs="Arial"/>
          <w:b/>
        </w:rPr>
      </w:pPr>
      <w:hyperlink r:id="rId10" w:history="1">
        <w:r w:rsidR="000E3978" w:rsidRPr="00880570">
          <w:rPr>
            <w:rStyle w:val="Hyperlink"/>
            <w:rFonts w:ascii="Arial" w:hAnsi="Arial" w:cs="Arial"/>
            <w:b/>
          </w:rPr>
          <w:t>https://youtu.be/qLep1dmX4kE</w:t>
        </w:r>
      </w:hyperlink>
      <w:r w:rsidR="00DA287A">
        <w:rPr>
          <w:rFonts w:ascii="Arial" w:hAnsi="Arial" w:cs="Arial"/>
          <w:b/>
        </w:rPr>
        <w:t xml:space="preserve"> </w:t>
      </w:r>
    </w:p>
    <w:p w14:paraId="77315842" w14:textId="77777777" w:rsidR="009602DF" w:rsidRPr="00CB3324" w:rsidRDefault="009602DF" w:rsidP="009602DF">
      <w:pPr>
        <w:pBdr>
          <w:bottom w:val="single" w:sz="4" w:space="1" w:color="auto"/>
        </w:pBdr>
        <w:spacing w:after="0" w:line="240" w:lineRule="auto"/>
        <w:jc w:val="center"/>
        <w:rPr>
          <w:rFonts w:ascii="Arial" w:hAnsi="Arial" w:cs="Arial"/>
          <w:b/>
        </w:rPr>
      </w:pPr>
    </w:p>
    <w:p w14:paraId="3B13CD7E" w14:textId="77777777" w:rsidR="009602DF" w:rsidRPr="00CB3324" w:rsidRDefault="009602DF" w:rsidP="009602DF">
      <w:pPr>
        <w:spacing w:after="0" w:line="240" w:lineRule="auto"/>
        <w:rPr>
          <w:rFonts w:ascii="Arial" w:hAnsi="Arial" w:cs="Arial"/>
          <w:b/>
        </w:rPr>
      </w:pPr>
    </w:p>
    <w:p w14:paraId="29B45042" w14:textId="5F21496B" w:rsidR="009602DF" w:rsidRPr="00AE5285" w:rsidRDefault="009602DF" w:rsidP="009602DF">
      <w:pPr>
        <w:rPr>
          <w:rFonts w:ascii="Arial" w:hAnsi="Arial" w:cs="Arial"/>
        </w:rPr>
      </w:pPr>
      <w:r w:rsidRPr="50DDAE72">
        <w:rPr>
          <w:rFonts w:ascii="Arial" w:hAnsi="Arial" w:cs="Arial"/>
          <w:b/>
          <w:bCs/>
        </w:rPr>
        <w:t>Commissioners in Attendance:</w:t>
      </w:r>
      <w:r w:rsidR="00AE5285">
        <w:rPr>
          <w:rFonts w:ascii="Arial" w:hAnsi="Arial" w:cs="Arial"/>
          <w:b/>
          <w:bCs/>
        </w:rPr>
        <w:t xml:space="preserve"> </w:t>
      </w:r>
      <w:r w:rsidR="00AE5285" w:rsidRPr="00AE5285">
        <w:rPr>
          <w:rFonts w:ascii="Arial" w:hAnsi="Arial" w:cs="Arial"/>
        </w:rPr>
        <w:t xml:space="preserve">Vonia Bowie, </w:t>
      </w:r>
      <w:r w:rsidR="00446D3D" w:rsidRPr="00AE5285">
        <w:rPr>
          <w:rFonts w:ascii="Arial" w:hAnsi="Arial" w:cs="Arial"/>
        </w:rPr>
        <w:t>Tacharna Crump</w:t>
      </w:r>
      <w:r w:rsidR="00446D3D">
        <w:rPr>
          <w:rFonts w:ascii="Arial" w:hAnsi="Arial" w:cs="Arial"/>
        </w:rPr>
        <w:t xml:space="preserve"> (6:59)</w:t>
      </w:r>
      <w:r w:rsidR="00446D3D" w:rsidRPr="00AE5285">
        <w:rPr>
          <w:rFonts w:ascii="Arial" w:hAnsi="Arial" w:cs="Arial"/>
        </w:rPr>
        <w:t xml:space="preserve">, </w:t>
      </w:r>
      <w:r w:rsidR="00AE5285">
        <w:rPr>
          <w:rFonts w:ascii="Arial" w:hAnsi="Arial" w:cs="Arial"/>
        </w:rPr>
        <w:t xml:space="preserve">Gary Hill, </w:t>
      </w:r>
      <w:r w:rsidR="00446D3D">
        <w:rPr>
          <w:rFonts w:ascii="Arial" w:hAnsi="Arial" w:cs="Arial"/>
        </w:rPr>
        <w:t xml:space="preserve">Vice Chairperson Burnell Holland, </w:t>
      </w:r>
      <w:r w:rsidR="00446D3D" w:rsidRPr="00AE5285">
        <w:rPr>
          <w:rFonts w:ascii="Arial" w:hAnsi="Arial" w:cs="Arial"/>
        </w:rPr>
        <w:t xml:space="preserve">Heather Peeler, </w:t>
      </w:r>
      <w:r w:rsidR="00446D3D">
        <w:rPr>
          <w:rFonts w:ascii="Arial" w:hAnsi="Arial" w:cs="Arial"/>
        </w:rPr>
        <w:t xml:space="preserve">Dr. Kelly Rudd Safran, </w:t>
      </w:r>
      <w:r w:rsidR="00B159F7" w:rsidRPr="00AE5285">
        <w:rPr>
          <w:rFonts w:ascii="Arial" w:hAnsi="Arial" w:cs="Arial"/>
        </w:rPr>
        <w:t xml:space="preserve">Margaret Siegel, </w:t>
      </w:r>
      <w:r w:rsidR="00AE5285">
        <w:rPr>
          <w:rFonts w:ascii="Arial" w:hAnsi="Arial" w:cs="Arial"/>
        </w:rPr>
        <w:t xml:space="preserve">Jason Spector </w:t>
      </w:r>
    </w:p>
    <w:p w14:paraId="157CA999" w14:textId="52DB4F71" w:rsidR="009602DF" w:rsidRDefault="009602DF" w:rsidP="009602DF">
      <w:pPr>
        <w:rPr>
          <w:rFonts w:ascii="Arial" w:hAnsi="Arial" w:cs="Arial"/>
          <w:b/>
          <w:bCs/>
        </w:rPr>
      </w:pPr>
      <w:r w:rsidRPr="50DDAE72">
        <w:rPr>
          <w:rFonts w:ascii="Arial" w:hAnsi="Arial" w:cs="Arial"/>
          <w:b/>
          <w:bCs/>
        </w:rPr>
        <w:t>Absent:</w:t>
      </w:r>
      <w:r w:rsidR="00446D3D">
        <w:rPr>
          <w:rFonts w:ascii="Arial" w:hAnsi="Arial" w:cs="Arial"/>
          <w:b/>
          <w:bCs/>
        </w:rPr>
        <w:t xml:space="preserve"> </w:t>
      </w:r>
      <w:r w:rsidR="00446D3D" w:rsidRPr="00AE5285">
        <w:rPr>
          <w:rFonts w:ascii="Arial" w:hAnsi="Arial" w:cs="Arial"/>
        </w:rPr>
        <w:t>Margot Berkey, Marcus Coates,</w:t>
      </w:r>
      <w:r w:rsidR="00446D3D">
        <w:rPr>
          <w:rFonts w:ascii="Arial" w:hAnsi="Arial" w:cs="Arial"/>
        </w:rPr>
        <w:t xml:space="preserve"> Mat Hanson, </w:t>
      </w:r>
      <w:r w:rsidR="00446D3D" w:rsidRPr="00AE5285">
        <w:rPr>
          <w:rFonts w:ascii="Arial" w:hAnsi="Arial" w:cs="Arial"/>
        </w:rPr>
        <w:t>Laura Harding</w:t>
      </w:r>
      <w:r w:rsidR="00446D3D">
        <w:rPr>
          <w:rFonts w:ascii="Arial" w:hAnsi="Arial" w:cs="Arial"/>
        </w:rPr>
        <w:t xml:space="preserve">, Maddie Houck, </w:t>
      </w:r>
      <w:r w:rsidR="00AE5285" w:rsidRPr="00AE5285">
        <w:rPr>
          <w:rFonts w:ascii="Arial" w:hAnsi="Arial" w:cs="Arial"/>
        </w:rPr>
        <w:t>Le</w:t>
      </w:r>
      <w:r w:rsidR="00AE5285">
        <w:rPr>
          <w:rFonts w:ascii="Arial" w:hAnsi="Arial" w:cs="Arial"/>
        </w:rPr>
        <w:t>K</w:t>
      </w:r>
      <w:r w:rsidR="00AE5285" w:rsidRPr="00AE5285">
        <w:rPr>
          <w:rFonts w:ascii="Arial" w:hAnsi="Arial" w:cs="Arial"/>
        </w:rPr>
        <w:t xml:space="preserve">isha Jordan, </w:t>
      </w:r>
      <w:r w:rsidR="00446D3D">
        <w:rPr>
          <w:rFonts w:ascii="Arial" w:hAnsi="Arial" w:cs="Arial"/>
        </w:rPr>
        <w:t xml:space="preserve">Chairperson Walter Peacock, </w:t>
      </w:r>
      <w:r w:rsidR="00AE5285" w:rsidRPr="00AE5285">
        <w:rPr>
          <w:rFonts w:ascii="Arial" w:hAnsi="Arial" w:cs="Arial"/>
        </w:rPr>
        <w:t>Kenneth Taylor</w:t>
      </w:r>
    </w:p>
    <w:p w14:paraId="6BCF2468" w14:textId="13983D01" w:rsidR="000F4130" w:rsidRPr="00CB3324" w:rsidRDefault="000F4130" w:rsidP="000F4130">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446D3D" w:rsidRPr="00776F98">
        <w:rPr>
          <w:rFonts w:ascii="Arial" w:hAnsi="Arial" w:cs="Arial"/>
        </w:rPr>
        <w:t>Renee Abdullah,</w:t>
      </w:r>
      <w:r w:rsidR="00446D3D">
        <w:rPr>
          <w:rFonts w:ascii="Arial" w:hAnsi="Arial" w:cs="Arial"/>
          <w:b/>
          <w:bCs/>
        </w:rPr>
        <w:t xml:space="preserve"> </w:t>
      </w:r>
      <w:r w:rsidRPr="00A3057A">
        <w:rPr>
          <w:rFonts w:ascii="Arial" w:hAnsi="Arial" w:cs="Arial"/>
        </w:rPr>
        <w:t>Alex</w:t>
      </w:r>
      <w:r w:rsidRPr="50DDAE72">
        <w:rPr>
          <w:rFonts w:ascii="Arial" w:hAnsi="Arial" w:cs="Arial"/>
        </w:rPr>
        <w:t xml:space="preserve"> Brown, Kevin Cataldo,</w:t>
      </w:r>
      <w:r w:rsidR="00B31410">
        <w:rPr>
          <w:rFonts w:ascii="Arial" w:hAnsi="Arial" w:cs="Arial"/>
        </w:rPr>
        <w:t xml:space="preserve"> Debra Eichenbaum, </w:t>
      </w:r>
      <w:r>
        <w:rPr>
          <w:rFonts w:ascii="Arial" w:hAnsi="Arial" w:cs="Arial"/>
        </w:rPr>
        <w:t xml:space="preserve">Malik Lang </w:t>
      </w:r>
    </w:p>
    <w:p w14:paraId="04B48952" w14:textId="77777777" w:rsidR="000F4130" w:rsidRPr="00CB3324" w:rsidRDefault="000F4130" w:rsidP="000F4130">
      <w:pPr>
        <w:spacing w:after="0" w:line="240" w:lineRule="auto"/>
        <w:rPr>
          <w:rFonts w:ascii="Arial" w:hAnsi="Arial" w:cs="Arial"/>
          <w:b/>
        </w:rPr>
      </w:pPr>
    </w:p>
    <w:p w14:paraId="0D909B63" w14:textId="77777777" w:rsidR="000F4130" w:rsidRPr="00D640A9" w:rsidRDefault="000F4130" w:rsidP="000F4130">
      <w:pPr>
        <w:spacing w:after="0" w:line="240" w:lineRule="auto"/>
        <w:rPr>
          <w:rFonts w:ascii="Arial" w:hAnsi="Arial" w:cs="Arial"/>
          <w:b/>
        </w:rPr>
      </w:pPr>
      <w:r w:rsidRPr="00D640A9">
        <w:rPr>
          <w:rFonts w:ascii="Arial" w:hAnsi="Arial" w:cs="Arial"/>
          <w:b/>
        </w:rPr>
        <w:t xml:space="preserve">I.  Call to Order </w:t>
      </w:r>
    </w:p>
    <w:p w14:paraId="7FA5EB8C" w14:textId="0D41998B" w:rsidR="000F4130" w:rsidRPr="00CB3324" w:rsidRDefault="000F4130" w:rsidP="000F4130">
      <w:pPr>
        <w:spacing w:after="0" w:line="240" w:lineRule="auto"/>
        <w:rPr>
          <w:rFonts w:ascii="Arial" w:hAnsi="Arial" w:cs="Arial"/>
        </w:rPr>
      </w:pPr>
      <w:r w:rsidRPr="00D640A9">
        <w:rPr>
          <w:rFonts w:ascii="Arial" w:hAnsi="Arial" w:cs="Arial"/>
        </w:rPr>
        <w:t xml:space="preserve">The commission meeting was called to </w:t>
      </w:r>
      <w:r w:rsidRPr="00880570">
        <w:rPr>
          <w:rFonts w:ascii="Arial" w:hAnsi="Arial" w:cs="Arial"/>
        </w:rPr>
        <w:t xml:space="preserve">order by </w:t>
      </w:r>
      <w:r w:rsidR="00776F98" w:rsidRPr="00880570">
        <w:rPr>
          <w:rFonts w:ascii="Arial" w:hAnsi="Arial" w:cs="Arial"/>
        </w:rPr>
        <w:t xml:space="preserve">Vice </w:t>
      </w:r>
      <w:r w:rsidRPr="00880570">
        <w:rPr>
          <w:rFonts w:ascii="Arial" w:hAnsi="Arial" w:cs="Arial"/>
        </w:rPr>
        <w:t xml:space="preserve">Chairperson </w:t>
      </w:r>
      <w:r w:rsidR="00776F98" w:rsidRPr="00880570">
        <w:rPr>
          <w:rFonts w:ascii="Arial" w:hAnsi="Arial" w:cs="Arial"/>
        </w:rPr>
        <w:t>Holland</w:t>
      </w:r>
      <w:r w:rsidRPr="00880570">
        <w:rPr>
          <w:rFonts w:ascii="Arial" w:hAnsi="Arial" w:cs="Arial"/>
        </w:rPr>
        <w:t xml:space="preserve"> at 6:0</w:t>
      </w:r>
      <w:r w:rsidR="00776F98" w:rsidRPr="00880570">
        <w:rPr>
          <w:rFonts w:ascii="Arial" w:hAnsi="Arial" w:cs="Arial"/>
        </w:rPr>
        <w:t>3</w:t>
      </w:r>
      <w:r w:rsidRPr="00880570">
        <w:rPr>
          <w:rFonts w:ascii="Arial" w:hAnsi="Arial" w:cs="Arial"/>
        </w:rPr>
        <w:t xml:space="preserve"> p.m.</w:t>
      </w:r>
      <w:r w:rsidR="00B159F7" w:rsidRPr="00880570">
        <w:rPr>
          <w:rFonts w:ascii="Arial" w:hAnsi="Arial" w:cs="Arial"/>
        </w:rPr>
        <w:t xml:space="preserve"> The representative from </w:t>
      </w:r>
      <w:r w:rsidR="00776F98" w:rsidRPr="00880570">
        <w:rPr>
          <w:rFonts w:ascii="Arial" w:hAnsi="Arial" w:cs="Arial"/>
        </w:rPr>
        <w:t>OSSE</w:t>
      </w:r>
      <w:r w:rsidR="00B159F7" w:rsidRPr="00880570">
        <w:rPr>
          <w:rFonts w:ascii="Arial" w:hAnsi="Arial" w:cs="Arial"/>
        </w:rPr>
        <w:t xml:space="preserve"> is now </w:t>
      </w:r>
      <w:r w:rsidR="00776F98" w:rsidRPr="00880570">
        <w:rPr>
          <w:rFonts w:ascii="Arial" w:hAnsi="Arial" w:cs="Arial"/>
        </w:rPr>
        <w:t>Dr. Kelly Rudd Safran</w:t>
      </w:r>
      <w:r w:rsidR="00017A94" w:rsidRPr="00880570">
        <w:rPr>
          <w:rFonts w:ascii="Arial" w:hAnsi="Arial" w:cs="Arial"/>
        </w:rPr>
        <w:t>, Director for Special Populations and Programs</w:t>
      </w:r>
      <w:r w:rsidR="00B159F7" w:rsidRPr="00880570">
        <w:rPr>
          <w:rFonts w:ascii="Arial" w:hAnsi="Arial" w:cs="Arial"/>
        </w:rPr>
        <w:t>. Representatives of city agencies do not need to be officially sworn in.</w:t>
      </w:r>
    </w:p>
    <w:p w14:paraId="1B4A4EC0" w14:textId="77777777" w:rsidR="000F4130" w:rsidRPr="00CB3324" w:rsidRDefault="000F4130" w:rsidP="000F4130">
      <w:pPr>
        <w:spacing w:after="0" w:line="240" w:lineRule="auto"/>
        <w:rPr>
          <w:rFonts w:ascii="Arial" w:hAnsi="Arial" w:cs="Arial"/>
        </w:rPr>
      </w:pPr>
    </w:p>
    <w:p w14:paraId="0CBBDD04" w14:textId="77777777" w:rsidR="000F4130" w:rsidRPr="00CB3324" w:rsidRDefault="000F4130" w:rsidP="000F4130">
      <w:pPr>
        <w:spacing w:after="0" w:line="240" w:lineRule="auto"/>
        <w:rPr>
          <w:rFonts w:ascii="Arial" w:hAnsi="Arial" w:cs="Arial"/>
          <w:b/>
        </w:rPr>
      </w:pPr>
      <w:r w:rsidRPr="00CB3324">
        <w:rPr>
          <w:rFonts w:ascii="Arial" w:hAnsi="Arial" w:cs="Arial"/>
          <w:b/>
        </w:rPr>
        <w:t>II.  Public Comments</w:t>
      </w:r>
    </w:p>
    <w:p w14:paraId="3FD1FA77" w14:textId="77777777" w:rsidR="00776F98" w:rsidRDefault="000F4130" w:rsidP="000F4130">
      <w:pPr>
        <w:spacing w:after="0" w:line="240" w:lineRule="auto"/>
        <w:rPr>
          <w:rFonts w:ascii="Arial" w:hAnsi="Arial" w:cs="Arial"/>
        </w:rPr>
      </w:pPr>
      <w:r w:rsidRPr="00FE5C72">
        <w:rPr>
          <w:rFonts w:ascii="Arial" w:hAnsi="Arial" w:cs="Arial"/>
        </w:rPr>
        <w:t xml:space="preserve">There </w:t>
      </w:r>
      <w:r w:rsidR="0067172B">
        <w:rPr>
          <w:rFonts w:ascii="Arial" w:hAnsi="Arial" w:cs="Arial"/>
        </w:rPr>
        <w:t xml:space="preserve">were </w:t>
      </w:r>
      <w:r w:rsidR="00776F98">
        <w:rPr>
          <w:rFonts w:ascii="Arial" w:hAnsi="Arial" w:cs="Arial"/>
        </w:rPr>
        <w:t>three (3) public speakers</w:t>
      </w:r>
    </w:p>
    <w:p w14:paraId="1659DF64" w14:textId="53F91EA3" w:rsidR="00935913" w:rsidRDefault="00935913" w:rsidP="00776F98">
      <w:pPr>
        <w:pStyle w:val="ListParagraph"/>
        <w:numPr>
          <w:ilvl w:val="0"/>
          <w:numId w:val="1"/>
        </w:numPr>
        <w:spacing w:after="0" w:line="240" w:lineRule="auto"/>
        <w:rPr>
          <w:rFonts w:ascii="Arial" w:hAnsi="Arial" w:cs="Arial"/>
        </w:rPr>
      </w:pPr>
      <w:r>
        <w:rPr>
          <w:rFonts w:ascii="Arial" w:hAnsi="Arial" w:cs="Arial"/>
        </w:rPr>
        <w:t xml:space="preserve">Dorian Thomas, </w:t>
      </w:r>
      <w:r w:rsidR="004A68A2">
        <w:rPr>
          <w:rFonts w:ascii="Arial" w:hAnsi="Arial" w:cs="Arial"/>
        </w:rPr>
        <w:t xml:space="preserve">Youth Mentor for BEST Kids. Discussed the ways that BEST Kids supported him when he was a youth and his transition in the organization to being a manager. </w:t>
      </w:r>
    </w:p>
    <w:p w14:paraId="7D5B7023" w14:textId="506697E1" w:rsidR="00935913" w:rsidRDefault="00935913" w:rsidP="00776F98">
      <w:pPr>
        <w:pStyle w:val="ListParagraph"/>
        <w:numPr>
          <w:ilvl w:val="0"/>
          <w:numId w:val="1"/>
        </w:numPr>
        <w:spacing w:after="0" w:line="240" w:lineRule="auto"/>
        <w:rPr>
          <w:rFonts w:ascii="Arial" w:hAnsi="Arial" w:cs="Arial"/>
        </w:rPr>
      </w:pPr>
      <w:r>
        <w:rPr>
          <w:rFonts w:ascii="Arial" w:hAnsi="Arial" w:cs="Arial"/>
        </w:rPr>
        <w:t xml:space="preserve">Stacy </w:t>
      </w:r>
      <w:r w:rsidR="00FB5CBA">
        <w:rPr>
          <w:rFonts w:ascii="Arial" w:hAnsi="Arial" w:cs="Arial"/>
        </w:rPr>
        <w:t xml:space="preserve">M. </w:t>
      </w:r>
      <w:r>
        <w:rPr>
          <w:rFonts w:ascii="Arial" w:hAnsi="Arial" w:cs="Arial"/>
        </w:rPr>
        <w:t>(youth)</w:t>
      </w:r>
      <w:r w:rsidR="004A68A2">
        <w:rPr>
          <w:rFonts w:ascii="Arial" w:hAnsi="Arial" w:cs="Arial"/>
        </w:rPr>
        <w:t xml:space="preserve">, </w:t>
      </w:r>
      <w:r w:rsidR="00FB5CBA">
        <w:rPr>
          <w:rFonts w:ascii="Arial" w:hAnsi="Arial" w:cs="Arial"/>
        </w:rPr>
        <w:t>M</w:t>
      </w:r>
      <w:r w:rsidR="004A68A2">
        <w:rPr>
          <w:rFonts w:ascii="Arial" w:hAnsi="Arial" w:cs="Arial"/>
        </w:rPr>
        <w:t xml:space="preserve">entee with BEST Kids. Discussed the challenges she has </w:t>
      </w:r>
      <w:r w:rsidR="00FB5CBA">
        <w:rPr>
          <w:rFonts w:ascii="Arial" w:hAnsi="Arial" w:cs="Arial"/>
        </w:rPr>
        <w:t>experienced,</w:t>
      </w:r>
      <w:r w:rsidR="004A68A2">
        <w:rPr>
          <w:rFonts w:ascii="Arial" w:hAnsi="Arial" w:cs="Arial"/>
        </w:rPr>
        <w:t xml:space="preserve"> and the support received by BEST Kids to grow</w:t>
      </w:r>
      <w:r w:rsidR="00FB5CBA">
        <w:rPr>
          <w:rFonts w:ascii="Arial" w:hAnsi="Arial" w:cs="Arial"/>
        </w:rPr>
        <w:t xml:space="preserve"> and </w:t>
      </w:r>
      <w:r w:rsidR="004A68A2">
        <w:rPr>
          <w:rFonts w:ascii="Arial" w:hAnsi="Arial" w:cs="Arial"/>
        </w:rPr>
        <w:t>mature</w:t>
      </w:r>
      <w:r w:rsidR="00FB5CBA">
        <w:rPr>
          <w:rFonts w:ascii="Arial" w:hAnsi="Arial" w:cs="Arial"/>
        </w:rPr>
        <w:t>. T</w:t>
      </w:r>
      <w:r w:rsidR="004A68A2">
        <w:rPr>
          <w:rFonts w:ascii="Arial" w:hAnsi="Arial" w:cs="Arial"/>
        </w:rPr>
        <w:t xml:space="preserve">hrough BEST Kids </w:t>
      </w:r>
      <w:r w:rsidR="00FB5CBA">
        <w:rPr>
          <w:rFonts w:ascii="Arial" w:hAnsi="Arial" w:cs="Arial"/>
        </w:rPr>
        <w:t xml:space="preserve">she </w:t>
      </w:r>
      <w:r w:rsidR="004A68A2">
        <w:rPr>
          <w:rFonts w:ascii="Arial" w:hAnsi="Arial" w:cs="Arial"/>
        </w:rPr>
        <w:t>has been provided with opportunities that will impact her future path.</w:t>
      </w:r>
    </w:p>
    <w:p w14:paraId="1E1A9DF3" w14:textId="33452855" w:rsidR="000F4130" w:rsidRPr="00776F98" w:rsidRDefault="00935913" w:rsidP="00776F98">
      <w:pPr>
        <w:pStyle w:val="ListParagraph"/>
        <w:numPr>
          <w:ilvl w:val="0"/>
          <w:numId w:val="1"/>
        </w:numPr>
        <w:spacing w:after="0" w:line="240" w:lineRule="auto"/>
        <w:rPr>
          <w:rFonts w:ascii="Arial" w:hAnsi="Arial" w:cs="Arial"/>
        </w:rPr>
      </w:pPr>
      <w:r>
        <w:rPr>
          <w:rFonts w:ascii="Arial" w:hAnsi="Arial" w:cs="Arial"/>
        </w:rPr>
        <w:t>Dr. Stephania Herrer</w:t>
      </w:r>
      <w:r w:rsidR="00FB5CBA">
        <w:rPr>
          <w:rFonts w:ascii="Arial" w:hAnsi="Arial" w:cs="Arial"/>
        </w:rPr>
        <w:t>a</w:t>
      </w:r>
      <w:r w:rsidR="004A68A2">
        <w:rPr>
          <w:rFonts w:ascii="Arial" w:hAnsi="Arial" w:cs="Arial"/>
        </w:rPr>
        <w:t>, Executive Director of BEST Kids. Appreciates the investment in youth serving organizations and the dedication of the OST Office and Commission.</w:t>
      </w:r>
    </w:p>
    <w:p w14:paraId="7E2A2F4B" w14:textId="77777777" w:rsidR="000F4130" w:rsidRPr="00CB3324" w:rsidRDefault="000F4130" w:rsidP="000F4130">
      <w:pPr>
        <w:spacing w:after="0" w:line="240" w:lineRule="auto"/>
        <w:rPr>
          <w:rFonts w:ascii="Arial" w:hAnsi="Arial" w:cs="Arial"/>
        </w:rPr>
      </w:pPr>
    </w:p>
    <w:p w14:paraId="33653D0B" w14:textId="77777777" w:rsidR="000F4130" w:rsidRPr="008934B0" w:rsidRDefault="000F4130" w:rsidP="000F4130">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4DE39EF2" w14:textId="3496DC33" w:rsidR="000F4130" w:rsidRDefault="00395B1D" w:rsidP="000F4130">
      <w:pPr>
        <w:spacing w:after="0" w:line="240" w:lineRule="auto"/>
        <w:rPr>
          <w:rFonts w:ascii="Arial" w:hAnsi="Arial" w:cs="Arial"/>
        </w:rPr>
      </w:pPr>
      <w:r>
        <w:rPr>
          <w:rFonts w:ascii="Arial" w:hAnsi="Arial" w:cs="Arial"/>
        </w:rPr>
        <w:t>Seven</w:t>
      </w:r>
      <w:r w:rsidR="000F4130" w:rsidRPr="008934B0">
        <w:rPr>
          <w:rFonts w:ascii="Arial" w:hAnsi="Arial" w:cs="Arial"/>
        </w:rPr>
        <w:t xml:space="preserve"> (</w:t>
      </w:r>
      <w:r>
        <w:rPr>
          <w:rFonts w:ascii="Arial" w:hAnsi="Arial" w:cs="Arial"/>
        </w:rPr>
        <w:t>7</w:t>
      </w:r>
      <w:r w:rsidR="000F4130" w:rsidRPr="008934B0">
        <w:rPr>
          <w:rFonts w:ascii="Arial" w:hAnsi="Arial" w:cs="Arial"/>
        </w:rPr>
        <w:t xml:space="preserve">) members were present at time of roll call and quorum was </w:t>
      </w:r>
      <w:r>
        <w:rPr>
          <w:rFonts w:ascii="Arial" w:hAnsi="Arial" w:cs="Arial"/>
        </w:rPr>
        <w:t>not met</w:t>
      </w:r>
      <w:r w:rsidR="000F4130" w:rsidRPr="008934B0">
        <w:rPr>
          <w:rFonts w:ascii="Arial" w:hAnsi="Arial" w:cs="Arial"/>
        </w:rPr>
        <w:t>.</w:t>
      </w:r>
      <w:r>
        <w:rPr>
          <w:rFonts w:ascii="Arial" w:hAnsi="Arial" w:cs="Arial"/>
        </w:rPr>
        <w:t xml:space="preserve"> It was decided that the meeting would continue, without votes on any Agenda items. These items will be voted on at the next meeting.</w:t>
      </w:r>
    </w:p>
    <w:p w14:paraId="30557C7C" w14:textId="77777777" w:rsidR="000F4130" w:rsidRPr="008934B0" w:rsidRDefault="000F4130" w:rsidP="000F4130">
      <w:pPr>
        <w:spacing w:after="0" w:line="240" w:lineRule="auto"/>
        <w:rPr>
          <w:rFonts w:ascii="Arial" w:hAnsi="Arial" w:cs="Arial"/>
        </w:rPr>
      </w:pPr>
    </w:p>
    <w:p w14:paraId="5A958154" w14:textId="77777777" w:rsidR="000F4130" w:rsidRPr="008934B0" w:rsidRDefault="000F4130" w:rsidP="000F4130">
      <w:pPr>
        <w:spacing w:after="0" w:line="240" w:lineRule="auto"/>
        <w:rPr>
          <w:rFonts w:ascii="Arial" w:hAnsi="Arial" w:cs="Arial"/>
          <w:b/>
        </w:rPr>
      </w:pPr>
      <w:r w:rsidRPr="008934B0">
        <w:rPr>
          <w:rFonts w:ascii="Arial" w:hAnsi="Arial" w:cs="Arial"/>
          <w:b/>
        </w:rPr>
        <w:t>IV.  Approval of the Agenda</w:t>
      </w:r>
    </w:p>
    <w:p w14:paraId="348F5D04" w14:textId="206CE51F" w:rsidR="000F4130" w:rsidRPr="00CB3324" w:rsidRDefault="00395B1D" w:rsidP="000F4130">
      <w:pPr>
        <w:spacing w:after="0" w:line="240" w:lineRule="auto"/>
        <w:rPr>
          <w:rFonts w:ascii="Arial" w:hAnsi="Arial" w:cs="Arial"/>
        </w:rPr>
      </w:pPr>
      <w:r>
        <w:rPr>
          <w:rFonts w:ascii="Arial" w:hAnsi="Arial" w:cs="Arial"/>
        </w:rPr>
        <w:t>Agenda item skipped.</w:t>
      </w:r>
    </w:p>
    <w:p w14:paraId="7AF032B3" w14:textId="77777777" w:rsidR="000F4130" w:rsidRPr="00CB3324" w:rsidRDefault="000F4130" w:rsidP="000F4130">
      <w:pPr>
        <w:spacing w:after="0" w:line="240" w:lineRule="auto"/>
        <w:rPr>
          <w:rFonts w:ascii="Arial" w:hAnsi="Arial" w:cs="Arial"/>
        </w:rPr>
      </w:pPr>
    </w:p>
    <w:p w14:paraId="6BD5EB78" w14:textId="77777777" w:rsidR="000F4130" w:rsidRPr="00CB3324" w:rsidRDefault="000F4130" w:rsidP="000F4130">
      <w:pPr>
        <w:spacing w:after="0" w:line="240" w:lineRule="auto"/>
        <w:rPr>
          <w:rFonts w:ascii="Arial" w:hAnsi="Arial" w:cs="Arial"/>
          <w:b/>
        </w:rPr>
      </w:pPr>
      <w:r w:rsidRPr="00CB3324">
        <w:rPr>
          <w:rFonts w:ascii="Arial" w:hAnsi="Arial" w:cs="Arial"/>
          <w:b/>
        </w:rPr>
        <w:t>V.  Approval of the Minutes</w:t>
      </w:r>
    </w:p>
    <w:p w14:paraId="08B750E9" w14:textId="0F21D81F" w:rsidR="000F4130" w:rsidRPr="00CB3324" w:rsidRDefault="00395B1D" w:rsidP="000F4130">
      <w:pPr>
        <w:spacing w:after="0" w:line="240" w:lineRule="auto"/>
        <w:rPr>
          <w:rFonts w:ascii="Arial" w:hAnsi="Arial" w:cs="Arial"/>
        </w:rPr>
      </w:pPr>
      <w:r>
        <w:rPr>
          <w:rFonts w:ascii="Arial" w:hAnsi="Arial" w:cs="Arial"/>
        </w:rPr>
        <w:t>Agenda item skipped.</w:t>
      </w:r>
    </w:p>
    <w:p w14:paraId="7BA7A6ED" w14:textId="77777777" w:rsidR="000F4130" w:rsidRPr="00B64B2A" w:rsidRDefault="000F4130" w:rsidP="000F4130">
      <w:pPr>
        <w:spacing w:after="0" w:line="240" w:lineRule="auto"/>
        <w:rPr>
          <w:rFonts w:ascii="Arial" w:hAnsi="Arial" w:cs="Arial"/>
        </w:rPr>
      </w:pPr>
    </w:p>
    <w:p w14:paraId="69BBB959" w14:textId="77777777" w:rsidR="000F4130" w:rsidRDefault="000F4130" w:rsidP="000F4130">
      <w:pPr>
        <w:spacing w:after="0" w:line="240" w:lineRule="auto"/>
        <w:rPr>
          <w:rFonts w:ascii="Arial" w:hAnsi="Arial" w:cs="Arial"/>
          <w:b/>
        </w:rPr>
      </w:pPr>
      <w:r>
        <w:rPr>
          <w:rFonts w:ascii="Arial" w:hAnsi="Arial" w:cs="Arial"/>
          <w:b/>
        </w:rPr>
        <w:t xml:space="preserve">VI.  </w:t>
      </w:r>
      <w:r w:rsidRPr="00CB3324">
        <w:rPr>
          <w:rFonts w:ascii="Arial" w:hAnsi="Arial" w:cs="Arial"/>
          <w:b/>
        </w:rPr>
        <w:t>Updates:  Office of Out of School Time Grants and Youth Outcomes</w:t>
      </w:r>
    </w:p>
    <w:p w14:paraId="0FF7D078" w14:textId="653CCEAC" w:rsidR="000F4130" w:rsidRDefault="0067172B" w:rsidP="009602DF">
      <w:pPr>
        <w:rPr>
          <w:rFonts w:ascii="Arial" w:hAnsi="Arial" w:cs="Arial"/>
        </w:rPr>
      </w:pPr>
      <w:r>
        <w:rPr>
          <w:rFonts w:ascii="Arial" w:hAnsi="Arial" w:cs="Arial"/>
        </w:rPr>
        <w:t>Cataldo</w:t>
      </w:r>
      <w:r w:rsidR="005868C1">
        <w:rPr>
          <w:rFonts w:ascii="Arial" w:hAnsi="Arial" w:cs="Arial"/>
        </w:rPr>
        <w:t xml:space="preserve"> provided an update </w:t>
      </w:r>
      <w:r w:rsidR="00B56ABC">
        <w:rPr>
          <w:rFonts w:ascii="Arial" w:hAnsi="Arial" w:cs="Arial"/>
        </w:rPr>
        <w:t xml:space="preserve">for </w:t>
      </w:r>
      <w:r w:rsidR="005868C1">
        <w:rPr>
          <w:rFonts w:ascii="Arial" w:hAnsi="Arial" w:cs="Arial"/>
        </w:rPr>
        <w:t xml:space="preserve">the Institute for Youth Development. </w:t>
      </w:r>
      <w:r w:rsidR="00E469C3">
        <w:rPr>
          <w:rFonts w:ascii="Arial" w:hAnsi="Arial" w:cs="Arial"/>
        </w:rPr>
        <w:t xml:space="preserve">The </w:t>
      </w:r>
      <w:r w:rsidR="00B56ABC">
        <w:rPr>
          <w:rFonts w:ascii="Arial" w:hAnsi="Arial" w:cs="Arial"/>
        </w:rPr>
        <w:t>I</w:t>
      </w:r>
      <w:r w:rsidR="00E469C3">
        <w:rPr>
          <w:rFonts w:ascii="Arial" w:hAnsi="Arial" w:cs="Arial"/>
        </w:rPr>
        <w:t>nstitute p</w:t>
      </w:r>
      <w:r w:rsidR="005868C1">
        <w:rPr>
          <w:rFonts w:ascii="Arial" w:hAnsi="Arial" w:cs="Arial"/>
        </w:rPr>
        <w:t xml:space="preserve">rovided </w:t>
      </w:r>
      <w:r w:rsidR="00790CE4">
        <w:rPr>
          <w:rFonts w:ascii="Arial" w:hAnsi="Arial" w:cs="Arial"/>
        </w:rPr>
        <w:t>67</w:t>
      </w:r>
      <w:r w:rsidR="005868C1">
        <w:rPr>
          <w:rFonts w:ascii="Arial" w:hAnsi="Arial" w:cs="Arial"/>
        </w:rPr>
        <w:t xml:space="preserve"> events and served </w:t>
      </w:r>
      <w:r w:rsidR="00790CE4">
        <w:rPr>
          <w:rFonts w:ascii="Arial" w:hAnsi="Arial" w:cs="Arial"/>
        </w:rPr>
        <w:t>734</w:t>
      </w:r>
      <w:r w:rsidR="005868C1">
        <w:rPr>
          <w:rFonts w:ascii="Arial" w:hAnsi="Arial" w:cs="Arial"/>
        </w:rPr>
        <w:t xml:space="preserve"> unduplicated attendees to date for FY22</w:t>
      </w:r>
      <w:r w:rsidR="00E469C3">
        <w:rPr>
          <w:rFonts w:ascii="Arial" w:hAnsi="Arial" w:cs="Arial"/>
        </w:rPr>
        <w:t>. The s</w:t>
      </w:r>
      <w:r w:rsidR="00790CE4">
        <w:rPr>
          <w:rFonts w:ascii="Arial" w:hAnsi="Arial" w:cs="Arial"/>
        </w:rPr>
        <w:t>ummer</w:t>
      </w:r>
      <w:r w:rsidR="00E469C3">
        <w:rPr>
          <w:rFonts w:ascii="Arial" w:hAnsi="Arial" w:cs="Arial"/>
        </w:rPr>
        <w:t xml:space="preserve"> site visits </w:t>
      </w:r>
      <w:r w:rsidR="00790CE4">
        <w:rPr>
          <w:rFonts w:ascii="Arial" w:hAnsi="Arial" w:cs="Arial"/>
        </w:rPr>
        <w:t xml:space="preserve">are currently ongoing and are being done in a hybrid fashion with ½ in person and ½ virtually. The Weikart SEL series workshops with a Train-the-Trainer (TOT) approach will be rolled out in FY23 with 10 new workshops. </w:t>
      </w:r>
    </w:p>
    <w:p w14:paraId="2C1FD116" w14:textId="33B8DAD9" w:rsidR="00790CE4" w:rsidRDefault="00956C12" w:rsidP="00626533">
      <w:pPr>
        <w:tabs>
          <w:tab w:val="num" w:pos="1440"/>
        </w:tabs>
        <w:rPr>
          <w:rFonts w:ascii="Arial" w:hAnsi="Arial" w:cs="Arial"/>
        </w:rPr>
      </w:pPr>
      <w:r w:rsidRPr="5DA4F05E">
        <w:rPr>
          <w:rFonts w:ascii="Arial" w:hAnsi="Arial" w:cs="Arial"/>
        </w:rPr>
        <w:lastRenderedPageBreak/>
        <w:t>Lang provided an update for FY22 grants</w:t>
      </w:r>
      <w:r w:rsidR="00790CE4">
        <w:rPr>
          <w:rFonts w:ascii="Arial" w:hAnsi="Arial" w:cs="Arial"/>
        </w:rPr>
        <w:t xml:space="preserve"> which have varied closing dates</w:t>
      </w:r>
      <w:r w:rsidRPr="5DA4F05E">
        <w:rPr>
          <w:rFonts w:ascii="Arial" w:hAnsi="Arial" w:cs="Arial"/>
        </w:rPr>
        <w:t xml:space="preserve">. </w:t>
      </w:r>
      <w:r w:rsidR="00790CE4" w:rsidRPr="00790CE4">
        <w:rPr>
          <w:rFonts w:ascii="Arial" w:hAnsi="Arial" w:cs="Arial"/>
        </w:rPr>
        <w:t xml:space="preserve">School Year </w:t>
      </w:r>
      <w:r w:rsidR="00790CE4">
        <w:rPr>
          <w:rFonts w:ascii="Arial" w:hAnsi="Arial" w:cs="Arial"/>
        </w:rPr>
        <w:t xml:space="preserve">grants </w:t>
      </w:r>
      <w:r w:rsidR="00790CE4" w:rsidRPr="00790CE4">
        <w:rPr>
          <w:rFonts w:ascii="Arial" w:hAnsi="Arial" w:cs="Arial"/>
        </w:rPr>
        <w:t>close</w:t>
      </w:r>
      <w:r w:rsidR="00790CE4">
        <w:rPr>
          <w:rFonts w:ascii="Arial" w:hAnsi="Arial" w:cs="Arial"/>
        </w:rPr>
        <w:t xml:space="preserve"> on</w:t>
      </w:r>
      <w:r w:rsidR="00790CE4" w:rsidRPr="00790CE4">
        <w:rPr>
          <w:rFonts w:ascii="Arial" w:hAnsi="Arial" w:cs="Arial"/>
        </w:rPr>
        <w:t xml:space="preserve"> July 30, 2022</w:t>
      </w:r>
      <w:r w:rsidR="00790CE4">
        <w:rPr>
          <w:rFonts w:ascii="Arial" w:hAnsi="Arial" w:cs="Arial"/>
        </w:rPr>
        <w:t xml:space="preserve">; </w:t>
      </w:r>
      <w:r w:rsidR="00790CE4" w:rsidRPr="00790CE4">
        <w:rPr>
          <w:rFonts w:ascii="Arial" w:hAnsi="Arial" w:cs="Arial"/>
        </w:rPr>
        <w:t xml:space="preserve">High Impact Tutoring </w:t>
      </w:r>
      <w:r w:rsidR="00790CE4">
        <w:rPr>
          <w:rFonts w:ascii="Arial" w:hAnsi="Arial" w:cs="Arial"/>
        </w:rPr>
        <w:t xml:space="preserve">grants </w:t>
      </w:r>
      <w:r w:rsidR="00790CE4" w:rsidRPr="00790CE4">
        <w:rPr>
          <w:rFonts w:ascii="Arial" w:hAnsi="Arial" w:cs="Arial"/>
        </w:rPr>
        <w:t>close</w:t>
      </w:r>
      <w:r w:rsidR="00790CE4">
        <w:rPr>
          <w:rFonts w:ascii="Arial" w:hAnsi="Arial" w:cs="Arial"/>
        </w:rPr>
        <w:t xml:space="preserve"> on</w:t>
      </w:r>
      <w:r w:rsidR="00790CE4" w:rsidRPr="00790CE4">
        <w:rPr>
          <w:rFonts w:ascii="Arial" w:hAnsi="Arial" w:cs="Arial"/>
        </w:rPr>
        <w:t xml:space="preserve"> August 30, 2022</w:t>
      </w:r>
      <w:r w:rsidR="00790CE4">
        <w:rPr>
          <w:rFonts w:ascii="Arial" w:hAnsi="Arial" w:cs="Arial"/>
        </w:rPr>
        <w:t xml:space="preserve">; </w:t>
      </w:r>
      <w:proofErr w:type="gramStart"/>
      <w:r w:rsidR="00790CE4" w:rsidRPr="00790CE4">
        <w:rPr>
          <w:rFonts w:ascii="Arial" w:hAnsi="Arial" w:cs="Arial"/>
        </w:rPr>
        <w:t>Year Round</w:t>
      </w:r>
      <w:proofErr w:type="gramEnd"/>
      <w:r w:rsidR="00790CE4" w:rsidRPr="00790CE4">
        <w:rPr>
          <w:rFonts w:ascii="Arial" w:hAnsi="Arial" w:cs="Arial"/>
        </w:rPr>
        <w:t xml:space="preserve"> </w:t>
      </w:r>
      <w:r w:rsidR="00626533">
        <w:rPr>
          <w:rFonts w:ascii="Arial" w:hAnsi="Arial" w:cs="Arial"/>
        </w:rPr>
        <w:t xml:space="preserve">grants </w:t>
      </w:r>
      <w:r w:rsidR="00790CE4" w:rsidRPr="00790CE4">
        <w:rPr>
          <w:rFonts w:ascii="Arial" w:hAnsi="Arial" w:cs="Arial"/>
        </w:rPr>
        <w:t>close</w:t>
      </w:r>
      <w:r w:rsidR="00626533">
        <w:rPr>
          <w:rFonts w:ascii="Arial" w:hAnsi="Arial" w:cs="Arial"/>
        </w:rPr>
        <w:t xml:space="preserve"> on</w:t>
      </w:r>
      <w:r w:rsidR="00790CE4" w:rsidRPr="00790CE4">
        <w:rPr>
          <w:rFonts w:ascii="Arial" w:hAnsi="Arial" w:cs="Arial"/>
        </w:rPr>
        <w:t xml:space="preserve"> September 30,2022</w:t>
      </w:r>
      <w:r w:rsidR="00626533">
        <w:rPr>
          <w:rFonts w:ascii="Arial" w:hAnsi="Arial" w:cs="Arial"/>
        </w:rPr>
        <w:t xml:space="preserve">; </w:t>
      </w:r>
      <w:r w:rsidR="00790CE4" w:rsidRPr="00790CE4">
        <w:rPr>
          <w:rFonts w:ascii="Arial" w:hAnsi="Arial" w:cs="Arial"/>
        </w:rPr>
        <w:t xml:space="preserve">Summer Strong </w:t>
      </w:r>
      <w:r w:rsidR="00626533">
        <w:rPr>
          <w:rFonts w:ascii="Arial" w:hAnsi="Arial" w:cs="Arial"/>
        </w:rPr>
        <w:t xml:space="preserve">grants </w:t>
      </w:r>
      <w:r w:rsidR="00790CE4" w:rsidRPr="00790CE4">
        <w:rPr>
          <w:rFonts w:ascii="Arial" w:hAnsi="Arial" w:cs="Arial"/>
        </w:rPr>
        <w:t>close</w:t>
      </w:r>
      <w:r w:rsidR="00626533">
        <w:rPr>
          <w:rFonts w:ascii="Arial" w:hAnsi="Arial" w:cs="Arial"/>
        </w:rPr>
        <w:t xml:space="preserve"> on</w:t>
      </w:r>
      <w:r w:rsidR="00790CE4" w:rsidRPr="00790CE4">
        <w:rPr>
          <w:rFonts w:ascii="Arial" w:hAnsi="Arial" w:cs="Arial"/>
        </w:rPr>
        <w:t xml:space="preserve"> September 30, 2022</w:t>
      </w:r>
      <w:r w:rsidR="00626533">
        <w:rPr>
          <w:rFonts w:ascii="Arial" w:hAnsi="Arial" w:cs="Arial"/>
        </w:rPr>
        <w:t xml:space="preserve">; and </w:t>
      </w:r>
      <w:r w:rsidR="00790CE4" w:rsidRPr="00790CE4">
        <w:rPr>
          <w:rFonts w:ascii="Arial" w:hAnsi="Arial" w:cs="Arial"/>
        </w:rPr>
        <w:t xml:space="preserve">Safe Passage Safe Blocks </w:t>
      </w:r>
      <w:r w:rsidR="00626533">
        <w:rPr>
          <w:rFonts w:ascii="Arial" w:hAnsi="Arial" w:cs="Arial"/>
        </w:rPr>
        <w:t xml:space="preserve">grants </w:t>
      </w:r>
      <w:r w:rsidR="00790CE4" w:rsidRPr="00790CE4">
        <w:rPr>
          <w:rFonts w:ascii="Arial" w:hAnsi="Arial" w:cs="Arial"/>
        </w:rPr>
        <w:t>will close i</w:t>
      </w:r>
      <w:r w:rsidR="00626533">
        <w:rPr>
          <w:rFonts w:ascii="Arial" w:hAnsi="Arial" w:cs="Arial"/>
        </w:rPr>
        <w:t>n</w:t>
      </w:r>
      <w:r w:rsidR="00790CE4" w:rsidRPr="00790CE4">
        <w:rPr>
          <w:rFonts w:ascii="Arial" w:hAnsi="Arial" w:cs="Arial"/>
        </w:rPr>
        <w:t xml:space="preserve"> July, August, and September</w:t>
      </w:r>
      <w:r w:rsidR="00626533">
        <w:rPr>
          <w:rFonts w:ascii="Arial" w:hAnsi="Arial" w:cs="Arial"/>
        </w:rPr>
        <w:t xml:space="preserve"> in order to support summer programming and the start of the school year.</w:t>
      </w:r>
    </w:p>
    <w:p w14:paraId="55B07B17" w14:textId="0F34E4FB" w:rsidR="00790CE4" w:rsidRPr="00790CE4" w:rsidRDefault="00626533" w:rsidP="00626533">
      <w:pPr>
        <w:tabs>
          <w:tab w:val="num" w:pos="1440"/>
        </w:tabs>
        <w:rPr>
          <w:rFonts w:ascii="Arial" w:hAnsi="Arial" w:cs="Arial"/>
        </w:rPr>
      </w:pPr>
      <w:r>
        <w:rPr>
          <w:rFonts w:ascii="Arial" w:hAnsi="Arial" w:cs="Arial"/>
        </w:rPr>
        <w:t xml:space="preserve">Evaluation data regarding the site visit findings will be complete by the </w:t>
      </w:r>
      <w:r w:rsidR="004A5B92">
        <w:rPr>
          <w:rFonts w:ascii="Arial" w:hAnsi="Arial" w:cs="Arial"/>
        </w:rPr>
        <w:t xml:space="preserve">end </w:t>
      </w:r>
      <w:r>
        <w:rPr>
          <w:rFonts w:ascii="Arial" w:hAnsi="Arial" w:cs="Arial"/>
        </w:rPr>
        <w:t>of Fiscal Year 2022.</w:t>
      </w:r>
    </w:p>
    <w:p w14:paraId="2A0D6B69" w14:textId="3062715A" w:rsidR="00F445F3" w:rsidRDefault="00F445F3" w:rsidP="009602DF">
      <w:pPr>
        <w:rPr>
          <w:rFonts w:ascii="Arial" w:hAnsi="Arial" w:cs="Arial"/>
        </w:rPr>
      </w:pPr>
      <w:r w:rsidRPr="5DA4F05E">
        <w:rPr>
          <w:rFonts w:ascii="Arial" w:hAnsi="Arial" w:cs="Arial"/>
        </w:rPr>
        <w:t xml:space="preserve">FY23 School Year </w:t>
      </w:r>
      <w:r w:rsidR="00626533">
        <w:rPr>
          <w:rFonts w:ascii="Arial" w:hAnsi="Arial" w:cs="Arial"/>
        </w:rPr>
        <w:t xml:space="preserve">and continuation applications are currently being reviewed. The only open RFA is for FY23 Safe Passage Safe Blocks. </w:t>
      </w:r>
    </w:p>
    <w:p w14:paraId="0347D754" w14:textId="387626B9" w:rsidR="00152E69" w:rsidRDefault="00152E69" w:rsidP="009602DF">
      <w:pPr>
        <w:rPr>
          <w:rFonts w:ascii="Arial" w:hAnsi="Arial" w:cs="Arial"/>
        </w:rPr>
      </w:pPr>
      <w:r>
        <w:rPr>
          <w:rFonts w:ascii="Arial" w:hAnsi="Arial" w:cs="Arial"/>
        </w:rPr>
        <w:t xml:space="preserve">Bowie responded to questions on OST Office vacancies. The DME is in the final stages of hiring for the Executive Director position. As soon as it’s complete, the Commission will be notified. There are </w:t>
      </w:r>
      <w:r w:rsidR="00B31410">
        <w:rPr>
          <w:rFonts w:ascii="Arial" w:hAnsi="Arial" w:cs="Arial"/>
        </w:rPr>
        <w:t>three</w:t>
      </w:r>
      <w:r>
        <w:rPr>
          <w:rFonts w:ascii="Arial" w:hAnsi="Arial" w:cs="Arial"/>
        </w:rPr>
        <w:t xml:space="preserve"> additional vacancies in the OST </w:t>
      </w:r>
      <w:proofErr w:type="gramStart"/>
      <w:r>
        <w:rPr>
          <w:rFonts w:ascii="Arial" w:hAnsi="Arial" w:cs="Arial"/>
        </w:rPr>
        <w:t>Office</w:t>
      </w:r>
      <w:proofErr w:type="gramEnd"/>
      <w:r w:rsidR="00B31410">
        <w:rPr>
          <w:rFonts w:ascii="Arial" w:hAnsi="Arial" w:cs="Arial"/>
        </w:rPr>
        <w:t xml:space="preserve"> and they include:</w:t>
      </w:r>
      <w:r>
        <w:rPr>
          <w:rFonts w:ascii="Arial" w:hAnsi="Arial" w:cs="Arial"/>
        </w:rPr>
        <w:t xml:space="preserve"> Supervisory Grants Management Specialist; Grant Management Specialist; </w:t>
      </w:r>
      <w:r w:rsidR="00B31410">
        <w:rPr>
          <w:rFonts w:ascii="Arial" w:hAnsi="Arial" w:cs="Arial"/>
        </w:rPr>
        <w:t xml:space="preserve">and a </w:t>
      </w:r>
      <w:r>
        <w:rPr>
          <w:rFonts w:ascii="Arial" w:hAnsi="Arial" w:cs="Arial"/>
        </w:rPr>
        <w:t>Data Analyst.</w:t>
      </w:r>
    </w:p>
    <w:p w14:paraId="6C23B537" w14:textId="74640F20" w:rsidR="00C177C0" w:rsidRDefault="000F4130" w:rsidP="00C177C0">
      <w:pPr>
        <w:spacing w:after="0"/>
        <w:rPr>
          <w:rFonts w:ascii="Arial" w:hAnsi="Arial" w:cs="Arial"/>
          <w:b/>
          <w:bCs/>
        </w:rPr>
      </w:pPr>
      <w:r w:rsidRPr="50DDAE72">
        <w:rPr>
          <w:rFonts w:ascii="Arial" w:hAnsi="Arial" w:cs="Arial"/>
          <w:b/>
          <w:bCs/>
        </w:rPr>
        <w:t>VI</w:t>
      </w:r>
      <w:r>
        <w:rPr>
          <w:rFonts w:ascii="Arial" w:hAnsi="Arial" w:cs="Arial"/>
          <w:b/>
          <w:bCs/>
        </w:rPr>
        <w:t>I</w:t>
      </w:r>
      <w:r w:rsidRPr="50DDAE72">
        <w:rPr>
          <w:rFonts w:ascii="Arial" w:hAnsi="Arial" w:cs="Arial"/>
          <w:b/>
          <w:bCs/>
        </w:rPr>
        <w:t>. Commi</w:t>
      </w:r>
      <w:r>
        <w:rPr>
          <w:rFonts w:ascii="Arial" w:hAnsi="Arial" w:cs="Arial"/>
          <w:b/>
          <w:bCs/>
        </w:rPr>
        <w:t>ssion</w:t>
      </w:r>
      <w:r w:rsidRPr="50DDAE72">
        <w:rPr>
          <w:rFonts w:ascii="Arial" w:hAnsi="Arial" w:cs="Arial"/>
          <w:b/>
          <w:bCs/>
        </w:rPr>
        <w:t xml:space="preserve"> Update</w:t>
      </w:r>
      <w:r>
        <w:rPr>
          <w:rFonts w:ascii="Arial" w:hAnsi="Arial" w:cs="Arial"/>
          <w:b/>
          <w:bCs/>
        </w:rPr>
        <w:t>s</w:t>
      </w:r>
    </w:p>
    <w:p w14:paraId="7C202850" w14:textId="70D435C2" w:rsidR="00923DF8" w:rsidRDefault="00FB5CBA" w:rsidP="00923DF8">
      <w:pPr>
        <w:rPr>
          <w:rFonts w:ascii="Arial" w:hAnsi="Arial" w:cs="Arial"/>
        </w:rPr>
      </w:pPr>
      <w:r>
        <w:rPr>
          <w:rFonts w:ascii="Arial" w:hAnsi="Arial" w:cs="Arial"/>
        </w:rPr>
        <w:t xml:space="preserve">Vice </w:t>
      </w:r>
      <w:r w:rsidR="00923DF8">
        <w:rPr>
          <w:rFonts w:ascii="Arial" w:hAnsi="Arial" w:cs="Arial"/>
        </w:rPr>
        <w:t xml:space="preserve">Chairperson </w:t>
      </w:r>
      <w:r>
        <w:rPr>
          <w:rFonts w:ascii="Arial" w:hAnsi="Arial" w:cs="Arial"/>
        </w:rPr>
        <w:t>Holland</w:t>
      </w:r>
      <w:r w:rsidR="00923DF8">
        <w:rPr>
          <w:rFonts w:ascii="Arial" w:hAnsi="Arial" w:cs="Arial"/>
        </w:rPr>
        <w:t xml:space="preserve"> shared that </w:t>
      </w:r>
      <w:r w:rsidR="007A61DD">
        <w:rPr>
          <w:rFonts w:ascii="Arial" w:hAnsi="Arial" w:cs="Arial"/>
        </w:rPr>
        <w:t>Committee appointments will happen at the next meeting. T</w:t>
      </w:r>
      <w:r w:rsidR="00923DF8">
        <w:rPr>
          <w:rFonts w:ascii="Arial" w:hAnsi="Arial" w:cs="Arial"/>
        </w:rPr>
        <w:t xml:space="preserve">he timeline for the Strategic Plan will be extended </w:t>
      </w:r>
      <w:proofErr w:type="gramStart"/>
      <w:r w:rsidR="00923DF8">
        <w:rPr>
          <w:rFonts w:ascii="Arial" w:hAnsi="Arial" w:cs="Arial"/>
        </w:rPr>
        <w:t>in order to</w:t>
      </w:r>
      <w:proofErr w:type="gramEnd"/>
      <w:r w:rsidR="00923DF8">
        <w:rPr>
          <w:rFonts w:ascii="Arial" w:hAnsi="Arial" w:cs="Arial"/>
        </w:rPr>
        <w:t xml:space="preserve"> have input from the Needs Assessment that is scheduled to be completed by the end of September 2022</w:t>
      </w:r>
      <w:r w:rsidR="007A61DD">
        <w:rPr>
          <w:rFonts w:ascii="Arial" w:hAnsi="Arial" w:cs="Arial"/>
        </w:rPr>
        <w:t xml:space="preserve"> and for continued community engagement</w:t>
      </w:r>
      <w:r w:rsidR="00923DF8">
        <w:rPr>
          <w:rFonts w:ascii="Arial" w:hAnsi="Arial" w:cs="Arial"/>
        </w:rPr>
        <w:t>. There will still be an off-cycle Commission Meeting, but now it is scheduled for December</w:t>
      </w:r>
      <w:r w:rsidR="007A61DD">
        <w:rPr>
          <w:rFonts w:ascii="Arial" w:hAnsi="Arial" w:cs="Arial"/>
        </w:rPr>
        <w:t xml:space="preserve"> and the August off-cycle meeting has been cancelled. An email will be sent to all Commissioners to determine the date </w:t>
      </w:r>
      <w:r w:rsidR="00B03734">
        <w:rPr>
          <w:rFonts w:ascii="Arial" w:hAnsi="Arial" w:cs="Arial"/>
        </w:rPr>
        <w:t xml:space="preserve">for the December meeting. </w:t>
      </w:r>
    </w:p>
    <w:p w14:paraId="792F4043" w14:textId="4D609438" w:rsidR="00B03734" w:rsidRDefault="00B03734" w:rsidP="00923DF8">
      <w:pPr>
        <w:rPr>
          <w:rFonts w:ascii="Arial" w:hAnsi="Arial" w:cs="Arial"/>
        </w:rPr>
      </w:pPr>
      <w:r>
        <w:rPr>
          <w:rFonts w:ascii="Arial" w:hAnsi="Arial" w:cs="Arial"/>
        </w:rPr>
        <w:t xml:space="preserve">Vice Chairperson Holland opened the meeting up to questions and comments related to the community engagement. Discussion ensued related to types of </w:t>
      </w:r>
      <w:proofErr w:type="gramStart"/>
      <w:r>
        <w:rPr>
          <w:rFonts w:ascii="Arial" w:hAnsi="Arial" w:cs="Arial"/>
        </w:rPr>
        <w:t>outreach</w:t>
      </w:r>
      <w:proofErr w:type="gramEnd"/>
      <w:r>
        <w:rPr>
          <w:rFonts w:ascii="Arial" w:hAnsi="Arial" w:cs="Arial"/>
        </w:rPr>
        <w:t xml:space="preserve">, locations of outreach, and various groups of individuals to involve. It was suggested that hybrid might be a good approach, but COVID is still a </w:t>
      </w:r>
      <w:r w:rsidR="001934C3">
        <w:rPr>
          <w:rFonts w:ascii="Arial" w:hAnsi="Arial" w:cs="Arial"/>
        </w:rPr>
        <w:t xml:space="preserve">consideration, and we need to find ways to balance safety issues with the benefits of in-person engagement. Canvassing as a research tool was discussed so that the engagement is reaching more </w:t>
      </w:r>
      <w:proofErr w:type="spellStart"/>
      <w:r w:rsidR="001934C3">
        <w:rPr>
          <w:rFonts w:ascii="Arial" w:hAnsi="Arial" w:cs="Arial"/>
        </w:rPr>
        <w:t>that</w:t>
      </w:r>
      <w:proofErr w:type="spellEnd"/>
      <w:r w:rsidR="001934C3">
        <w:rPr>
          <w:rFonts w:ascii="Arial" w:hAnsi="Arial" w:cs="Arial"/>
        </w:rPr>
        <w:t xml:space="preserve"> just OST involved youth and families. The idea of combining site visits and needs assessment engagement was discussed. The issue is that at site visits, the representative of The Institute </w:t>
      </w:r>
      <w:proofErr w:type="gramStart"/>
      <w:r w:rsidR="001934C3">
        <w:rPr>
          <w:rFonts w:ascii="Arial" w:hAnsi="Arial" w:cs="Arial"/>
        </w:rPr>
        <w:t>is considered to be</w:t>
      </w:r>
      <w:proofErr w:type="gramEnd"/>
      <w:r w:rsidR="001934C3">
        <w:rPr>
          <w:rFonts w:ascii="Arial" w:hAnsi="Arial" w:cs="Arial"/>
        </w:rPr>
        <w:t xml:space="preserve"> a “fly on the wall” and purposefully does not engage youth so a true picture of the programming can be viewed and evaluated. The idea of </w:t>
      </w:r>
      <w:r w:rsidR="001C5F0B">
        <w:rPr>
          <w:rFonts w:ascii="Arial" w:hAnsi="Arial" w:cs="Arial"/>
        </w:rPr>
        <w:t>attempting</w:t>
      </w:r>
      <w:r w:rsidR="001934C3">
        <w:rPr>
          <w:rFonts w:ascii="Arial" w:hAnsi="Arial" w:cs="Arial"/>
        </w:rPr>
        <w:t xml:space="preserve"> to engage multiple languages in the engagement sessions and outreach was raise</w:t>
      </w:r>
      <w:r w:rsidR="001C5F0B">
        <w:rPr>
          <w:rFonts w:ascii="Arial" w:hAnsi="Arial" w:cs="Arial"/>
        </w:rPr>
        <w:t>d as was the idea of creating a TOT for youth engagement.</w:t>
      </w:r>
    </w:p>
    <w:p w14:paraId="6123CF06" w14:textId="087D717F" w:rsidR="00501D3E" w:rsidRDefault="00D20222" w:rsidP="00DA287A">
      <w:pPr>
        <w:spacing w:after="0" w:line="240" w:lineRule="auto"/>
        <w:rPr>
          <w:rFonts w:ascii="Arial" w:hAnsi="Arial" w:cs="Arial"/>
        </w:rPr>
      </w:pPr>
      <w:r>
        <w:rPr>
          <w:rFonts w:ascii="Arial" w:hAnsi="Arial" w:cs="Arial"/>
        </w:rPr>
        <w:t xml:space="preserve">Vice </w:t>
      </w:r>
      <w:r w:rsidR="00C177C0">
        <w:rPr>
          <w:rFonts w:ascii="Arial" w:hAnsi="Arial" w:cs="Arial"/>
        </w:rPr>
        <w:t xml:space="preserve">Chairperson </w:t>
      </w:r>
      <w:r>
        <w:rPr>
          <w:rFonts w:ascii="Arial" w:hAnsi="Arial" w:cs="Arial"/>
        </w:rPr>
        <w:t>Holland</w:t>
      </w:r>
      <w:r w:rsidR="00C177C0">
        <w:rPr>
          <w:rFonts w:ascii="Arial" w:hAnsi="Arial" w:cs="Arial"/>
        </w:rPr>
        <w:t xml:space="preserve"> then asked the committees for updates. </w:t>
      </w:r>
    </w:p>
    <w:p w14:paraId="48F6784C" w14:textId="77777777" w:rsidR="00DA287A" w:rsidRDefault="00DA287A" w:rsidP="00DA287A">
      <w:pPr>
        <w:spacing w:after="0" w:line="240" w:lineRule="auto"/>
        <w:rPr>
          <w:rFonts w:ascii="Arial" w:hAnsi="Arial" w:cs="Arial"/>
        </w:rPr>
      </w:pPr>
    </w:p>
    <w:p w14:paraId="746DFF24" w14:textId="2874F452" w:rsidR="00D20222" w:rsidRDefault="00D20222" w:rsidP="00D20222">
      <w:pPr>
        <w:rPr>
          <w:rFonts w:ascii="Arial" w:hAnsi="Arial" w:cs="Arial"/>
        </w:rPr>
      </w:pPr>
      <w:r>
        <w:rPr>
          <w:rFonts w:ascii="Arial" w:hAnsi="Arial" w:cs="Arial"/>
        </w:rPr>
        <w:t xml:space="preserve">Commissioner Hill stated that the Funding and Capacity Building committee met on July 18th. Additional Capacity Building opportunities will be made available soon to organizations that have budgets of $250,000 or less, and 10 organizations will be selected to participate in financial management workshops. </w:t>
      </w:r>
      <w:r w:rsidR="006438C6">
        <w:rPr>
          <w:rFonts w:ascii="Arial" w:hAnsi="Arial" w:cs="Arial"/>
        </w:rPr>
        <w:t xml:space="preserve">Outcomes related to the Capacity Building grants will be provided after the final reports have been reviewed and evaluated. </w:t>
      </w:r>
      <w:r>
        <w:rPr>
          <w:rFonts w:ascii="Arial" w:hAnsi="Arial" w:cs="Arial"/>
        </w:rPr>
        <w:t xml:space="preserve">The strategic goals and strategies have been updated and we are now working on the tactics. The committee meets monthly for an hour and a half but will not meet in August. The Committee is working out a time to meet with the Coordination and Collaboration Committee. </w:t>
      </w:r>
      <w:r w:rsidR="006438C6">
        <w:rPr>
          <w:rFonts w:ascii="Arial" w:hAnsi="Arial" w:cs="Arial"/>
        </w:rPr>
        <w:t xml:space="preserve">The Co-chairs will review the current applications and be ready to provide names for approval at the next meeting. </w:t>
      </w:r>
      <w:r>
        <w:rPr>
          <w:rFonts w:ascii="Arial" w:hAnsi="Arial" w:cs="Arial"/>
        </w:rPr>
        <w:t xml:space="preserve">Next meeting </w:t>
      </w:r>
      <w:r w:rsidR="00B31410">
        <w:rPr>
          <w:rFonts w:ascii="Arial" w:hAnsi="Arial" w:cs="Arial"/>
        </w:rPr>
        <w:t xml:space="preserve">will be held </w:t>
      </w:r>
      <w:r>
        <w:rPr>
          <w:rFonts w:ascii="Arial" w:hAnsi="Arial" w:cs="Arial"/>
        </w:rPr>
        <w:t>virtual</w:t>
      </w:r>
      <w:r w:rsidR="00B31410">
        <w:rPr>
          <w:rFonts w:ascii="Arial" w:hAnsi="Arial" w:cs="Arial"/>
        </w:rPr>
        <w:t>ly</w:t>
      </w:r>
      <w:r>
        <w:rPr>
          <w:rFonts w:ascii="Arial" w:hAnsi="Arial" w:cs="Arial"/>
        </w:rPr>
        <w:t xml:space="preserve"> on September 19, </w:t>
      </w:r>
      <w:proofErr w:type="gramStart"/>
      <w:r>
        <w:rPr>
          <w:rFonts w:ascii="Arial" w:hAnsi="Arial" w:cs="Arial"/>
        </w:rPr>
        <w:t>2022</w:t>
      </w:r>
      <w:proofErr w:type="gramEnd"/>
      <w:r>
        <w:rPr>
          <w:rFonts w:ascii="Arial" w:hAnsi="Arial" w:cs="Arial"/>
        </w:rPr>
        <w:t xml:space="preserve"> from 6:00 – 7:30 p.m.</w:t>
      </w:r>
    </w:p>
    <w:p w14:paraId="7A1873FE" w14:textId="7402CC18" w:rsidR="009B0EAE" w:rsidRDefault="009B0EAE" w:rsidP="009602DF">
      <w:pPr>
        <w:rPr>
          <w:rFonts w:ascii="Arial" w:hAnsi="Arial" w:cs="Arial"/>
        </w:rPr>
      </w:pPr>
      <w:r>
        <w:rPr>
          <w:rFonts w:ascii="Arial" w:hAnsi="Arial" w:cs="Arial"/>
        </w:rPr>
        <w:lastRenderedPageBreak/>
        <w:t xml:space="preserve">Commissioner Spector stated that the Outcomes and Needs Assessment Committee </w:t>
      </w:r>
      <w:r w:rsidR="00E006D4">
        <w:rPr>
          <w:rFonts w:ascii="Arial" w:hAnsi="Arial" w:cs="Arial"/>
        </w:rPr>
        <w:t>me</w:t>
      </w:r>
      <w:r w:rsidR="006438C6">
        <w:rPr>
          <w:rFonts w:ascii="Arial" w:hAnsi="Arial" w:cs="Arial"/>
        </w:rPr>
        <w:t>e</w:t>
      </w:r>
      <w:r w:rsidR="00E006D4">
        <w:rPr>
          <w:rFonts w:ascii="Arial" w:hAnsi="Arial" w:cs="Arial"/>
        </w:rPr>
        <w:t>t</w:t>
      </w:r>
      <w:r w:rsidR="006438C6">
        <w:rPr>
          <w:rFonts w:ascii="Arial" w:hAnsi="Arial" w:cs="Arial"/>
        </w:rPr>
        <w:t xml:space="preserve">ing was postponed. The contract with the DC Policy Center was just finalized. The next meeting will be held </w:t>
      </w:r>
      <w:r w:rsidR="00B31410">
        <w:rPr>
          <w:rFonts w:ascii="Arial" w:hAnsi="Arial" w:cs="Arial"/>
        </w:rPr>
        <w:t xml:space="preserve">virtually </w:t>
      </w:r>
      <w:r w:rsidR="006438C6">
        <w:rPr>
          <w:rFonts w:ascii="Arial" w:hAnsi="Arial" w:cs="Arial"/>
        </w:rPr>
        <w:t xml:space="preserve">on August 3, </w:t>
      </w:r>
      <w:proofErr w:type="gramStart"/>
      <w:r w:rsidR="006438C6">
        <w:rPr>
          <w:rFonts w:ascii="Arial" w:hAnsi="Arial" w:cs="Arial"/>
        </w:rPr>
        <w:t>2022</w:t>
      </w:r>
      <w:proofErr w:type="gramEnd"/>
      <w:r w:rsidR="006438C6">
        <w:rPr>
          <w:rFonts w:ascii="Arial" w:hAnsi="Arial" w:cs="Arial"/>
        </w:rPr>
        <w:t xml:space="preserve"> at 10:00 am and</w:t>
      </w:r>
      <w:r w:rsidR="00C5054A">
        <w:rPr>
          <w:rFonts w:ascii="Arial" w:hAnsi="Arial" w:cs="Arial"/>
        </w:rPr>
        <w:t xml:space="preserve"> the committee </w:t>
      </w:r>
      <w:r w:rsidR="006438C6">
        <w:rPr>
          <w:rFonts w:ascii="Arial" w:hAnsi="Arial" w:cs="Arial"/>
        </w:rPr>
        <w:t xml:space="preserve">will discuss nominations. </w:t>
      </w:r>
    </w:p>
    <w:p w14:paraId="6AB9559E" w14:textId="0830A2A8" w:rsidR="001B6F9A" w:rsidRDefault="00173A9B" w:rsidP="009602DF">
      <w:pPr>
        <w:rPr>
          <w:rFonts w:ascii="Arial" w:hAnsi="Arial" w:cs="Arial"/>
        </w:rPr>
      </w:pPr>
      <w:bookmarkStart w:id="0" w:name="_Hlk104969501"/>
      <w:r>
        <w:rPr>
          <w:rFonts w:ascii="Arial" w:hAnsi="Arial" w:cs="Arial"/>
        </w:rPr>
        <w:t>C</w:t>
      </w:r>
      <w:r w:rsidR="00C5054A">
        <w:rPr>
          <w:rFonts w:ascii="Arial" w:hAnsi="Arial" w:cs="Arial"/>
        </w:rPr>
        <w:t>ataldo</w:t>
      </w:r>
      <w:r>
        <w:rPr>
          <w:rFonts w:ascii="Arial" w:hAnsi="Arial" w:cs="Arial"/>
        </w:rPr>
        <w:t xml:space="preserve">, on behalf of the Quality committee, stated </w:t>
      </w:r>
      <w:r w:rsidR="00C5054A">
        <w:rPr>
          <w:rFonts w:ascii="Arial" w:hAnsi="Arial" w:cs="Arial"/>
        </w:rPr>
        <w:t>that the past meeting was cancelled. T</w:t>
      </w:r>
      <w:r>
        <w:rPr>
          <w:rFonts w:ascii="Arial" w:hAnsi="Arial" w:cs="Arial"/>
        </w:rPr>
        <w:t xml:space="preserve">he committee </w:t>
      </w:r>
      <w:r w:rsidR="00201440">
        <w:rPr>
          <w:rFonts w:ascii="Arial" w:hAnsi="Arial" w:cs="Arial"/>
        </w:rPr>
        <w:t>has finalized the strategic</w:t>
      </w:r>
      <w:r w:rsidR="00C5054A">
        <w:rPr>
          <w:rFonts w:ascii="Arial" w:hAnsi="Arial" w:cs="Arial"/>
        </w:rPr>
        <w:t xml:space="preserve"> plan for their section</w:t>
      </w:r>
      <w:r w:rsidR="00B258F5">
        <w:rPr>
          <w:rFonts w:ascii="Arial" w:hAnsi="Arial" w:cs="Arial"/>
        </w:rPr>
        <w:t>.</w:t>
      </w:r>
      <w:r w:rsidR="00757E21">
        <w:rPr>
          <w:rFonts w:ascii="Arial" w:hAnsi="Arial" w:cs="Arial"/>
        </w:rPr>
        <w:t xml:space="preserve"> T</w:t>
      </w:r>
      <w:r w:rsidR="00757E21" w:rsidRPr="00757E21">
        <w:rPr>
          <w:rFonts w:ascii="Arial" w:hAnsi="Arial" w:cs="Arial"/>
        </w:rPr>
        <w:t xml:space="preserve">he next </w:t>
      </w:r>
      <w:r w:rsidR="00757E21">
        <w:rPr>
          <w:rFonts w:ascii="Arial" w:hAnsi="Arial" w:cs="Arial"/>
        </w:rPr>
        <w:t>Q</w:t>
      </w:r>
      <w:r w:rsidR="00757E21" w:rsidRPr="00757E21">
        <w:rPr>
          <w:rFonts w:ascii="Arial" w:hAnsi="Arial" w:cs="Arial"/>
        </w:rPr>
        <w:t xml:space="preserve">uality </w:t>
      </w:r>
      <w:r w:rsidR="00757E21">
        <w:rPr>
          <w:rFonts w:ascii="Arial" w:hAnsi="Arial" w:cs="Arial"/>
        </w:rPr>
        <w:t>C</w:t>
      </w:r>
      <w:r w:rsidR="00757E21" w:rsidRPr="00757E21">
        <w:rPr>
          <w:rFonts w:ascii="Arial" w:hAnsi="Arial" w:cs="Arial"/>
        </w:rPr>
        <w:t xml:space="preserve">ommittee meeting </w:t>
      </w:r>
      <w:r w:rsidR="001555E0">
        <w:rPr>
          <w:rFonts w:ascii="Arial" w:hAnsi="Arial" w:cs="Arial"/>
        </w:rPr>
        <w:t>will be scheduled in August 2022.</w:t>
      </w:r>
    </w:p>
    <w:bookmarkEnd w:id="0"/>
    <w:p w14:paraId="189DD6C7" w14:textId="46399749" w:rsidR="00173A9B" w:rsidRDefault="00681B4D" w:rsidP="009602DF">
      <w:pPr>
        <w:rPr>
          <w:rFonts w:ascii="Arial" w:hAnsi="Arial" w:cs="Arial"/>
        </w:rPr>
      </w:pPr>
      <w:r w:rsidRPr="00B31410">
        <w:rPr>
          <w:rFonts w:ascii="Arial" w:hAnsi="Arial" w:cs="Arial"/>
        </w:rPr>
        <w:t>Commission Siegel</w:t>
      </w:r>
      <w:r w:rsidR="001B6F9A" w:rsidRPr="00B31410">
        <w:rPr>
          <w:rFonts w:ascii="Arial" w:hAnsi="Arial" w:cs="Arial"/>
        </w:rPr>
        <w:t xml:space="preserve">, on behalf of the Coordination and Collaboration committee, stated the </w:t>
      </w:r>
      <w:r w:rsidR="00812859" w:rsidRPr="00B31410">
        <w:rPr>
          <w:rFonts w:ascii="Arial" w:hAnsi="Arial" w:cs="Arial"/>
        </w:rPr>
        <w:t xml:space="preserve">committee </w:t>
      </w:r>
      <w:r w:rsidR="00017A94">
        <w:rPr>
          <w:rFonts w:ascii="Arial" w:hAnsi="Arial" w:cs="Arial"/>
        </w:rPr>
        <w:t>is still not getting significant attendance from other government agencies and representation is needed</w:t>
      </w:r>
      <w:r w:rsidR="00B258F5" w:rsidRPr="00B31410">
        <w:rPr>
          <w:rFonts w:ascii="Arial" w:hAnsi="Arial" w:cs="Arial"/>
        </w:rPr>
        <w:t>.</w:t>
      </w:r>
      <w:r w:rsidR="001B6F9A" w:rsidRPr="00B31410">
        <w:rPr>
          <w:rFonts w:ascii="Arial" w:hAnsi="Arial" w:cs="Arial"/>
        </w:rPr>
        <w:t xml:space="preserve"> The committee is looking over strategies and </w:t>
      </w:r>
      <w:r w:rsidR="001B6F9A" w:rsidRPr="00880570">
        <w:rPr>
          <w:rFonts w:ascii="Arial" w:hAnsi="Arial" w:cs="Arial"/>
        </w:rPr>
        <w:t xml:space="preserve">tactics and will meet with the Funding and Capacity Building </w:t>
      </w:r>
      <w:r w:rsidR="00017A94" w:rsidRPr="00880570">
        <w:rPr>
          <w:rFonts w:ascii="Arial" w:hAnsi="Arial" w:cs="Arial"/>
        </w:rPr>
        <w:t>C</w:t>
      </w:r>
      <w:r w:rsidR="001B6F9A" w:rsidRPr="00880570">
        <w:rPr>
          <w:rFonts w:ascii="Arial" w:hAnsi="Arial" w:cs="Arial"/>
        </w:rPr>
        <w:t>ommittee</w:t>
      </w:r>
      <w:r w:rsidR="00017A94" w:rsidRPr="00880570">
        <w:rPr>
          <w:rFonts w:ascii="Arial" w:hAnsi="Arial" w:cs="Arial"/>
        </w:rPr>
        <w:t xml:space="preserve"> on September 22, 2022</w:t>
      </w:r>
      <w:r w:rsidR="00167951" w:rsidRPr="00880570">
        <w:rPr>
          <w:rFonts w:ascii="Arial" w:hAnsi="Arial" w:cs="Arial"/>
        </w:rPr>
        <w:t xml:space="preserve">. The next meeting </w:t>
      </w:r>
      <w:r w:rsidR="00880570">
        <w:rPr>
          <w:rFonts w:ascii="Arial" w:hAnsi="Arial" w:cs="Arial"/>
        </w:rPr>
        <w:t>date has not been finalized.</w:t>
      </w:r>
      <w:r w:rsidR="00167951">
        <w:t xml:space="preserve"> </w:t>
      </w:r>
    </w:p>
    <w:p w14:paraId="7BAB50FD" w14:textId="3753678D" w:rsidR="001B6F9A" w:rsidRDefault="00017A94" w:rsidP="009602DF">
      <w:pPr>
        <w:rPr>
          <w:rFonts w:ascii="Arial" w:hAnsi="Arial" w:cs="Arial"/>
        </w:rPr>
      </w:pPr>
      <w:r>
        <w:rPr>
          <w:rFonts w:ascii="Arial" w:hAnsi="Arial" w:cs="Arial"/>
        </w:rPr>
        <w:t xml:space="preserve">Vice </w:t>
      </w:r>
      <w:r w:rsidR="001B6F9A">
        <w:rPr>
          <w:rFonts w:ascii="Arial" w:hAnsi="Arial" w:cs="Arial"/>
        </w:rPr>
        <w:t xml:space="preserve">Chairperson </w:t>
      </w:r>
      <w:r>
        <w:rPr>
          <w:rFonts w:ascii="Arial" w:hAnsi="Arial" w:cs="Arial"/>
        </w:rPr>
        <w:t>Holland</w:t>
      </w:r>
      <w:r w:rsidR="001B6F9A">
        <w:rPr>
          <w:rFonts w:ascii="Arial" w:hAnsi="Arial" w:cs="Arial"/>
        </w:rPr>
        <w:t xml:space="preserve"> stated the commission meetings will be virtual until further notice. Next meeting will be </w:t>
      </w:r>
      <w:r w:rsidR="00501D3E">
        <w:rPr>
          <w:rFonts w:ascii="Arial" w:hAnsi="Arial" w:cs="Arial"/>
        </w:rPr>
        <w:t xml:space="preserve">virtual and </w:t>
      </w:r>
      <w:r w:rsidR="00E75516">
        <w:rPr>
          <w:rFonts w:ascii="Arial" w:hAnsi="Arial" w:cs="Arial"/>
        </w:rPr>
        <w:t xml:space="preserve">will be held </w:t>
      </w:r>
      <w:r w:rsidR="00501D3E">
        <w:rPr>
          <w:rFonts w:ascii="Arial" w:hAnsi="Arial" w:cs="Arial"/>
        </w:rPr>
        <w:t xml:space="preserve">on </w:t>
      </w:r>
      <w:r w:rsidR="00C5054A">
        <w:rPr>
          <w:rFonts w:ascii="Arial" w:hAnsi="Arial" w:cs="Arial"/>
        </w:rPr>
        <w:t>September 22</w:t>
      </w:r>
      <w:r w:rsidR="00501D3E">
        <w:rPr>
          <w:rFonts w:ascii="Arial" w:hAnsi="Arial" w:cs="Arial"/>
        </w:rPr>
        <w:t>, 2022, from 6:00 p.m.-7:30 p.m.</w:t>
      </w:r>
    </w:p>
    <w:p w14:paraId="4DD011D7" w14:textId="77777777" w:rsidR="000F4130" w:rsidRPr="00CB3324" w:rsidRDefault="000F4130" w:rsidP="000F4130">
      <w:pPr>
        <w:spacing w:after="0" w:line="240" w:lineRule="auto"/>
        <w:rPr>
          <w:rFonts w:ascii="Arial" w:hAnsi="Arial" w:cs="Arial"/>
          <w:b/>
          <w:bCs/>
        </w:rPr>
      </w:pPr>
      <w:r>
        <w:rPr>
          <w:rFonts w:ascii="Arial" w:hAnsi="Arial" w:cs="Arial"/>
          <w:b/>
          <w:bCs/>
        </w:rPr>
        <w:t>VIII</w:t>
      </w:r>
      <w:r w:rsidRPr="50DDAE72">
        <w:rPr>
          <w:rFonts w:ascii="Arial" w:hAnsi="Arial" w:cs="Arial"/>
          <w:b/>
          <w:bCs/>
        </w:rPr>
        <w:t>.  Adjournment</w:t>
      </w:r>
    </w:p>
    <w:p w14:paraId="1D1F1E09" w14:textId="2179EE0E" w:rsidR="000F4130" w:rsidRDefault="00C177C0" w:rsidP="009602DF">
      <w:r>
        <w:rPr>
          <w:rFonts w:ascii="Arial" w:hAnsi="Arial" w:cs="Arial"/>
        </w:rPr>
        <w:t xml:space="preserve">Meeting </w:t>
      </w:r>
      <w:r w:rsidRPr="001602B6">
        <w:rPr>
          <w:rFonts w:ascii="Arial" w:hAnsi="Arial" w:cs="Arial"/>
        </w:rPr>
        <w:t xml:space="preserve">adjourned at </w:t>
      </w:r>
      <w:r w:rsidR="00C76487">
        <w:rPr>
          <w:rFonts w:ascii="Arial" w:hAnsi="Arial" w:cs="Arial"/>
        </w:rPr>
        <w:t>7:</w:t>
      </w:r>
      <w:r w:rsidR="00395B1D">
        <w:rPr>
          <w:rFonts w:ascii="Arial" w:hAnsi="Arial" w:cs="Arial"/>
        </w:rPr>
        <w:t>17</w:t>
      </w:r>
      <w:r w:rsidRPr="001602B6">
        <w:rPr>
          <w:rFonts w:ascii="Arial" w:hAnsi="Arial" w:cs="Arial"/>
        </w:rPr>
        <w:t xml:space="preserve"> p.m.</w:t>
      </w:r>
      <w:r w:rsidR="00017A94">
        <w:rPr>
          <w:rFonts w:ascii="Arial" w:hAnsi="Arial" w:cs="Arial"/>
        </w:rPr>
        <w:t xml:space="preserve"> without vote.</w:t>
      </w:r>
    </w:p>
    <w:sectPr w:rsidR="000F41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7A02" w14:textId="77777777" w:rsidR="00C84552" w:rsidRDefault="00C84552" w:rsidP="00BB123B">
      <w:pPr>
        <w:spacing w:after="0" w:line="240" w:lineRule="auto"/>
      </w:pPr>
      <w:r>
        <w:separator/>
      </w:r>
    </w:p>
  </w:endnote>
  <w:endnote w:type="continuationSeparator" w:id="0">
    <w:p w14:paraId="4AD53801" w14:textId="77777777" w:rsidR="00C84552" w:rsidRDefault="00C84552" w:rsidP="00BB123B">
      <w:pPr>
        <w:spacing w:after="0" w:line="240" w:lineRule="auto"/>
      </w:pPr>
      <w:r>
        <w:continuationSeparator/>
      </w:r>
    </w:p>
  </w:endnote>
  <w:endnote w:type="continuationNotice" w:id="1">
    <w:p w14:paraId="52603F9C" w14:textId="77777777" w:rsidR="00C84552" w:rsidRDefault="00C84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DE2B" w14:textId="77777777" w:rsidR="00BB123B" w:rsidRDefault="00BB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539" w14:textId="77777777" w:rsidR="00BB123B" w:rsidRDefault="00BB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36A" w14:textId="77777777" w:rsidR="00BB123B" w:rsidRDefault="00B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740F" w14:textId="77777777" w:rsidR="00C84552" w:rsidRDefault="00C84552" w:rsidP="00BB123B">
      <w:pPr>
        <w:spacing w:after="0" w:line="240" w:lineRule="auto"/>
      </w:pPr>
      <w:r>
        <w:separator/>
      </w:r>
    </w:p>
  </w:footnote>
  <w:footnote w:type="continuationSeparator" w:id="0">
    <w:p w14:paraId="2268FFDB" w14:textId="77777777" w:rsidR="00C84552" w:rsidRDefault="00C84552" w:rsidP="00BB123B">
      <w:pPr>
        <w:spacing w:after="0" w:line="240" w:lineRule="auto"/>
      </w:pPr>
      <w:r>
        <w:continuationSeparator/>
      </w:r>
    </w:p>
  </w:footnote>
  <w:footnote w:type="continuationNotice" w:id="1">
    <w:p w14:paraId="08981575" w14:textId="77777777" w:rsidR="00C84552" w:rsidRDefault="00C84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89E" w14:textId="77777777" w:rsidR="00BB123B" w:rsidRDefault="00BB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7453"/>
      <w:docPartObj>
        <w:docPartGallery w:val="Watermarks"/>
        <w:docPartUnique/>
      </w:docPartObj>
    </w:sdtPr>
    <w:sdtEndPr/>
    <w:sdtContent>
      <w:p w14:paraId="3D2919DE" w14:textId="319FE19F" w:rsidR="00BB123B" w:rsidRDefault="004A5B92">
        <w:pPr>
          <w:pStyle w:val="Header"/>
        </w:pPr>
        <w:r>
          <w:rPr>
            <w:noProof/>
          </w:rPr>
          <w:pict w14:anchorId="4868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091A" w14:textId="77777777" w:rsidR="00BB123B" w:rsidRDefault="00B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2019B"/>
    <w:multiLevelType w:val="hybridMultilevel"/>
    <w:tmpl w:val="ADE84728"/>
    <w:lvl w:ilvl="0" w:tplc="39E20850">
      <w:start w:val="1"/>
      <w:numFmt w:val="bullet"/>
      <w:lvlText w:val="•"/>
      <w:lvlJc w:val="left"/>
      <w:pPr>
        <w:tabs>
          <w:tab w:val="num" w:pos="720"/>
        </w:tabs>
        <w:ind w:left="720" w:hanging="360"/>
      </w:pPr>
      <w:rPr>
        <w:rFonts w:ascii="Arial" w:hAnsi="Arial" w:hint="default"/>
      </w:rPr>
    </w:lvl>
    <w:lvl w:ilvl="1" w:tplc="4EB86ABA">
      <w:start w:val="1"/>
      <w:numFmt w:val="bullet"/>
      <w:lvlText w:val="•"/>
      <w:lvlJc w:val="left"/>
      <w:pPr>
        <w:tabs>
          <w:tab w:val="num" w:pos="1440"/>
        </w:tabs>
        <w:ind w:left="1440" w:hanging="360"/>
      </w:pPr>
      <w:rPr>
        <w:rFonts w:ascii="Arial" w:hAnsi="Arial" w:hint="default"/>
      </w:rPr>
    </w:lvl>
    <w:lvl w:ilvl="2" w:tplc="FC8C0E96" w:tentative="1">
      <w:start w:val="1"/>
      <w:numFmt w:val="bullet"/>
      <w:lvlText w:val="•"/>
      <w:lvlJc w:val="left"/>
      <w:pPr>
        <w:tabs>
          <w:tab w:val="num" w:pos="2160"/>
        </w:tabs>
        <w:ind w:left="2160" w:hanging="360"/>
      </w:pPr>
      <w:rPr>
        <w:rFonts w:ascii="Arial" w:hAnsi="Arial" w:hint="default"/>
      </w:rPr>
    </w:lvl>
    <w:lvl w:ilvl="3" w:tplc="FE361CE6" w:tentative="1">
      <w:start w:val="1"/>
      <w:numFmt w:val="bullet"/>
      <w:lvlText w:val="•"/>
      <w:lvlJc w:val="left"/>
      <w:pPr>
        <w:tabs>
          <w:tab w:val="num" w:pos="2880"/>
        </w:tabs>
        <w:ind w:left="2880" w:hanging="360"/>
      </w:pPr>
      <w:rPr>
        <w:rFonts w:ascii="Arial" w:hAnsi="Arial" w:hint="default"/>
      </w:rPr>
    </w:lvl>
    <w:lvl w:ilvl="4" w:tplc="0CC43182" w:tentative="1">
      <w:start w:val="1"/>
      <w:numFmt w:val="bullet"/>
      <w:lvlText w:val="•"/>
      <w:lvlJc w:val="left"/>
      <w:pPr>
        <w:tabs>
          <w:tab w:val="num" w:pos="3600"/>
        </w:tabs>
        <w:ind w:left="3600" w:hanging="360"/>
      </w:pPr>
      <w:rPr>
        <w:rFonts w:ascii="Arial" w:hAnsi="Arial" w:hint="default"/>
      </w:rPr>
    </w:lvl>
    <w:lvl w:ilvl="5" w:tplc="B4940450" w:tentative="1">
      <w:start w:val="1"/>
      <w:numFmt w:val="bullet"/>
      <w:lvlText w:val="•"/>
      <w:lvlJc w:val="left"/>
      <w:pPr>
        <w:tabs>
          <w:tab w:val="num" w:pos="4320"/>
        </w:tabs>
        <w:ind w:left="4320" w:hanging="360"/>
      </w:pPr>
      <w:rPr>
        <w:rFonts w:ascii="Arial" w:hAnsi="Arial" w:hint="default"/>
      </w:rPr>
    </w:lvl>
    <w:lvl w:ilvl="6" w:tplc="DC36C166" w:tentative="1">
      <w:start w:val="1"/>
      <w:numFmt w:val="bullet"/>
      <w:lvlText w:val="•"/>
      <w:lvlJc w:val="left"/>
      <w:pPr>
        <w:tabs>
          <w:tab w:val="num" w:pos="5040"/>
        </w:tabs>
        <w:ind w:left="5040" w:hanging="360"/>
      </w:pPr>
      <w:rPr>
        <w:rFonts w:ascii="Arial" w:hAnsi="Arial" w:hint="default"/>
      </w:rPr>
    </w:lvl>
    <w:lvl w:ilvl="7" w:tplc="1340F0D0" w:tentative="1">
      <w:start w:val="1"/>
      <w:numFmt w:val="bullet"/>
      <w:lvlText w:val="•"/>
      <w:lvlJc w:val="left"/>
      <w:pPr>
        <w:tabs>
          <w:tab w:val="num" w:pos="5760"/>
        </w:tabs>
        <w:ind w:left="5760" w:hanging="360"/>
      </w:pPr>
      <w:rPr>
        <w:rFonts w:ascii="Arial" w:hAnsi="Arial" w:hint="default"/>
      </w:rPr>
    </w:lvl>
    <w:lvl w:ilvl="8" w:tplc="25BCE1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9D75AB"/>
    <w:multiLevelType w:val="hybridMultilevel"/>
    <w:tmpl w:val="F1F4D832"/>
    <w:lvl w:ilvl="0" w:tplc="D1F41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234134">
    <w:abstractNumId w:val="1"/>
  </w:num>
  <w:num w:numId="2" w16cid:durableId="27279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F"/>
    <w:rsid w:val="00017A94"/>
    <w:rsid w:val="00052689"/>
    <w:rsid w:val="000C7596"/>
    <w:rsid w:val="000E3978"/>
    <w:rsid w:val="000F4130"/>
    <w:rsid w:val="001067A4"/>
    <w:rsid w:val="00152E69"/>
    <w:rsid w:val="001555E0"/>
    <w:rsid w:val="001606A1"/>
    <w:rsid w:val="00167951"/>
    <w:rsid w:val="00173A9B"/>
    <w:rsid w:val="00174BF8"/>
    <w:rsid w:val="001934C3"/>
    <w:rsid w:val="001B6F9A"/>
    <w:rsid w:val="001C5F0B"/>
    <w:rsid w:val="00201440"/>
    <w:rsid w:val="002760B8"/>
    <w:rsid w:val="00323337"/>
    <w:rsid w:val="0037715E"/>
    <w:rsid w:val="00395B1D"/>
    <w:rsid w:val="003D5213"/>
    <w:rsid w:val="003E19C4"/>
    <w:rsid w:val="003F473D"/>
    <w:rsid w:val="00446D3D"/>
    <w:rsid w:val="00491B7D"/>
    <w:rsid w:val="00496D07"/>
    <w:rsid w:val="004A5B92"/>
    <w:rsid w:val="004A68A2"/>
    <w:rsid w:val="004E164B"/>
    <w:rsid w:val="00501D3E"/>
    <w:rsid w:val="00520E55"/>
    <w:rsid w:val="00542335"/>
    <w:rsid w:val="00553D59"/>
    <w:rsid w:val="005868C1"/>
    <w:rsid w:val="00626533"/>
    <w:rsid w:val="00632462"/>
    <w:rsid w:val="006438C6"/>
    <w:rsid w:val="0067172B"/>
    <w:rsid w:val="00681B4D"/>
    <w:rsid w:val="00715884"/>
    <w:rsid w:val="00757E21"/>
    <w:rsid w:val="00776F98"/>
    <w:rsid w:val="00781AEB"/>
    <w:rsid w:val="00790CE4"/>
    <w:rsid w:val="007A61DD"/>
    <w:rsid w:val="00812859"/>
    <w:rsid w:val="00880570"/>
    <w:rsid w:val="008829ED"/>
    <w:rsid w:val="008D683B"/>
    <w:rsid w:val="008F5E87"/>
    <w:rsid w:val="008F7DD4"/>
    <w:rsid w:val="00923DF8"/>
    <w:rsid w:val="00935913"/>
    <w:rsid w:val="00956C12"/>
    <w:rsid w:val="009602DF"/>
    <w:rsid w:val="00960DB4"/>
    <w:rsid w:val="009B0EAE"/>
    <w:rsid w:val="00A47493"/>
    <w:rsid w:val="00AE5285"/>
    <w:rsid w:val="00AF726E"/>
    <w:rsid w:val="00B03734"/>
    <w:rsid w:val="00B159F7"/>
    <w:rsid w:val="00B258F5"/>
    <w:rsid w:val="00B31410"/>
    <w:rsid w:val="00B56ABC"/>
    <w:rsid w:val="00BB123B"/>
    <w:rsid w:val="00C177C0"/>
    <w:rsid w:val="00C5054A"/>
    <w:rsid w:val="00C76487"/>
    <w:rsid w:val="00C84552"/>
    <w:rsid w:val="00CC693B"/>
    <w:rsid w:val="00D1106E"/>
    <w:rsid w:val="00D20222"/>
    <w:rsid w:val="00D60C99"/>
    <w:rsid w:val="00DA287A"/>
    <w:rsid w:val="00DA594B"/>
    <w:rsid w:val="00DB0EEA"/>
    <w:rsid w:val="00DF2570"/>
    <w:rsid w:val="00E006D4"/>
    <w:rsid w:val="00E469C3"/>
    <w:rsid w:val="00E75516"/>
    <w:rsid w:val="00F05519"/>
    <w:rsid w:val="00F445F3"/>
    <w:rsid w:val="00FB1C8B"/>
    <w:rsid w:val="00FB5CBA"/>
    <w:rsid w:val="00FD1428"/>
    <w:rsid w:val="01408FE1"/>
    <w:rsid w:val="01F08AD5"/>
    <w:rsid w:val="1F30E72C"/>
    <w:rsid w:val="2BF641D7"/>
    <w:rsid w:val="3B209034"/>
    <w:rsid w:val="3B645833"/>
    <w:rsid w:val="4B6153A0"/>
    <w:rsid w:val="5DA4F05E"/>
    <w:rsid w:val="5EB705B2"/>
    <w:rsid w:val="6758E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1348"/>
  <w15:chartTrackingRefBased/>
  <w15:docId w15:val="{A1533D38-3866-46B8-B701-C0390CE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DF"/>
    <w:rPr>
      <w:color w:val="0563C1" w:themeColor="hyperlink"/>
      <w:u w:val="single"/>
    </w:rPr>
  </w:style>
  <w:style w:type="paragraph" w:styleId="Header">
    <w:name w:val="header"/>
    <w:basedOn w:val="Normal"/>
    <w:link w:val="HeaderChar"/>
    <w:uiPriority w:val="99"/>
    <w:unhideWhenUsed/>
    <w:rsid w:val="00BB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3B"/>
  </w:style>
  <w:style w:type="paragraph" w:styleId="Footer">
    <w:name w:val="footer"/>
    <w:basedOn w:val="Normal"/>
    <w:link w:val="FooterChar"/>
    <w:uiPriority w:val="99"/>
    <w:unhideWhenUsed/>
    <w:rsid w:val="00BB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3B"/>
  </w:style>
  <w:style w:type="paragraph" w:styleId="NoSpacing">
    <w:name w:val="No Spacing"/>
    <w:uiPriority w:val="1"/>
    <w:qFormat/>
    <w:rsid w:val="00C177C0"/>
    <w:pPr>
      <w:spacing w:after="0" w:line="240" w:lineRule="auto"/>
    </w:pPr>
  </w:style>
  <w:style w:type="character" w:styleId="CommentReference">
    <w:name w:val="annotation reference"/>
    <w:basedOn w:val="DefaultParagraphFont"/>
    <w:uiPriority w:val="99"/>
    <w:semiHidden/>
    <w:unhideWhenUsed/>
    <w:rsid w:val="00B159F7"/>
    <w:rPr>
      <w:sz w:val="16"/>
      <w:szCs w:val="16"/>
    </w:rPr>
  </w:style>
  <w:style w:type="paragraph" w:styleId="CommentText">
    <w:name w:val="annotation text"/>
    <w:basedOn w:val="Normal"/>
    <w:link w:val="CommentTextChar"/>
    <w:uiPriority w:val="99"/>
    <w:unhideWhenUsed/>
    <w:rsid w:val="00B159F7"/>
    <w:pPr>
      <w:spacing w:line="240" w:lineRule="auto"/>
    </w:pPr>
    <w:rPr>
      <w:sz w:val="20"/>
      <w:szCs w:val="20"/>
    </w:rPr>
  </w:style>
  <w:style w:type="character" w:customStyle="1" w:styleId="CommentTextChar">
    <w:name w:val="Comment Text Char"/>
    <w:basedOn w:val="DefaultParagraphFont"/>
    <w:link w:val="CommentText"/>
    <w:uiPriority w:val="99"/>
    <w:rsid w:val="00B159F7"/>
    <w:rPr>
      <w:sz w:val="20"/>
      <w:szCs w:val="20"/>
    </w:rPr>
  </w:style>
  <w:style w:type="paragraph" w:styleId="CommentSubject">
    <w:name w:val="annotation subject"/>
    <w:basedOn w:val="CommentText"/>
    <w:next w:val="CommentText"/>
    <w:link w:val="CommentSubjectChar"/>
    <w:uiPriority w:val="99"/>
    <w:semiHidden/>
    <w:unhideWhenUsed/>
    <w:rsid w:val="00B159F7"/>
    <w:rPr>
      <w:b/>
      <w:bCs/>
    </w:rPr>
  </w:style>
  <w:style w:type="character" w:customStyle="1" w:styleId="CommentSubjectChar">
    <w:name w:val="Comment Subject Char"/>
    <w:basedOn w:val="CommentTextChar"/>
    <w:link w:val="CommentSubject"/>
    <w:uiPriority w:val="99"/>
    <w:semiHidden/>
    <w:rsid w:val="00B159F7"/>
    <w:rPr>
      <w:b/>
      <w:bCs/>
      <w:sz w:val="20"/>
      <w:szCs w:val="20"/>
    </w:rPr>
  </w:style>
  <w:style w:type="character" w:styleId="FollowedHyperlink">
    <w:name w:val="FollowedHyperlink"/>
    <w:basedOn w:val="DefaultParagraphFont"/>
    <w:uiPriority w:val="99"/>
    <w:semiHidden/>
    <w:unhideWhenUsed/>
    <w:rsid w:val="00681B4D"/>
    <w:rPr>
      <w:color w:val="954F72" w:themeColor="followedHyperlink"/>
      <w:u w:val="single"/>
    </w:rPr>
  </w:style>
  <w:style w:type="paragraph" w:styleId="ListParagraph">
    <w:name w:val="List Paragraph"/>
    <w:basedOn w:val="Normal"/>
    <w:uiPriority w:val="34"/>
    <w:qFormat/>
    <w:rsid w:val="0077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18137">
      <w:bodyDiv w:val="1"/>
      <w:marLeft w:val="0"/>
      <w:marRight w:val="0"/>
      <w:marTop w:val="0"/>
      <w:marBottom w:val="0"/>
      <w:divBdr>
        <w:top w:val="none" w:sz="0" w:space="0" w:color="auto"/>
        <w:left w:val="none" w:sz="0" w:space="0" w:color="auto"/>
        <w:bottom w:val="none" w:sz="0" w:space="0" w:color="auto"/>
        <w:right w:val="none" w:sz="0" w:space="0" w:color="auto"/>
      </w:divBdr>
    </w:div>
    <w:div w:id="2071073021">
      <w:bodyDiv w:val="1"/>
      <w:marLeft w:val="0"/>
      <w:marRight w:val="0"/>
      <w:marTop w:val="0"/>
      <w:marBottom w:val="0"/>
      <w:divBdr>
        <w:top w:val="none" w:sz="0" w:space="0" w:color="auto"/>
        <w:left w:val="none" w:sz="0" w:space="0" w:color="auto"/>
        <w:bottom w:val="none" w:sz="0" w:space="0" w:color="auto"/>
        <w:right w:val="none" w:sz="0" w:space="0" w:color="auto"/>
      </w:divBdr>
      <w:divsChild>
        <w:div w:id="1881697799">
          <w:marLeft w:val="1166"/>
          <w:marRight w:val="0"/>
          <w:marTop w:val="0"/>
          <w:marBottom w:val="0"/>
          <w:divBdr>
            <w:top w:val="none" w:sz="0" w:space="0" w:color="auto"/>
            <w:left w:val="none" w:sz="0" w:space="0" w:color="auto"/>
            <w:bottom w:val="none" w:sz="0" w:space="0" w:color="auto"/>
            <w:right w:val="none" w:sz="0" w:space="0" w:color="auto"/>
          </w:divBdr>
        </w:div>
        <w:div w:id="663440174">
          <w:marLeft w:val="1166"/>
          <w:marRight w:val="0"/>
          <w:marTop w:val="0"/>
          <w:marBottom w:val="0"/>
          <w:divBdr>
            <w:top w:val="none" w:sz="0" w:space="0" w:color="auto"/>
            <w:left w:val="none" w:sz="0" w:space="0" w:color="auto"/>
            <w:bottom w:val="none" w:sz="0" w:space="0" w:color="auto"/>
            <w:right w:val="none" w:sz="0" w:space="0" w:color="auto"/>
          </w:divBdr>
        </w:div>
        <w:div w:id="208493369">
          <w:marLeft w:val="1166"/>
          <w:marRight w:val="0"/>
          <w:marTop w:val="0"/>
          <w:marBottom w:val="0"/>
          <w:divBdr>
            <w:top w:val="none" w:sz="0" w:space="0" w:color="auto"/>
            <w:left w:val="none" w:sz="0" w:space="0" w:color="auto"/>
            <w:bottom w:val="none" w:sz="0" w:space="0" w:color="auto"/>
            <w:right w:val="none" w:sz="0" w:space="0" w:color="auto"/>
          </w:divBdr>
        </w:div>
        <w:div w:id="1153792155">
          <w:marLeft w:val="1166"/>
          <w:marRight w:val="0"/>
          <w:marTop w:val="0"/>
          <w:marBottom w:val="0"/>
          <w:divBdr>
            <w:top w:val="none" w:sz="0" w:space="0" w:color="auto"/>
            <w:left w:val="none" w:sz="0" w:space="0" w:color="auto"/>
            <w:bottom w:val="none" w:sz="0" w:space="0" w:color="auto"/>
            <w:right w:val="none" w:sz="0" w:space="0" w:color="auto"/>
          </w:divBdr>
        </w:div>
        <w:div w:id="16650827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qLep1dmX4k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e8caf-fb10-4398-8fd7-063ba72414d2" xsi:nil="true"/>
    <lcf76f155ced4ddcb4097134ff3c332f xmlns="1e073dd5-50e7-4a56-81ec-d71e1376c9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4" ma:contentTypeDescription="Create a new document." ma:contentTypeScope="" ma:versionID="61ca5047fd3cf653b23f3393c579ac89">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8baa24466896ed3a95299562c82cff49"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face6c-c0fa-44f2-b277-afba3ff7dc41}" ma:internalName="TaxCatchAll" ma:showField="CatchAllData" ma:web="3eae8caf-fb10-4398-8fd7-063ba7241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695AD-795D-4895-B02B-E085B7F3F989}">
  <ds:schemaRefs>
    <ds:schemaRef ds:uri="http://schemas.microsoft.com/office/2006/metadata/properties"/>
    <ds:schemaRef ds:uri="http://schemas.microsoft.com/office/infopath/2007/PartnerControls"/>
    <ds:schemaRef ds:uri="3eae8caf-fb10-4398-8fd7-063ba72414d2"/>
    <ds:schemaRef ds:uri="1e073dd5-50e7-4a56-81ec-d71e1376c9a5"/>
  </ds:schemaRefs>
</ds:datastoreItem>
</file>

<file path=customXml/itemProps2.xml><?xml version="1.0" encoding="utf-8"?>
<ds:datastoreItem xmlns:ds="http://schemas.openxmlformats.org/officeDocument/2006/customXml" ds:itemID="{B86F1AF2-E314-4D59-9029-4299D1982993}">
  <ds:schemaRefs>
    <ds:schemaRef ds:uri="http://schemas.microsoft.com/sharepoint/v3/contenttype/forms"/>
  </ds:schemaRefs>
</ds:datastoreItem>
</file>

<file path=customXml/itemProps3.xml><?xml version="1.0" encoding="utf-8"?>
<ds:datastoreItem xmlns:ds="http://schemas.openxmlformats.org/officeDocument/2006/customXml" ds:itemID="{60244D49-2BFB-4FD8-9BF7-1D37157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Ashley (EOM)</dc:creator>
  <cp:keywords/>
  <dc:description/>
  <cp:lastModifiedBy>Eichenbaum, Debra (EOM)</cp:lastModifiedBy>
  <cp:revision>3</cp:revision>
  <dcterms:created xsi:type="dcterms:W3CDTF">2022-08-01T21:23:00Z</dcterms:created>
  <dcterms:modified xsi:type="dcterms:W3CDTF">2022-08-02T18:22:00Z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y fmtid="{D5CDD505-2E9C-101B-9397-08002B2CF9AE}" pid="3" name="MediaServiceImageTags">
    <vt:lpwstr/>
  </property>
</Properties>
</file>