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321C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4944DB53" w14:textId="2B25A66F" w:rsidR="00F55693" w:rsidRPr="00977075" w:rsidRDefault="00F55693" w:rsidP="00977075">
      <w:pPr>
        <w:shd w:val="clear" w:color="auto" w:fill="FFFFFF"/>
        <w:rPr>
          <w:rFonts w:ascii="Helvetica" w:hAnsi="Helvetica"/>
          <w:color w:val="666666"/>
          <w:sz w:val="21"/>
          <w:szCs w:val="21"/>
        </w:rPr>
      </w:pPr>
      <w:r>
        <w:t xml:space="preserve"> </w:t>
      </w:r>
      <w:r w:rsidR="00977075">
        <w:tab/>
        <w:t xml:space="preserve"> </w:t>
      </w:r>
      <w:hyperlink r:id="rId7" w:history="1">
        <w:r w:rsidR="00977075">
          <w:rPr>
            <w:rStyle w:val="Hyperlink"/>
            <w:rFonts w:ascii="Helvetica" w:hAnsi="Helvetica"/>
            <w:sz w:val="21"/>
            <w:szCs w:val="21"/>
          </w:rPr>
          <w:t>https://dcnet.webex.com/dcnet/j.php?MTID=md9187a9c0246d2bd93e476fa07b36e9e</w:t>
        </w:r>
      </w:hyperlink>
      <w:r w:rsidR="00977075">
        <w:rPr>
          <w:rFonts w:ascii="Helvetica" w:hAnsi="Helvetica"/>
          <w:color w:val="666666"/>
          <w:sz w:val="21"/>
          <w:szCs w:val="21"/>
        </w:rPr>
        <w:tab/>
      </w:r>
    </w:p>
    <w:p w14:paraId="46C136BA" w14:textId="76E3B37D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7D5D4EA4" w14:textId="144577FE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6B5941">
        <w:rPr>
          <w:rFonts w:ascii="Garamond" w:hAnsi="Garamond" w:cs="Arial"/>
          <w:sz w:val="24"/>
          <w:szCs w:val="24"/>
        </w:rPr>
        <w:t>February 9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Co-Chair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1D942E50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C83ECF">
        <w:rPr>
          <w:rFonts w:ascii="Garamond" w:hAnsi="Garamond" w:cs="Arial"/>
          <w:sz w:val="24"/>
          <w:szCs w:val="24"/>
        </w:rPr>
        <w:t>January 12, 2021</w:t>
      </w:r>
      <w:r>
        <w:rPr>
          <w:rFonts w:ascii="Garamond" w:hAnsi="Garamond" w:cs="Arial"/>
          <w:sz w:val="24"/>
          <w:szCs w:val="24"/>
        </w:rPr>
        <w:t xml:space="preserve">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r w:rsidR="00D12634">
        <w:rPr>
          <w:rFonts w:ascii="Garamond" w:hAnsi="Garamond" w:cs="Arial"/>
          <w:sz w:val="24"/>
          <w:szCs w:val="24"/>
        </w:rPr>
        <w:t xml:space="preserve">…. </w:t>
      </w:r>
      <w:r>
        <w:rPr>
          <w:rFonts w:ascii="Garamond" w:hAnsi="Garamond" w:cs="Arial"/>
          <w:sz w:val="24"/>
          <w:szCs w:val="24"/>
        </w:rPr>
        <w:t>Chair</w:t>
      </w:r>
      <w:r w:rsidR="00BB4627">
        <w:rPr>
          <w:rFonts w:ascii="Garamond" w:hAnsi="Garamond" w:cs="Arial"/>
          <w:sz w:val="24"/>
          <w:szCs w:val="24"/>
        </w:rPr>
        <w:t>woman</w:t>
      </w:r>
      <w:r>
        <w:rPr>
          <w:rFonts w:ascii="Garamond" w:hAnsi="Garamond" w:cs="Arial"/>
          <w:sz w:val="24"/>
          <w:szCs w:val="24"/>
        </w:rPr>
        <w:t xml:space="preserve">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5F72A9E6" w14:textId="7FE27C3A" w:rsidR="006F6E1E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Excel Academy Sister Circle “</w:t>
      </w:r>
      <w:r w:rsidR="00BB4627">
        <w:rPr>
          <w:rFonts w:ascii="Garamond" w:hAnsi="Garamond" w:cs="Arial"/>
          <w:sz w:val="24"/>
          <w:szCs w:val="24"/>
        </w:rPr>
        <w:t>My Body is My Temple” Health and Wellness</w:t>
      </w:r>
      <w:r>
        <w:rPr>
          <w:rFonts w:ascii="Garamond" w:hAnsi="Garamond" w:cs="Arial"/>
          <w:sz w:val="24"/>
          <w:szCs w:val="24"/>
        </w:rPr>
        <w:t xml:space="preserve"> Recap </w:t>
      </w:r>
    </w:p>
    <w:p w14:paraId="749E10B6" w14:textId="15BCEC8D" w:rsidR="00BB4627" w:rsidRPr="00186CB9" w:rsidRDefault="00BB4627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Upcoming Session for Excel Academy Sister Circle “Black Lives Matter” Black History Month featuring Commissioner Jessica Stamp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231D1672" w14:textId="50C18526" w:rsidR="00D12634" w:rsidRPr="00D12634" w:rsidRDefault="00186CB9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26F28176" w14:textId="1CC2FF06" w:rsidR="00186CB9" w:rsidRDefault="006F6E1E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</w:t>
      </w:r>
    </w:p>
    <w:p w14:paraId="3AF501B7" w14:textId="76410685" w:rsidR="002D2FD1" w:rsidRDefault="002D2FD1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Thank</w:t>
      </w:r>
      <w:r w:rsidR="00D12634">
        <w:rPr>
          <w:rFonts w:ascii="Garamond" w:hAnsi="Garamond" w:cs="Arial"/>
          <w:sz w:val="24"/>
          <w:szCs w:val="24"/>
        </w:rPr>
        <w:t xml:space="preserve"> You to Commission</w:t>
      </w:r>
      <w:r w:rsidR="006F6E1E">
        <w:rPr>
          <w:rFonts w:ascii="Garamond" w:hAnsi="Garamond" w:cs="Arial"/>
          <w:sz w:val="24"/>
          <w:szCs w:val="24"/>
        </w:rPr>
        <w:t xml:space="preserve">er </w:t>
      </w:r>
      <w:r w:rsidR="00BB4627">
        <w:rPr>
          <w:rFonts w:ascii="Garamond" w:hAnsi="Garamond" w:cs="Arial"/>
          <w:sz w:val="24"/>
          <w:szCs w:val="24"/>
        </w:rPr>
        <w:t>Cross for</w:t>
      </w:r>
      <w:r w:rsidR="00D12634">
        <w:rPr>
          <w:rFonts w:ascii="Garamond" w:hAnsi="Garamond" w:cs="Arial"/>
          <w:sz w:val="24"/>
          <w:szCs w:val="24"/>
        </w:rPr>
        <w:t xml:space="preserve"> leading </w:t>
      </w:r>
      <w:r w:rsidR="00BB4627">
        <w:rPr>
          <w:rFonts w:ascii="Garamond" w:hAnsi="Garamond" w:cs="Arial"/>
          <w:sz w:val="24"/>
          <w:szCs w:val="24"/>
        </w:rPr>
        <w:t>our January</w:t>
      </w:r>
      <w:r w:rsidR="00D12634">
        <w:rPr>
          <w:rFonts w:ascii="Garamond" w:hAnsi="Garamond" w:cs="Arial"/>
          <w:sz w:val="24"/>
          <w:szCs w:val="24"/>
        </w:rPr>
        <w:t xml:space="preserve"> virtual session with Excel Academy</w:t>
      </w:r>
    </w:p>
    <w:p w14:paraId="28BBECFD" w14:textId="5786E473" w:rsidR="00977075" w:rsidRDefault="00D1263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977075">
        <w:rPr>
          <w:rFonts w:ascii="Garamond" w:hAnsi="Garamond" w:cs="Arial"/>
          <w:sz w:val="24"/>
          <w:szCs w:val="24"/>
        </w:rPr>
        <w:t xml:space="preserve">Next Upcoming Excel Academy Virtual Session </w:t>
      </w:r>
      <w:r w:rsidR="00977075">
        <w:rPr>
          <w:rFonts w:ascii="Garamond" w:hAnsi="Garamond" w:cs="Arial"/>
          <w:sz w:val="24"/>
          <w:szCs w:val="24"/>
        </w:rPr>
        <w:t xml:space="preserve">(“Black Lives Matter”) Black History Month </w:t>
      </w:r>
    </w:p>
    <w:p w14:paraId="6CF6FE98" w14:textId="00E45947" w:rsidR="00977075" w:rsidRDefault="00977075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 History Month Updates</w:t>
      </w:r>
    </w:p>
    <w:p w14:paraId="3C834208" w14:textId="05A5124E" w:rsidR="00903597" w:rsidRPr="00977075" w:rsidRDefault="00321CE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977075">
        <w:rPr>
          <w:rFonts w:ascii="Garamond" w:hAnsi="Garamond" w:cs="Arial"/>
          <w:sz w:val="24"/>
          <w:szCs w:val="24"/>
        </w:rPr>
        <w:t>Commission Virtual Service Opportunities</w:t>
      </w:r>
      <w:r w:rsidR="00903597" w:rsidRPr="00977075">
        <w:rPr>
          <w:rFonts w:ascii="Garamond" w:hAnsi="Garamond" w:cs="Arial"/>
          <w:sz w:val="24"/>
          <w:szCs w:val="24"/>
        </w:rPr>
        <w:t xml:space="preserve"> 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3194B2C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977075">
        <w:rPr>
          <w:rFonts w:ascii="Garamond" w:hAnsi="Garamond" w:cs="Arial"/>
          <w:sz w:val="24"/>
          <w:szCs w:val="24"/>
        </w:rPr>
        <w:t>March 9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E058B" w14:textId="77777777" w:rsidR="00310CED" w:rsidRDefault="00310CED">
      <w:pPr>
        <w:spacing w:after="0" w:line="240" w:lineRule="auto"/>
      </w:pPr>
      <w:r>
        <w:separator/>
      </w:r>
    </w:p>
  </w:endnote>
  <w:endnote w:type="continuationSeparator" w:id="0">
    <w:p w14:paraId="0B21E55E" w14:textId="77777777" w:rsidR="00310CED" w:rsidRDefault="0031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75DB1" w14:textId="77777777" w:rsidR="00310CED" w:rsidRDefault="00310CED">
      <w:pPr>
        <w:spacing w:after="0" w:line="240" w:lineRule="auto"/>
      </w:pPr>
      <w:r>
        <w:separator/>
      </w:r>
    </w:p>
  </w:footnote>
  <w:footnote w:type="continuationSeparator" w:id="0">
    <w:p w14:paraId="160ADB62" w14:textId="77777777" w:rsidR="00310CED" w:rsidRDefault="0031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047B78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127215"/>
    <w:rsid w:val="00145CC2"/>
    <w:rsid w:val="00186CB9"/>
    <w:rsid w:val="002562F5"/>
    <w:rsid w:val="002B7563"/>
    <w:rsid w:val="002D2FD1"/>
    <w:rsid w:val="00310CED"/>
    <w:rsid w:val="00321CE4"/>
    <w:rsid w:val="003F16F6"/>
    <w:rsid w:val="004460B7"/>
    <w:rsid w:val="00644715"/>
    <w:rsid w:val="00646B4F"/>
    <w:rsid w:val="006B5941"/>
    <w:rsid w:val="006F6E1E"/>
    <w:rsid w:val="00810331"/>
    <w:rsid w:val="008439BA"/>
    <w:rsid w:val="008A096B"/>
    <w:rsid w:val="00903597"/>
    <w:rsid w:val="009670C4"/>
    <w:rsid w:val="00977075"/>
    <w:rsid w:val="00A1404F"/>
    <w:rsid w:val="00B71A3E"/>
    <w:rsid w:val="00B80284"/>
    <w:rsid w:val="00BB4627"/>
    <w:rsid w:val="00BF5AF3"/>
    <w:rsid w:val="00C83ECF"/>
    <w:rsid w:val="00D12634"/>
    <w:rsid w:val="00D622BE"/>
    <w:rsid w:val="00ED7902"/>
    <w:rsid w:val="00F55693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d9187a9c0246d2bd93e476fa07b36e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2022-01-21T16:04:00Z</dcterms:created>
  <dcterms:modified xsi:type="dcterms:W3CDTF">2022-01-21T16:04:00Z</dcterms:modified>
</cp:coreProperties>
</file>