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A57EC" w14:textId="77777777" w:rsidR="006706A9" w:rsidRPr="00640B51" w:rsidRDefault="006706A9" w:rsidP="00DE3045">
      <w:pPr>
        <w:pStyle w:val="Title"/>
        <w:spacing w:before="0" w:after="0"/>
        <w:rPr>
          <w:sz w:val="24"/>
          <w:szCs w:val="24"/>
        </w:rPr>
      </w:pPr>
    </w:p>
    <w:p w14:paraId="280C4B47" w14:textId="77777777" w:rsidR="00180FB4" w:rsidRPr="00640B51" w:rsidRDefault="00180FB4" w:rsidP="00DE3045">
      <w:pPr>
        <w:pStyle w:val="Title"/>
        <w:spacing w:before="0" w:after="0"/>
        <w:rPr>
          <w:sz w:val="24"/>
          <w:szCs w:val="24"/>
        </w:rPr>
      </w:pPr>
    </w:p>
    <w:p w14:paraId="2E6F8A82" w14:textId="6817A446" w:rsidR="00DE3045" w:rsidRPr="00640B51" w:rsidRDefault="00732131" w:rsidP="00DE3045">
      <w:pPr>
        <w:pStyle w:val="Title"/>
        <w:spacing w:before="0" w:after="0"/>
        <w:rPr>
          <w:sz w:val="24"/>
          <w:szCs w:val="24"/>
        </w:rPr>
      </w:pPr>
      <w:r w:rsidRPr="00640B51">
        <w:rPr>
          <w:sz w:val="24"/>
          <w:szCs w:val="24"/>
        </w:rPr>
        <w:t xml:space="preserve">COMMISSION </w:t>
      </w:r>
      <w:r w:rsidR="00180FB4" w:rsidRPr="00640B51">
        <w:rPr>
          <w:sz w:val="24"/>
          <w:szCs w:val="24"/>
        </w:rPr>
        <w:t>ON LATINO</w:t>
      </w:r>
      <w:r w:rsidRPr="00640B51">
        <w:rPr>
          <w:sz w:val="24"/>
          <w:szCs w:val="24"/>
        </w:rPr>
        <w:t xml:space="preserve"> AFFAIRS</w:t>
      </w:r>
      <w:r w:rsidR="00A22162" w:rsidRPr="00640B51">
        <w:rPr>
          <w:sz w:val="24"/>
          <w:szCs w:val="24"/>
        </w:rPr>
        <w:t xml:space="preserve"> COMMUNITY DEVELOPMENT </w:t>
      </w:r>
      <w:r w:rsidR="00DE3045" w:rsidRPr="00640B51">
        <w:rPr>
          <w:sz w:val="24"/>
          <w:szCs w:val="24"/>
        </w:rPr>
        <w:t xml:space="preserve"> </w:t>
      </w:r>
    </w:p>
    <w:p w14:paraId="08216191" w14:textId="77777777" w:rsidR="00DE3045" w:rsidRPr="00640B51" w:rsidRDefault="00DE3045" w:rsidP="00DE3045">
      <w:pPr>
        <w:pStyle w:val="Title"/>
        <w:spacing w:before="0" w:after="0"/>
        <w:rPr>
          <w:sz w:val="24"/>
          <w:szCs w:val="24"/>
        </w:rPr>
      </w:pPr>
    </w:p>
    <w:p w14:paraId="03A89DF8" w14:textId="77777777" w:rsidR="00DE3045" w:rsidRPr="00640B51" w:rsidRDefault="00DE3045" w:rsidP="00DE3045">
      <w:pPr>
        <w:pStyle w:val="Title"/>
        <w:spacing w:before="0" w:after="0"/>
        <w:rPr>
          <w:caps/>
          <w:sz w:val="24"/>
          <w:szCs w:val="24"/>
        </w:rPr>
      </w:pPr>
      <w:r w:rsidRPr="00640B51">
        <w:rPr>
          <w:caps/>
          <w:sz w:val="24"/>
          <w:szCs w:val="24"/>
        </w:rPr>
        <w:t>Public Meeting Agenda</w:t>
      </w:r>
    </w:p>
    <w:p w14:paraId="4EDCE7C0" w14:textId="59C4E4C3" w:rsidR="00DE3045" w:rsidRPr="00640B51" w:rsidRDefault="00DE3045" w:rsidP="00DE3045">
      <w:pPr>
        <w:rPr>
          <w:rFonts w:cs="Arial"/>
          <w:b/>
          <w:sz w:val="24"/>
        </w:rPr>
      </w:pPr>
      <w:r w:rsidRPr="00640B51">
        <w:rPr>
          <w:rFonts w:cs="Arial"/>
          <w:b/>
          <w:sz w:val="24"/>
        </w:rPr>
        <w:t>MEETING INFORMATION</w:t>
      </w:r>
    </w:p>
    <w:tbl>
      <w:tblPr>
        <w:tblpPr w:leftFromText="180" w:rightFromText="180" w:bottomFromText="200" w:vertAnchor="text" w:horzAnchor="margin" w:tblpY="38"/>
        <w:tblW w:w="5296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391"/>
        <w:gridCol w:w="2821"/>
        <w:gridCol w:w="1457"/>
        <w:gridCol w:w="3727"/>
        <w:gridCol w:w="518"/>
      </w:tblGrid>
      <w:tr w:rsidR="00DE3045" w:rsidRPr="00640B51" w14:paraId="76A6A412" w14:textId="77777777" w:rsidTr="00DE3045">
        <w:trPr>
          <w:trHeight w:val="234"/>
        </w:trPr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B38978" w14:textId="77777777" w:rsidR="00DE3045" w:rsidRPr="00640B51" w:rsidRDefault="00DE3045">
            <w:pPr>
              <w:pStyle w:val="Heading2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40B51">
              <w:rPr>
                <w:rFonts w:ascii="Arial" w:hAnsi="Arial" w:cs="Arial"/>
                <w:color w:val="auto"/>
                <w:sz w:val="24"/>
                <w:szCs w:val="24"/>
              </w:rPr>
              <w:t>Objective:</w:t>
            </w:r>
          </w:p>
        </w:tc>
        <w:tc>
          <w:tcPr>
            <w:tcW w:w="88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AD7679" w14:textId="567435E4" w:rsidR="00DE3045" w:rsidRPr="00640B51" w:rsidRDefault="00DE30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76" w:lineRule="auto"/>
              <w:rPr>
                <w:rFonts w:cs="Arial"/>
                <w:bCs/>
                <w:sz w:val="24"/>
              </w:rPr>
            </w:pPr>
            <w:r w:rsidRPr="00640B51">
              <w:rPr>
                <w:rFonts w:cs="Arial"/>
                <w:bCs/>
                <w:sz w:val="24"/>
              </w:rPr>
              <w:t xml:space="preserve">This is a regular public meeting of the Commission on </w:t>
            </w:r>
            <w:r w:rsidR="00A22162" w:rsidRPr="00640B51">
              <w:rPr>
                <w:rFonts w:cs="Arial"/>
                <w:bCs/>
                <w:sz w:val="24"/>
              </w:rPr>
              <w:t>Latin Community Development</w:t>
            </w:r>
            <w:r w:rsidRPr="00640B51">
              <w:rPr>
                <w:rFonts w:cs="Arial"/>
                <w:bCs/>
                <w:sz w:val="24"/>
              </w:rPr>
              <w:t xml:space="preserve"> </w:t>
            </w:r>
          </w:p>
        </w:tc>
      </w:tr>
      <w:tr w:rsidR="00DE3045" w:rsidRPr="00640B51" w14:paraId="2ECE9B16" w14:textId="77777777" w:rsidTr="00DE3045">
        <w:trPr>
          <w:gridAfter w:val="1"/>
          <w:wAfter w:w="563" w:type="dxa"/>
          <w:trHeight w:val="632"/>
        </w:trPr>
        <w:tc>
          <w:tcPr>
            <w:tcW w:w="1297" w:type="dxa"/>
            <w:hideMark/>
          </w:tcPr>
          <w:p w14:paraId="71F13582" w14:textId="77777777" w:rsidR="00DE3045" w:rsidRPr="00640B51" w:rsidRDefault="00DE3045">
            <w:pPr>
              <w:pStyle w:val="Heading2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40B51">
              <w:rPr>
                <w:rFonts w:ascii="Arial" w:hAnsi="Arial" w:cs="Arial"/>
                <w:color w:val="auto"/>
                <w:sz w:val="24"/>
                <w:szCs w:val="24"/>
              </w:rPr>
              <w:t xml:space="preserve">Date: </w:t>
            </w:r>
          </w:p>
        </w:tc>
        <w:tc>
          <w:tcPr>
            <w:tcW w:w="2958" w:type="dxa"/>
            <w:hideMark/>
          </w:tcPr>
          <w:sdt>
            <w:sdtPr>
              <w:rPr>
                <w:rFonts w:cs="Arial"/>
                <w:bCs/>
                <w:sz w:val="24"/>
              </w:rPr>
              <w:alias w:val="Category"/>
              <w:id w:val="-414557410"/>
              <w:placeholder>
                <w:docPart w:val="612AB266BD504FF3847512A7F11FBF3B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p w14:paraId="4D9EAD71" w14:textId="33EA76CB" w:rsidR="00DE3045" w:rsidRPr="00640B51" w:rsidRDefault="006F1B63">
                <w:pPr>
                  <w:widowControl w:val="0"/>
                  <w:tabs>
                    <w:tab w:val="left" w:pos="360"/>
                    <w:tab w:val="left" w:pos="720"/>
                    <w:tab w:val="left" w:pos="1080"/>
                  </w:tabs>
                  <w:spacing w:line="276" w:lineRule="auto"/>
                  <w:rPr>
                    <w:rFonts w:cs="Arial"/>
                    <w:bCs/>
                    <w:sz w:val="24"/>
                  </w:rPr>
                </w:pPr>
                <w:r w:rsidRPr="00640B51">
                  <w:rPr>
                    <w:rFonts w:cs="Arial"/>
                    <w:bCs/>
                    <w:sz w:val="24"/>
                  </w:rPr>
                  <w:t>March</w:t>
                </w:r>
                <w:r w:rsidR="00A22162" w:rsidRPr="00640B51">
                  <w:rPr>
                    <w:rFonts w:cs="Arial"/>
                    <w:bCs/>
                    <w:sz w:val="24"/>
                  </w:rPr>
                  <w:t xml:space="preserve"> 9,2021</w:t>
                </w:r>
              </w:p>
            </w:sdtContent>
          </w:sdt>
        </w:tc>
        <w:tc>
          <w:tcPr>
            <w:tcW w:w="1390" w:type="dxa"/>
            <w:hideMark/>
          </w:tcPr>
          <w:p w14:paraId="5B70B392" w14:textId="77777777" w:rsidR="00DE3045" w:rsidRPr="00640B51" w:rsidRDefault="00DE3045">
            <w:pPr>
              <w:pStyle w:val="Heading2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40B51">
              <w:rPr>
                <w:rFonts w:ascii="Arial" w:hAnsi="Arial" w:cs="Arial"/>
                <w:color w:val="auto"/>
                <w:sz w:val="24"/>
                <w:szCs w:val="24"/>
              </w:rPr>
              <w:t>Location:</w:t>
            </w:r>
          </w:p>
        </w:tc>
        <w:tc>
          <w:tcPr>
            <w:tcW w:w="3950" w:type="dxa"/>
            <w:hideMark/>
          </w:tcPr>
          <w:p w14:paraId="0DA5DAFC" w14:textId="201AED43" w:rsidR="00DE3045" w:rsidRPr="00640B51" w:rsidRDefault="0081038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76" w:lineRule="auto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alias w:val="Company Address"/>
                <w:id w:val="1162201693"/>
                <w:placeholder>
                  <w:docPart w:val="A7E924C2C81940EC8A6482AA759CF0A6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7757B0" w:rsidRPr="00640B51">
                  <w:rPr>
                    <w:rFonts w:cs="Arial"/>
                    <w:sz w:val="24"/>
                  </w:rPr>
                  <w:t xml:space="preserve">Microsoft Teams </w:t>
                </w:r>
              </w:sdtContent>
            </w:sdt>
            <w:r w:rsidR="00DE3045" w:rsidRPr="00640B51">
              <w:rPr>
                <w:rFonts w:cs="Arial"/>
                <w:sz w:val="24"/>
              </w:rPr>
              <w:t xml:space="preserve"> </w:t>
            </w:r>
          </w:p>
        </w:tc>
      </w:tr>
      <w:tr w:rsidR="00DE3045" w:rsidRPr="00640B51" w14:paraId="5260CD1A" w14:textId="77777777" w:rsidTr="00DE3045">
        <w:trPr>
          <w:gridAfter w:val="1"/>
          <w:wAfter w:w="563" w:type="dxa"/>
          <w:trHeight w:val="219"/>
        </w:trPr>
        <w:tc>
          <w:tcPr>
            <w:tcW w:w="1297" w:type="dxa"/>
            <w:hideMark/>
          </w:tcPr>
          <w:p w14:paraId="472074E8" w14:textId="77777777" w:rsidR="00DE3045" w:rsidRPr="00640B51" w:rsidRDefault="00DE3045">
            <w:pPr>
              <w:pStyle w:val="Heading2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40B51">
              <w:rPr>
                <w:rFonts w:ascii="Arial" w:hAnsi="Arial" w:cs="Arial"/>
                <w:color w:val="auto"/>
                <w:sz w:val="24"/>
                <w:szCs w:val="24"/>
              </w:rPr>
              <w:t>Time:</w:t>
            </w:r>
          </w:p>
        </w:tc>
        <w:sdt>
          <w:sdtPr>
            <w:rPr>
              <w:rFonts w:cs="Arial"/>
              <w:bCs/>
              <w:sz w:val="24"/>
            </w:rPr>
            <w:alias w:val="Status"/>
            <w:id w:val="767128881"/>
            <w:placeholder>
              <w:docPart w:val="9FDA5769C8684AC79FD44ED5313BF60A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2958" w:type="dxa"/>
                <w:hideMark/>
              </w:tcPr>
              <w:p w14:paraId="4331C0EC" w14:textId="23566C62" w:rsidR="00DE3045" w:rsidRPr="00640B51" w:rsidRDefault="00A22162">
                <w:pPr>
                  <w:widowControl w:val="0"/>
                  <w:tabs>
                    <w:tab w:val="left" w:pos="360"/>
                    <w:tab w:val="left" w:pos="720"/>
                    <w:tab w:val="left" w:pos="1080"/>
                  </w:tabs>
                  <w:spacing w:line="276" w:lineRule="auto"/>
                  <w:rPr>
                    <w:rFonts w:cs="Arial"/>
                    <w:bCs/>
                    <w:sz w:val="24"/>
                  </w:rPr>
                </w:pPr>
                <w:r w:rsidRPr="00640B51">
                  <w:rPr>
                    <w:rFonts w:cs="Arial"/>
                    <w:bCs/>
                    <w:sz w:val="24"/>
                  </w:rPr>
                  <w:t>6:30 pm</w:t>
                </w:r>
              </w:p>
            </w:tc>
          </w:sdtContent>
        </w:sdt>
        <w:tc>
          <w:tcPr>
            <w:tcW w:w="1390" w:type="dxa"/>
            <w:hideMark/>
          </w:tcPr>
          <w:p w14:paraId="66C2F300" w14:textId="77777777" w:rsidR="00DE3045" w:rsidRPr="00640B51" w:rsidRDefault="00DE3045">
            <w:pPr>
              <w:pStyle w:val="Heading2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40B51">
              <w:rPr>
                <w:rFonts w:ascii="Arial" w:hAnsi="Arial" w:cs="Arial"/>
                <w:color w:val="auto"/>
                <w:sz w:val="24"/>
                <w:szCs w:val="24"/>
              </w:rPr>
              <w:t>Meeting Type:</w:t>
            </w:r>
          </w:p>
        </w:tc>
        <w:tc>
          <w:tcPr>
            <w:tcW w:w="3950" w:type="dxa"/>
          </w:tcPr>
          <w:p w14:paraId="5FF13BF6" w14:textId="77777777" w:rsidR="00DE3045" w:rsidRPr="00640B51" w:rsidRDefault="00DE30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76" w:lineRule="auto"/>
              <w:rPr>
                <w:rFonts w:cs="Arial"/>
                <w:bCs/>
                <w:sz w:val="24"/>
              </w:rPr>
            </w:pPr>
            <w:r w:rsidRPr="00640B51">
              <w:rPr>
                <w:rFonts w:cs="Arial"/>
                <w:bCs/>
                <w:sz w:val="24"/>
              </w:rPr>
              <w:t>Public Meeting</w:t>
            </w:r>
          </w:p>
          <w:p w14:paraId="44963AF6" w14:textId="77777777" w:rsidR="00DE3045" w:rsidRPr="00640B51" w:rsidRDefault="00DE30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76" w:lineRule="auto"/>
              <w:rPr>
                <w:rFonts w:cs="Arial"/>
                <w:bCs/>
                <w:sz w:val="24"/>
              </w:rPr>
            </w:pPr>
          </w:p>
        </w:tc>
      </w:tr>
      <w:tr w:rsidR="00DE3045" w:rsidRPr="00640B51" w14:paraId="50A729C1" w14:textId="77777777" w:rsidTr="00DE3045">
        <w:trPr>
          <w:gridAfter w:val="1"/>
          <w:wAfter w:w="563" w:type="dxa"/>
          <w:trHeight w:val="739"/>
        </w:trPr>
        <w:tc>
          <w:tcPr>
            <w:tcW w:w="1297" w:type="dxa"/>
            <w:hideMark/>
          </w:tcPr>
          <w:p w14:paraId="66A94133" w14:textId="77777777" w:rsidR="00DE3045" w:rsidRPr="00640B51" w:rsidRDefault="00DE3045">
            <w:pPr>
              <w:pStyle w:val="Heading2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40B51">
              <w:rPr>
                <w:rFonts w:ascii="Arial" w:hAnsi="Arial" w:cs="Arial"/>
                <w:color w:val="auto"/>
                <w:sz w:val="24"/>
                <w:szCs w:val="24"/>
              </w:rPr>
              <w:t>Notified By:</w:t>
            </w:r>
          </w:p>
        </w:tc>
        <w:tc>
          <w:tcPr>
            <w:tcW w:w="2958" w:type="dxa"/>
            <w:hideMark/>
          </w:tcPr>
          <w:p w14:paraId="06372ACE" w14:textId="3B88E13A" w:rsidR="00DE3045" w:rsidRPr="00640B51" w:rsidRDefault="00A2216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76" w:lineRule="auto"/>
              <w:rPr>
                <w:rFonts w:cs="Arial"/>
                <w:bCs/>
                <w:sz w:val="24"/>
              </w:rPr>
            </w:pPr>
            <w:r w:rsidRPr="00640B51">
              <w:rPr>
                <w:rFonts w:cs="Arial"/>
                <w:bCs/>
                <w:sz w:val="24"/>
              </w:rPr>
              <w:t>Jackie Reyes</w:t>
            </w:r>
          </w:p>
          <w:p w14:paraId="0D71DC2F" w14:textId="77777777" w:rsidR="00DE3045" w:rsidRPr="00640B51" w:rsidRDefault="00DE30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76" w:lineRule="auto"/>
              <w:rPr>
                <w:rFonts w:cs="Arial"/>
                <w:bCs/>
                <w:sz w:val="24"/>
              </w:rPr>
            </w:pPr>
            <w:r w:rsidRPr="00640B51">
              <w:rPr>
                <w:rFonts w:cs="Arial"/>
                <w:bCs/>
                <w:sz w:val="24"/>
              </w:rPr>
              <w:t>Executive Director</w:t>
            </w:r>
          </w:p>
        </w:tc>
        <w:tc>
          <w:tcPr>
            <w:tcW w:w="1390" w:type="dxa"/>
            <w:hideMark/>
          </w:tcPr>
          <w:p w14:paraId="6418A527" w14:textId="77777777" w:rsidR="00DE3045" w:rsidRPr="00640B51" w:rsidRDefault="00DE3045">
            <w:pPr>
              <w:pStyle w:val="Heading2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40B51">
              <w:rPr>
                <w:rFonts w:ascii="Arial" w:hAnsi="Arial" w:cs="Arial"/>
                <w:color w:val="auto"/>
                <w:sz w:val="24"/>
                <w:szCs w:val="24"/>
              </w:rPr>
              <w:t>Facilitator:</w:t>
            </w:r>
          </w:p>
        </w:tc>
        <w:tc>
          <w:tcPr>
            <w:tcW w:w="3950" w:type="dxa"/>
            <w:hideMark/>
          </w:tcPr>
          <w:p w14:paraId="2084BE35" w14:textId="249CBF59" w:rsidR="00DE3045" w:rsidRPr="00640B51" w:rsidRDefault="00A2216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76" w:lineRule="auto"/>
              <w:rPr>
                <w:rFonts w:cs="Arial"/>
                <w:bCs/>
                <w:sz w:val="24"/>
              </w:rPr>
            </w:pPr>
            <w:r w:rsidRPr="00640B51">
              <w:rPr>
                <w:rFonts w:cs="Arial"/>
                <w:bCs/>
                <w:sz w:val="24"/>
              </w:rPr>
              <w:t>Johnny S. Garcia</w:t>
            </w:r>
          </w:p>
          <w:p w14:paraId="1F81C675" w14:textId="4C112BEF" w:rsidR="00DE3045" w:rsidRPr="00640B51" w:rsidRDefault="00A2216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76" w:lineRule="auto"/>
              <w:rPr>
                <w:rFonts w:cs="Arial"/>
                <w:bCs/>
                <w:sz w:val="24"/>
              </w:rPr>
            </w:pPr>
            <w:r w:rsidRPr="00640B51">
              <w:rPr>
                <w:rFonts w:cs="Arial"/>
                <w:bCs/>
                <w:sz w:val="24"/>
              </w:rPr>
              <w:t>LCD</w:t>
            </w:r>
            <w:r w:rsidR="00DE3045" w:rsidRPr="00640B51">
              <w:rPr>
                <w:rFonts w:cs="Arial"/>
                <w:bCs/>
                <w:sz w:val="24"/>
              </w:rPr>
              <w:t xml:space="preserve"> Chair</w:t>
            </w:r>
          </w:p>
        </w:tc>
      </w:tr>
      <w:tr w:rsidR="00DE3045" w:rsidRPr="00640B51" w14:paraId="42229D82" w14:textId="77777777" w:rsidTr="00DE3045">
        <w:trPr>
          <w:gridAfter w:val="1"/>
          <w:wAfter w:w="563" w:type="dxa"/>
          <w:trHeight w:val="739"/>
        </w:trPr>
        <w:tc>
          <w:tcPr>
            <w:tcW w:w="1297" w:type="dxa"/>
            <w:hideMark/>
          </w:tcPr>
          <w:p w14:paraId="37F9B43F" w14:textId="440CF3D0" w:rsidR="00DE3045" w:rsidRPr="00640B51" w:rsidRDefault="00DE3045">
            <w:pPr>
              <w:pStyle w:val="Heading2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298" w:type="dxa"/>
            <w:gridSpan w:val="3"/>
            <w:hideMark/>
          </w:tcPr>
          <w:p w14:paraId="3559691F" w14:textId="49CF41F2" w:rsidR="00DE3045" w:rsidRPr="00640B51" w:rsidRDefault="00DE30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76" w:lineRule="auto"/>
              <w:rPr>
                <w:rFonts w:cs="Arial"/>
                <w:bCs/>
                <w:sz w:val="24"/>
              </w:rPr>
            </w:pPr>
          </w:p>
        </w:tc>
      </w:tr>
      <w:tr w:rsidR="00DE3045" w:rsidRPr="00640B51" w14:paraId="08412E45" w14:textId="77777777" w:rsidTr="00DE3045">
        <w:trPr>
          <w:gridAfter w:val="1"/>
          <w:wAfter w:w="563" w:type="dxa"/>
          <w:trHeight w:val="739"/>
        </w:trPr>
        <w:tc>
          <w:tcPr>
            <w:tcW w:w="1297" w:type="dxa"/>
            <w:hideMark/>
          </w:tcPr>
          <w:p w14:paraId="4501567F" w14:textId="77777777" w:rsidR="00DE3045" w:rsidRPr="00640B51" w:rsidRDefault="00DE3045">
            <w:pPr>
              <w:pStyle w:val="Heading2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40B51">
              <w:rPr>
                <w:rFonts w:ascii="Arial" w:hAnsi="Arial" w:cs="Arial"/>
                <w:color w:val="auto"/>
                <w:sz w:val="24"/>
                <w:szCs w:val="24"/>
              </w:rPr>
              <w:t>RSVP:</w:t>
            </w:r>
          </w:p>
        </w:tc>
        <w:tc>
          <w:tcPr>
            <w:tcW w:w="8298" w:type="dxa"/>
            <w:gridSpan w:val="3"/>
            <w:hideMark/>
          </w:tcPr>
          <w:p w14:paraId="5F6030E8" w14:textId="6CA4DB50" w:rsidR="00DE3045" w:rsidRPr="00640B51" w:rsidRDefault="007757B0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76" w:lineRule="auto"/>
              <w:rPr>
                <w:rFonts w:cs="Arial"/>
                <w:bCs/>
                <w:sz w:val="24"/>
              </w:rPr>
            </w:pPr>
            <w:r w:rsidRPr="00640B51">
              <w:rPr>
                <w:rFonts w:cs="Arial"/>
                <w:bCs/>
                <w:sz w:val="24"/>
              </w:rPr>
              <w:t xml:space="preserve">Please include Microsoft team link. </w:t>
            </w:r>
          </w:p>
        </w:tc>
      </w:tr>
    </w:tbl>
    <w:p w14:paraId="4798B574" w14:textId="083A8B6E" w:rsidR="00DE3045" w:rsidRPr="00640B51" w:rsidRDefault="00DE3045" w:rsidP="00DE3045">
      <w:pPr>
        <w:pBdr>
          <w:bottom w:val="single" w:sz="12" w:space="1" w:color="auto"/>
        </w:pBdr>
        <w:rPr>
          <w:rFonts w:cs="Arial"/>
          <w:sz w:val="24"/>
        </w:rPr>
      </w:pPr>
      <w:r w:rsidRPr="00640B51">
        <w:rPr>
          <w:rFonts w:cs="Arial"/>
          <w:b/>
          <w:sz w:val="24"/>
        </w:rPr>
        <w:t>Commissioners</w:t>
      </w:r>
      <w:r w:rsidRPr="00640B51">
        <w:rPr>
          <w:rFonts w:cs="Arial"/>
          <w:sz w:val="24"/>
        </w:rPr>
        <w:t xml:space="preserve">: </w:t>
      </w:r>
      <w:r w:rsidR="00910277" w:rsidRPr="00640B51">
        <w:rPr>
          <w:rFonts w:cs="Arial"/>
          <w:sz w:val="24"/>
        </w:rPr>
        <w:t>Johnny S. Garcia,</w:t>
      </w:r>
      <w:r w:rsidRPr="00640B51">
        <w:rPr>
          <w:rFonts w:cs="Arial"/>
          <w:sz w:val="24"/>
        </w:rPr>
        <w:t xml:space="preserve"> </w:t>
      </w:r>
      <w:r w:rsidR="00910277" w:rsidRPr="00640B51">
        <w:rPr>
          <w:rFonts w:cs="Arial"/>
          <w:sz w:val="24"/>
        </w:rPr>
        <w:t xml:space="preserve">Margarita </w:t>
      </w:r>
      <w:proofErr w:type="spellStart"/>
      <w:r w:rsidR="00910277" w:rsidRPr="00640B51">
        <w:rPr>
          <w:rFonts w:cs="Arial"/>
          <w:sz w:val="24"/>
        </w:rPr>
        <w:t>Dilone</w:t>
      </w:r>
      <w:proofErr w:type="spellEnd"/>
      <w:r w:rsidRPr="00640B51">
        <w:rPr>
          <w:rFonts w:cs="Arial"/>
          <w:sz w:val="24"/>
        </w:rPr>
        <w:t xml:space="preserve">, </w:t>
      </w:r>
      <w:r w:rsidR="00910277" w:rsidRPr="00640B51">
        <w:rPr>
          <w:rFonts w:cs="Arial"/>
          <w:sz w:val="24"/>
        </w:rPr>
        <w:t xml:space="preserve">Eduardo </w:t>
      </w:r>
      <w:proofErr w:type="spellStart"/>
      <w:r w:rsidR="00910277" w:rsidRPr="00640B51">
        <w:rPr>
          <w:rFonts w:cs="Arial"/>
          <w:sz w:val="24"/>
        </w:rPr>
        <w:t>Guity</w:t>
      </w:r>
      <w:proofErr w:type="spellEnd"/>
      <w:r w:rsidRPr="00640B51">
        <w:rPr>
          <w:rFonts w:cs="Arial"/>
          <w:sz w:val="24"/>
        </w:rPr>
        <w:t xml:space="preserve">, </w:t>
      </w:r>
      <w:r w:rsidR="00910277" w:rsidRPr="00640B51">
        <w:rPr>
          <w:rFonts w:cs="Arial"/>
          <w:sz w:val="24"/>
        </w:rPr>
        <w:t xml:space="preserve">Gustavo </w:t>
      </w:r>
      <w:proofErr w:type="spellStart"/>
      <w:r w:rsidR="00910277" w:rsidRPr="00640B51">
        <w:rPr>
          <w:rFonts w:cs="Arial"/>
          <w:sz w:val="24"/>
        </w:rPr>
        <w:t>Viteri</w:t>
      </w:r>
      <w:proofErr w:type="spellEnd"/>
      <w:r w:rsidRPr="00640B51">
        <w:rPr>
          <w:rFonts w:cs="Arial"/>
          <w:sz w:val="24"/>
        </w:rPr>
        <w:t xml:space="preserve">, </w:t>
      </w:r>
      <w:r w:rsidR="00910277" w:rsidRPr="00640B51">
        <w:rPr>
          <w:rFonts w:cs="Arial"/>
          <w:sz w:val="24"/>
        </w:rPr>
        <w:t xml:space="preserve">Pamela </w:t>
      </w:r>
      <w:proofErr w:type="spellStart"/>
      <w:r w:rsidR="00910277" w:rsidRPr="00640B51">
        <w:rPr>
          <w:rFonts w:cs="Arial"/>
          <w:sz w:val="24"/>
        </w:rPr>
        <w:t>Cervera</w:t>
      </w:r>
      <w:proofErr w:type="spellEnd"/>
      <w:r w:rsidRPr="00640B51">
        <w:rPr>
          <w:rFonts w:cs="Arial"/>
          <w:sz w:val="24"/>
        </w:rPr>
        <w:t xml:space="preserve">, </w:t>
      </w:r>
      <w:proofErr w:type="spellStart"/>
      <w:r w:rsidR="00910277" w:rsidRPr="00640B51">
        <w:rPr>
          <w:rFonts w:cs="Arial"/>
          <w:sz w:val="24"/>
        </w:rPr>
        <w:t>Anniete</w:t>
      </w:r>
      <w:proofErr w:type="spellEnd"/>
      <w:r w:rsidR="00910277" w:rsidRPr="00640B51">
        <w:rPr>
          <w:rFonts w:cs="Arial"/>
          <w:sz w:val="24"/>
        </w:rPr>
        <w:t xml:space="preserve"> Cohn-Lois </w:t>
      </w:r>
      <w:proofErr w:type="spellStart"/>
      <w:r w:rsidR="00910277" w:rsidRPr="00640B51">
        <w:rPr>
          <w:rFonts w:cs="Arial"/>
          <w:sz w:val="24"/>
        </w:rPr>
        <w:t>Euscbio</w:t>
      </w:r>
      <w:proofErr w:type="spellEnd"/>
      <w:r w:rsidRPr="00640B51">
        <w:rPr>
          <w:rFonts w:cs="Arial"/>
          <w:sz w:val="24"/>
        </w:rPr>
        <w:t xml:space="preserve">, </w:t>
      </w:r>
      <w:r w:rsidR="00910277" w:rsidRPr="00640B51">
        <w:rPr>
          <w:rFonts w:cs="Arial"/>
          <w:sz w:val="24"/>
        </w:rPr>
        <w:t xml:space="preserve">Dora </w:t>
      </w:r>
      <w:proofErr w:type="spellStart"/>
      <w:r w:rsidR="00910277" w:rsidRPr="00640B51">
        <w:rPr>
          <w:rFonts w:cs="Arial"/>
          <w:sz w:val="24"/>
        </w:rPr>
        <w:t>Currea</w:t>
      </w:r>
      <w:proofErr w:type="spellEnd"/>
      <w:r w:rsidRPr="00640B51">
        <w:rPr>
          <w:rFonts w:cs="Arial"/>
          <w:sz w:val="24"/>
        </w:rPr>
        <w:t xml:space="preserve">, </w:t>
      </w:r>
      <w:proofErr w:type="spellStart"/>
      <w:r w:rsidR="00910277" w:rsidRPr="00640B51">
        <w:rPr>
          <w:rFonts w:cs="Arial"/>
          <w:sz w:val="24"/>
        </w:rPr>
        <w:t>Miozolis</w:t>
      </w:r>
      <w:proofErr w:type="spellEnd"/>
      <w:r w:rsidR="00910277" w:rsidRPr="00640B51">
        <w:rPr>
          <w:rFonts w:cs="Arial"/>
          <w:sz w:val="24"/>
        </w:rPr>
        <w:t xml:space="preserve"> </w:t>
      </w:r>
      <w:proofErr w:type="spellStart"/>
      <w:r w:rsidR="00910277" w:rsidRPr="00640B51">
        <w:rPr>
          <w:rFonts w:cs="Arial"/>
          <w:sz w:val="24"/>
        </w:rPr>
        <w:t>Florez</w:t>
      </w:r>
      <w:proofErr w:type="spellEnd"/>
      <w:r w:rsidR="00910277" w:rsidRPr="00640B51">
        <w:rPr>
          <w:rFonts w:cs="Arial"/>
          <w:sz w:val="24"/>
        </w:rPr>
        <w:t xml:space="preserve"> Ruiz</w:t>
      </w:r>
      <w:r w:rsidRPr="00640B51">
        <w:rPr>
          <w:rFonts w:cs="Arial"/>
          <w:sz w:val="24"/>
        </w:rPr>
        <w:t xml:space="preserve">, </w:t>
      </w:r>
      <w:r w:rsidR="005F443B" w:rsidRPr="00640B51">
        <w:rPr>
          <w:rFonts w:cs="Arial"/>
          <w:sz w:val="24"/>
        </w:rPr>
        <w:t>Angelica Mercado, Dr. Angelo Gomez</w:t>
      </w:r>
      <w:r w:rsidRPr="00640B51">
        <w:rPr>
          <w:rFonts w:cs="Arial"/>
          <w:sz w:val="24"/>
        </w:rPr>
        <w:t xml:space="preserve">, </w:t>
      </w:r>
      <w:r w:rsidR="005F443B" w:rsidRPr="00640B51">
        <w:rPr>
          <w:rFonts w:cs="Arial"/>
          <w:sz w:val="24"/>
        </w:rPr>
        <w:t>Alex Vigil</w:t>
      </w:r>
      <w:r w:rsidRPr="00640B51">
        <w:rPr>
          <w:rFonts w:cs="Arial"/>
          <w:sz w:val="24"/>
        </w:rPr>
        <w:t xml:space="preserve">, </w:t>
      </w:r>
      <w:r w:rsidR="005F443B" w:rsidRPr="00640B51">
        <w:rPr>
          <w:rFonts w:cs="Arial"/>
          <w:sz w:val="24"/>
        </w:rPr>
        <w:t>Nelson Cruz</w:t>
      </w:r>
      <w:r w:rsidRPr="00640B51">
        <w:rPr>
          <w:rFonts w:cs="Arial"/>
          <w:sz w:val="24"/>
        </w:rPr>
        <w:t xml:space="preserve">, </w:t>
      </w:r>
      <w:r w:rsidR="005F443B" w:rsidRPr="00640B51">
        <w:rPr>
          <w:rFonts w:cs="Arial"/>
          <w:sz w:val="24"/>
        </w:rPr>
        <w:t>Henderson Kelly</w:t>
      </w:r>
      <w:r w:rsidRPr="00640B51">
        <w:rPr>
          <w:rFonts w:cs="Arial"/>
          <w:sz w:val="24"/>
        </w:rPr>
        <w:t xml:space="preserve">, </w:t>
      </w:r>
      <w:r w:rsidRPr="00640B51">
        <w:rPr>
          <w:rFonts w:cs="Arial"/>
          <w:color w:val="000000"/>
          <w:sz w:val="24"/>
        </w:rPr>
        <w:t xml:space="preserve"> </w:t>
      </w:r>
      <w:r w:rsidR="005F443B" w:rsidRPr="00640B51">
        <w:rPr>
          <w:rFonts w:cs="Arial"/>
          <w:color w:val="000000"/>
          <w:sz w:val="24"/>
        </w:rPr>
        <w:t>Jill Byrd - DCRA</w:t>
      </w:r>
      <w:r w:rsidRPr="00640B51">
        <w:rPr>
          <w:rFonts w:cs="Arial"/>
          <w:color w:val="000000"/>
          <w:sz w:val="24"/>
        </w:rPr>
        <w:t>,</w:t>
      </w:r>
      <w:r w:rsidRPr="00640B51">
        <w:rPr>
          <w:rFonts w:cs="Arial"/>
          <w:sz w:val="24"/>
        </w:rPr>
        <w:t xml:space="preserve"> </w:t>
      </w:r>
      <w:r w:rsidR="005F443B" w:rsidRPr="00640B51">
        <w:rPr>
          <w:rFonts w:cs="Arial"/>
          <w:sz w:val="24"/>
        </w:rPr>
        <w:t>Ramon Perez-Goizueta -DOES</w:t>
      </w:r>
      <w:r w:rsidRPr="00640B51">
        <w:rPr>
          <w:rFonts w:cs="Arial"/>
          <w:sz w:val="24"/>
        </w:rPr>
        <w:t xml:space="preserve">, </w:t>
      </w:r>
      <w:r w:rsidR="005F443B" w:rsidRPr="00640B51">
        <w:rPr>
          <w:rFonts w:cs="Arial"/>
          <w:sz w:val="24"/>
        </w:rPr>
        <w:t xml:space="preserve">Ana van </w:t>
      </w:r>
      <w:proofErr w:type="spellStart"/>
      <w:r w:rsidR="005F443B" w:rsidRPr="00640B51">
        <w:rPr>
          <w:rFonts w:cs="Arial"/>
          <w:sz w:val="24"/>
        </w:rPr>
        <w:t>Balen</w:t>
      </w:r>
      <w:proofErr w:type="spellEnd"/>
      <w:r w:rsidR="005F443B" w:rsidRPr="00640B51">
        <w:rPr>
          <w:rFonts w:cs="Arial"/>
          <w:sz w:val="24"/>
        </w:rPr>
        <w:t xml:space="preserve"> - DHCD</w:t>
      </w:r>
      <w:r w:rsidRPr="00640B51">
        <w:rPr>
          <w:rFonts w:cs="Arial"/>
          <w:sz w:val="24"/>
        </w:rPr>
        <w:t xml:space="preserve">, </w:t>
      </w:r>
      <w:proofErr w:type="spellStart"/>
      <w:r w:rsidR="005F443B" w:rsidRPr="00640B51">
        <w:rPr>
          <w:rFonts w:cs="Arial"/>
          <w:sz w:val="24"/>
        </w:rPr>
        <w:t>leo</w:t>
      </w:r>
      <w:proofErr w:type="spellEnd"/>
      <w:r w:rsidR="005F443B" w:rsidRPr="00640B51">
        <w:rPr>
          <w:rFonts w:cs="Arial"/>
          <w:sz w:val="24"/>
        </w:rPr>
        <w:t xml:space="preserve"> </w:t>
      </w:r>
      <w:proofErr w:type="spellStart"/>
      <w:r w:rsidR="005F443B" w:rsidRPr="00640B51">
        <w:rPr>
          <w:rFonts w:cs="Arial"/>
          <w:sz w:val="24"/>
        </w:rPr>
        <w:t>Albornos</w:t>
      </w:r>
      <w:proofErr w:type="spellEnd"/>
      <w:r w:rsidR="005F443B" w:rsidRPr="00640B51">
        <w:rPr>
          <w:rFonts w:cs="Arial"/>
          <w:sz w:val="24"/>
        </w:rPr>
        <w:t xml:space="preserve"> - DPR</w:t>
      </w:r>
    </w:p>
    <w:p w14:paraId="4875F94F" w14:textId="77777777" w:rsidR="00DE3045" w:rsidRPr="00640B51" w:rsidRDefault="00DE3045" w:rsidP="00DE3045">
      <w:pPr>
        <w:rPr>
          <w:rFonts w:cs="Arial"/>
          <w:b/>
          <w:sz w:val="24"/>
        </w:rPr>
      </w:pPr>
    </w:p>
    <w:p w14:paraId="70EA2131" w14:textId="77777777" w:rsidR="00DE3045" w:rsidRPr="00640B51" w:rsidRDefault="00DE3045" w:rsidP="00DE3045">
      <w:pPr>
        <w:rPr>
          <w:rFonts w:cs="Arial"/>
          <w:b/>
          <w:sz w:val="24"/>
        </w:rPr>
      </w:pPr>
    </w:p>
    <w:p w14:paraId="6108384E" w14:textId="77777777" w:rsidR="00DE3045" w:rsidRPr="00640B51" w:rsidRDefault="00DE3045" w:rsidP="00DE3045">
      <w:pPr>
        <w:rPr>
          <w:rFonts w:cs="Arial"/>
          <w:b/>
          <w:sz w:val="24"/>
        </w:rPr>
      </w:pPr>
      <w:r w:rsidRPr="00640B51">
        <w:rPr>
          <w:rFonts w:cs="Arial"/>
          <w:b/>
          <w:sz w:val="24"/>
        </w:rPr>
        <w:t>AGENDA</w:t>
      </w:r>
    </w:p>
    <w:p w14:paraId="1364EA92" w14:textId="77777777" w:rsidR="00DE3045" w:rsidRPr="00640B51" w:rsidRDefault="00DE3045" w:rsidP="00DE3045">
      <w:pPr>
        <w:rPr>
          <w:rFonts w:cs="Arial"/>
          <w:b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88"/>
        <w:gridCol w:w="7560"/>
      </w:tblGrid>
      <w:tr w:rsidR="00DE3045" w:rsidRPr="00640B51" w14:paraId="0052E531" w14:textId="77777777" w:rsidTr="00DE30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9B8A" w14:textId="77777777" w:rsidR="00DE3045" w:rsidRPr="00640B51" w:rsidRDefault="00DE3045">
            <w:pPr>
              <w:rPr>
                <w:rFonts w:cs="Arial"/>
                <w:sz w:val="24"/>
              </w:rPr>
            </w:pPr>
            <w:r w:rsidRPr="00640B51">
              <w:rPr>
                <w:rFonts w:cs="Arial"/>
                <w:sz w:val="24"/>
              </w:rPr>
              <w:t>6:30 pm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AEF5" w14:textId="141E4BF2" w:rsidR="00DE3045" w:rsidRPr="00640B51" w:rsidRDefault="00DE3045">
            <w:pPr>
              <w:widowControl w:val="0"/>
              <w:rPr>
                <w:rFonts w:cs="Arial"/>
                <w:sz w:val="24"/>
              </w:rPr>
            </w:pPr>
            <w:r w:rsidRPr="00640B51">
              <w:rPr>
                <w:rFonts w:cs="Arial"/>
                <w:sz w:val="24"/>
              </w:rPr>
              <w:t xml:space="preserve">Call to </w:t>
            </w:r>
            <w:r w:rsidR="00732B49" w:rsidRPr="00640B51">
              <w:rPr>
                <w:rFonts w:cs="Arial"/>
                <w:sz w:val="24"/>
              </w:rPr>
              <w:t>Order</w:t>
            </w:r>
            <w:r w:rsidR="0077493F" w:rsidRPr="00640B51">
              <w:rPr>
                <w:rFonts w:cs="Arial"/>
                <w:sz w:val="24"/>
              </w:rPr>
              <w:t xml:space="preserve">; Commissioner Roll Call; </w:t>
            </w:r>
          </w:p>
        </w:tc>
      </w:tr>
      <w:tr w:rsidR="00DE3045" w:rsidRPr="00640B51" w14:paraId="1AFC2718" w14:textId="77777777" w:rsidTr="00DE30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D0A5" w14:textId="77777777" w:rsidR="00DE3045" w:rsidRPr="00640B51" w:rsidRDefault="00DE3045">
            <w:pPr>
              <w:rPr>
                <w:rFonts w:cs="Arial"/>
                <w:sz w:val="24"/>
              </w:rPr>
            </w:pPr>
            <w:r w:rsidRPr="00640B51">
              <w:rPr>
                <w:rFonts w:cs="Arial"/>
                <w:sz w:val="24"/>
              </w:rPr>
              <w:t>6:35 pm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0DE7" w14:textId="5509FCAF" w:rsidR="00DE3045" w:rsidRPr="00640B51" w:rsidRDefault="00DE3045">
            <w:pPr>
              <w:widowControl w:val="0"/>
              <w:rPr>
                <w:rFonts w:cs="Arial"/>
                <w:sz w:val="24"/>
              </w:rPr>
            </w:pPr>
            <w:r w:rsidRPr="00640B51">
              <w:rPr>
                <w:rFonts w:cs="Arial"/>
                <w:sz w:val="24"/>
              </w:rPr>
              <w:t xml:space="preserve">Approval/Correction of </w:t>
            </w:r>
            <w:r w:rsidR="00732B49" w:rsidRPr="00640B51">
              <w:rPr>
                <w:rFonts w:cs="Arial"/>
                <w:sz w:val="24"/>
              </w:rPr>
              <w:t xml:space="preserve">Minutes </w:t>
            </w:r>
            <w:r w:rsidR="0077493F" w:rsidRPr="00640B51">
              <w:rPr>
                <w:rFonts w:cs="Arial"/>
                <w:sz w:val="24"/>
              </w:rPr>
              <w:t xml:space="preserve">(see attachment A)  </w:t>
            </w:r>
          </w:p>
        </w:tc>
      </w:tr>
      <w:tr w:rsidR="00DE3045" w:rsidRPr="00640B51" w14:paraId="01A3553D" w14:textId="77777777" w:rsidTr="00DE30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84D5" w14:textId="6A8B577F" w:rsidR="00DE3045" w:rsidRPr="00640B51" w:rsidRDefault="00DE3045">
            <w:pPr>
              <w:rPr>
                <w:rFonts w:cs="Arial"/>
                <w:sz w:val="24"/>
              </w:rPr>
            </w:pPr>
            <w:r w:rsidRPr="00640B51">
              <w:rPr>
                <w:rFonts w:cs="Arial"/>
                <w:sz w:val="24"/>
              </w:rPr>
              <w:t>6:</w:t>
            </w:r>
            <w:r w:rsidR="007757B0" w:rsidRPr="00640B51">
              <w:rPr>
                <w:rFonts w:cs="Arial"/>
                <w:sz w:val="24"/>
              </w:rPr>
              <w:t xml:space="preserve">45 </w:t>
            </w:r>
            <w:r w:rsidRPr="00640B51">
              <w:rPr>
                <w:rFonts w:cs="Arial"/>
                <w:sz w:val="24"/>
              </w:rPr>
              <w:t>pm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B34C" w14:textId="4E52BCE8" w:rsidR="00DE3045" w:rsidRPr="00640B51" w:rsidRDefault="00DE3045">
            <w:pPr>
              <w:rPr>
                <w:rFonts w:cs="Arial"/>
                <w:sz w:val="24"/>
              </w:rPr>
            </w:pPr>
            <w:r w:rsidRPr="00640B51">
              <w:rPr>
                <w:rFonts w:cs="Arial"/>
                <w:sz w:val="24"/>
              </w:rPr>
              <w:t xml:space="preserve">Office </w:t>
            </w:r>
            <w:r w:rsidR="00732B49" w:rsidRPr="00640B51">
              <w:rPr>
                <w:rFonts w:cs="Arial"/>
                <w:sz w:val="24"/>
              </w:rPr>
              <w:t xml:space="preserve">Update </w:t>
            </w:r>
          </w:p>
        </w:tc>
      </w:tr>
      <w:tr w:rsidR="00DE3045" w:rsidRPr="00640B51" w14:paraId="1F104F70" w14:textId="77777777" w:rsidTr="00DE30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A47A" w14:textId="544AFD50" w:rsidR="00DE3045" w:rsidRPr="00640B51" w:rsidRDefault="00732B49">
            <w:pPr>
              <w:rPr>
                <w:rFonts w:cs="Arial"/>
                <w:sz w:val="24"/>
              </w:rPr>
            </w:pPr>
            <w:r w:rsidRPr="00640B51">
              <w:rPr>
                <w:rFonts w:cs="Arial"/>
                <w:sz w:val="24"/>
              </w:rPr>
              <w:t>6:50</w:t>
            </w:r>
            <w:r w:rsidR="007757B0" w:rsidRPr="00640B51">
              <w:rPr>
                <w:rFonts w:cs="Arial"/>
                <w:sz w:val="24"/>
              </w:rPr>
              <w:t xml:space="preserve"> pm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7446" w14:textId="5015D230" w:rsidR="00640B51" w:rsidRPr="00640B51" w:rsidRDefault="00DE3045" w:rsidP="0077493F">
            <w:pPr>
              <w:rPr>
                <w:rFonts w:cs="Arial"/>
                <w:sz w:val="24"/>
              </w:rPr>
            </w:pPr>
            <w:r w:rsidRPr="00640B51">
              <w:rPr>
                <w:rFonts w:cs="Arial"/>
                <w:sz w:val="24"/>
              </w:rPr>
              <w:t xml:space="preserve">Commission </w:t>
            </w:r>
            <w:r w:rsidR="00732B49" w:rsidRPr="00640B51">
              <w:rPr>
                <w:rFonts w:cs="Arial"/>
                <w:sz w:val="24"/>
              </w:rPr>
              <w:t>Business</w:t>
            </w:r>
            <w:r w:rsidR="00640B51" w:rsidRPr="00640B51">
              <w:rPr>
                <w:rFonts w:cs="Arial"/>
                <w:sz w:val="24"/>
              </w:rPr>
              <w:t xml:space="preserve">- Open Table Discussion COVID-19 Vaccine Registration Process. </w:t>
            </w:r>
          </w:p>
        </w:tc>
      </w:tr>
      <w:tr w:rsidR="00DE3045" w:rsidRPr="00640B51" w14:paraId="1E494555" w14:textId="77777777" w:rsidTr="00DE30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4365" w14:textId="1943D2E7" w:rsidR="00DE3045" w:rsidRPr="00640B51" w:rsidRDefault="00DE3045">
            <w:pPr>
              <w:rPr>
                <w:rFonts w:cs="Arial"/>
                <w:sz w:val="24"/>
              </w:rPr>
            </w:pPr>
            <w:r w:rsidRPr="00640B51">
              <w:rPr>
                <w:rFonts w:cs="Arial"/>
                <w:sz w:val="24"/>
              </w:rPr>
              <w:t>7:</w:t>
            </w:r>
            <w:r w:rsidR="00640B51" w:rsidRPr="00640B51">
              <w:rPr>
                <w:rFonts w:cs="Arial"/>
                <w:sz w:val="24"/>
              </w:rPr>
              <w:t>3</w:t>
            </w:r>
            <w:r w:rsidR="007757B0" w:rsidRPr="00640B51">
              <w:rPr>
                <w:rFonts w:cs="Arial"/>
                <w:sz w:val="24"/>
              </w:rPr>
              <w:t xml:space="preserve">0 </w:t>
            </w:r>
            <w:r w:rsidRPr="00640B51">
              <w:rPr>
                <w:rFonts w:cs="Arial"/>
                <w:sz w:val="24"/>
              </w:rPr>
              <w:t>pm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4D03" w14:textId="68EDDE1F" w:rsidR="00DE3045" w:rsidRPr="00640B51" w:rsidRDefault="00DE3045">
            <w:pPr>
              <w:rPr>
                <w:rFonts w:cs="Arial"/>
                <w:sz w:val="24"/>
              </w:rPr>
            </w:pPr>
            <w:r w:rsidRPr="00640B51">
              <w:rPr>
                <w:rFonts w:cs="Arial"/>
                <w:sz w:val="24"/>
              </w:rPr>
              <w:t xml:space="preserve">Public </w:t>
            </w:r>
            <w:r w:rsidR="00732B49" w:rsidRPr="00640B51">
              <w:rPr>
                <w:rFonts w:cs="Arial"/>
                <w:sz w:val="24"/>
              </w:rPr>
              <w:t xml:space="preserve">Comments </w:t>
            </w:r>
          </w:p>
        </w:tc>
      </w:tr>
      <w:tr w:rsidR="00DE3045" w:rsidRPr="00640B51" w14:paraId="5D0507B3" w14:textId="77777777" w:rsidTr="00DE30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8E2A" w14:textId="1A31659F" w:rsidR="00DE3045" w:rsidRPr="00640B51" w:rsidRDefault="007757B0">
            <w:pPr>
              <w:rPr>
                <w:rFonts w:cs="Arial"/>
                <w:sz w:val="24"/>
              </w:rPr>
            </w:pPr>
            <w:r w:rsidRPr="00640B51">
              <w:rPr>
                <w:rFonts w:cs="Arial"/>
                <w:sz w:val="24"/>
              </w:rPr>
              <w:t>7:</w:t>
            </w:r>
            <w:r w:rsidR="00640B51" w:rsidRPr="00640B51">
              <w:rPr>
                <w:rFonts w:cs="Arial"/>
                <w:sz w:val="24"/>
              </w:rPr>
              <w:t>3</w:t>
            </w:r>
            <w:r w:rsidRPr="00640B51">
              <w:rPr>
                <w:rFonts w:cs="Arial"/>
                <w:sz w:val="24"/>
              </w:rPr>
              <w:t xml:space="preserve">5 </w:t>
            </w:r>
            <w:r w:rsidR="00DE3045" w:rsidRPr="00640B51">
              <w:rPr>
                <w:rFonts w:cs="Arial"/>
                <w:sz w:val="24"/>
              </w:rPr>
              <w:t>pm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DB9E" w14:textId="086F3537" w:rsidR="00DE3045" w:rsidRPr="00640B51" w:rsidRDefault="00DE3045">
            <w:pPr>
              <w:rPr>
                <w:rFonts w:cs="Arial"/>
                <w:sz w:val="24"/>
              </w:rPr>
            </w:pPr>
            <w:r w:rsidRPr="00640B51">
              <w:rPr>
                <w:rFonts w:cs="Arial"/>
                <w:sz w:val="24"/>
              </w:rPr>
              <w:t xml:space="preserve">Final Remarks </w:t>
            </w:r>
            <w:r w:rsidR="007757B0" w:rsidRPr="00640B51">
              <w:rPr>
                <w:rFonts w:cs="Arial"/>
                <w:sz w:val="24"/>
              </w:rPr>
              <w:t>/ Meeting Adjourns</w:t>
            </w:r>
            <w:r w:rsidRPr="00640B51">
              <w:rPr>
                <w:rFonts w:cs="Arial"/>
                <w:sz w:val="24"/>
              </w:rPr>
              <w:t xml:space="preserve"> </w:t>
            </w:r>
          </w:p>
        </w:tc>
      </w:tr>
      <w:tr w:rsidR="00DE3045" w:rsidRPr="00640B51" w14:paraId="51188B74" w14:textId="77777777" w:rsidTr="00DE30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4CEC" w14:textId="23F5147D" w:rsidR="00DE3045" w:rsidRPr="00640B51" w:rsidRDefault="007757B0">
            <w:pPr>
              <w:rPr>
                <w:rFonts w:cs="Arial"/>
                <w:sz w:val="24"/>
              </w:rPr>
            </w:pPr>
            <w:r w:rsidRPr="00640B51">
              <w:rPr>
                <w:rFonts w:cs="Arial"/>
                <w:sz w:val="24"/>
              </w:rPr>
              <w:t>7</w:t>
            </w:r>
            <w:r w:rsidR="00DE3045" w:rsidRPr="00640B51">
              <w:rPr>
                <w:rFonts w:cs="Arial"/>
                <w:sz w:val="24"/>
              </w:rPr>
              <w:t>:</w:t>
            </w:r>
            <w:r w:rsidR="00640B51" w:rsidRPr="00640B51">
              <w:rPr>
                <w:rFonts w:cs="Arial"/>
                <w:sz w:val="24"/>
              </w:rPr>
              <w:t>45</w:t>
            </w:r>
            <w:r w:rsidR="00DE3045" w:rsidRPr="00640B51">
              <w:rPr>
                <w:rFonts w:cs="Arial"/>
                <w:sz w:val="24"/>
              </w:rPr>
              <w:t xml:space="preserve"> pm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CCFB" w14:textId="3397CACB" w:rsidR="00DE3045" w:rsidRPr="00640B51" w:rsidRDefault="007757B0">
            <w:pPr>
              <w:rPr>
                <w:rFonts w:cs="Arial"/>
                <w:sz w:val="24"/>
              </w:rPr>
            </w:pPr>
            <w:r w:rsidRPr="00640B51">
              <w:rPr>
                <w:rFonts w:cs="Arial"/>
                <w:sz w:val="24"/>
              </w:rPr>
              <w:t>Closeout</w:t>
            </w:r>
          </w:p>
        </w:tc>
      </w:tr>
    </w:tbl>
    <w:p w14:paraId="35AACBEA" w14:textId="75696F53" w:rsidR="00DE3045" w:rsidRPr="00640B51" w:rsidRDefault="00DE3045" w:rsidP="00DE3045">
      <w:pPr>
        <w:rPr>
          <w:rFonts w:cs="Arial"/>
          <w:b/>
          <w:sz w:val="24"/>
        </w:rPr>
      </w:pPr>
    </w:p>
    <w:p w14:paraId="68E0BB7C" w14:textId="10857976" w:rsidR="0077493F" w:rsidRPr="00640B51" w:rsidRDefault="0077493F" w:rsidP="00DE3045">
      <w:pPr>
        <w:rPr>
          <w:rFonts w:cs="Arial"/>
          <w:b/>
          <w:sz w:val="24"/>
        </w:rPr>
      </w:pPr>
    </w:p>
    <w:p w14:paraId="58FF9EE0" w14:textId="77777777" w:rsidR="0077493F" w:rsidRPr="00640B51" w:rsidRDefault="0077493F" w:rsidP="0077493F">
      <w:pPr>
        <w:jc w:val="center"/>
        <w:rPr>
          <w:rFonts w:cs="Arial"/>
          <w:b/>
          <w:bCs/>
          <w:sz w:val="24"/>
        </w:rPr>
      </w:pPr>
    </w:p>
    <w:p w14:paraId="39CE9F0D" w14:textId="3FBD374F" w:rsidR="0077493F" w:rsidRPr="00640B51" w:rsidRDefault="0077493F" w:rsidP="0077493F">
      <w:pPr>
        <w:jc w:val="center"/>
        <w:rPr>
          <w:rFonts w:cs="Arial"/>
          <w:b/>
          <w:bCs/>
          <w:sz w:val="24"/>
        </w:rPr>
      </w:pPr>
      <w:r w:rsidRPr="00640B51">
        <w:rPr>
          <w:rFonts w:cs="Arial"/>
          <w:b/>
          <w:bCs/>
          <w:sz w:val="24"/>
        </w:rPr>
        <w:t>ATTACHEMENT A</w:t>
      </w:r>
    </w:p>
    <w:p w14:paraId="2FC78BBD" w14:textId="77777777" w:rsidR="0077493F" w:rsidRPr="00640B51" w:rsidRDefault="0077493F" w:rsidP="0077493F">
      <w:pPr>
        <w:rPr>
          <w:rFonts w:cs="Arial"/>
          <w:sz w:val="24"/>
        </w:rPr>
      </w:pPr>
    </w:p>
    <w:p w14:paraId="62EBD3A1" w14:textId="47A694EB" w:rsidR="0077493F" w:rsidRPr="00640B51" w:rsidRDefault="0077493F" w:rsidP="0077493F">
      <w:pPr>
        <w:rPr>
          <w:rFonts w:cs="Arial"/>
          <w:b/>
          <w:bCs/>
          <w:sz w:val="24"/>
        </w:rPr>
      </w:pPr>
      <w:r w:rsidRPr="00640B51">
        <w:rPr>
          <w:rFonts w:cs="Arial"/>
          <w:b/>
          <w:bCs/>
          <w:sz w:val="24"/>
        </w:rPr>
        <w:t xml:space="preserve">General Minutes – </w:t>
      </w:r>
    </w:p>
    <w:p w14:paraId="5CABDA01" w14:textId="77777777" w:rsidR="00180FB4" w:rsidRPr="00640B51" w:rsidRDefault="00180FB4" w:rsidP="0077493F">
      <w:pPr>
        <w:rPr>
          <w:rFonts w:cs="Arial"/>
          <w:b/>
          <w:bCs/>
          <w:sz w:val="24"/>
        </w:rPr>
      </w:pPr>
    </w:p>
    <w:p w14:paraId="0C22A3B0" w14:textId="25EFD86D" w:rsidR="0077493F" w:rsidRPr="00640B51" w:rsidRDefault="0077493F" w:rsidP="0077493F">
      <w:pPr>
        <w:rPr>
          <w:rFonts w:cs="Arial"/>
          <w:sz w:val="24"/>
        </w:rPr>
      </w:pPr>
      <w:r w:rsidRPr="00640B51">
        <w:rPr>
          <w:rFonts w:cs="Arial"/>
          <w:sz w:val="24"/>
        </w:rPr>
        <w:t xml:space="preserve">•       Commission was briefed by representatives of DC Health on the COVID vaccine and potential roll-out for DC. High-level information was provided of the vaccine plan and how DC is working in connection with Federal Government operations.  </w:t>
      </w:r>
    </w:p>
    <w:p w14:paraId="7D4E88CA" w14:textId="77777777" w:rsidR="00180FB4" w:rsidRPr="00640B51" w:rsidRDefault="00180FB4" w:rsidP="0077493F">
      <w:pPr>
        <w:rPr>
          <w:rFonts w:cs="Arial"/>
          <w:sz w:val="24"/>
        </w:rPr>
      </w:pPr>
    </w:p>
    <w:p w14:paraId="27EE4326" w14:textId="48E29A41" w:rsidR="0077493F" w:rsidRPr="00640B51" w:rsidRDefault="0077493F" w:rsidP="0077493F">
      <w:pPr>
        <w:rPr>
          <w:rFonts w:cs="Arial"/>
          <w:sz w:val="24"/>
        </w:rPr>
      </w:pPr>
      <w:r w:rsidRPr="00640B51">
        <w:rPr>
          <w:rFonts w:cs="Arial"/>
          <w:sz w:val="24"/>
        </w:rPr>
        <w:t xml:space="preserve">•       DC Health’s call for action of the Commission was to serve as ambassadors to help outreach and educate the Latino community (and general communities) about the importance of the vaccine. </w:t>
      </w:r>
    </w:p>
    <w:p w14:paraId="3844869B" w14:textId="77777777" w:rsidR="00180FB4" w:rsidRPr="00640B51" w:rsidRDefault="00180FB4" w:rsidP="0077493F">
      <w:pPr>
        <w:rPr>
          <w:rFonts w:cs="Arial"/>
          <w:sz w:val="24"/>
        </w:rPr>
      </w:pPr>
    </w:p>
    <w:p w14:paraId="7A92C2B9" w14:textId="37ECBDBA" w:rsidR="0077493F" w:rsidRPr="00640B51" w:rsidRDefault="0077493F" w:rsidP="0077493F">
      <w:pPr>
        <w:rPr>
          <w:rFonts w:cs="Arial"/>
          <w:sz w:val="24"/>
        </w:rPr>
      </w:pPr>
      <w:r w:rsidRPr="00640B51">
        <w:rPr>
          <w:rFonts w:cs="Arial"/>
          <w:sz w:val="24"/>
        </w:rPr>
        <w:t xml:space="preserve">•       Commissioners agreed to provide support where it makes sense and as appropriate </w:t>
      </w:r>
      <w:proofErr w:type="gramStart"/>
      <w:r w:rsidRPr="00640B51">
        <w:rPr>
          <w:rFonts w:cs="Arial"/>
          <w:sz w:val="24"/>
        </w:rPr>
        <w:t>as long as</w:t>
      </w:r>
      <w:proofErr w:type="gramEnd"/>
      <w:r w:rsidRPr="00640B51">
        <w:rPr>
          <w:rFonts w:cs="Arial"/>
          <w:sz w:val="24"/>
        </w:rPr>
        <w:t xml:space="preserve"> DC Health, MOLA and Commissioners worked hand-in-hand in the best collaborative effort. Commissioners were advised that Director Reyes is tracking as best she can to be at the table as needed. </w:t>
      </w:r>
    </w:p>
    <w:p w14:paraId="1037651C" w14:textId="77777777" w:rsidR="00180FB4" w:rsidRPr="00640B51" w:rsidRDefault="00180FB4" w:rsidP="0077493F">
      <w:pPr>
        <w:rPr>
          <w:rFonts w:cs="Arial"/>
          <w:sz w:val="24"/>
        </w:rPr>
      </w:pPr>
    </w:p>
    <w:p w14:paraId="6B451CB4" w14:textId="77777777" w:rsidR="0077493F" w:rsidRPr="00640B51" w:rsidRDefault="0077493F" w:rsidP="0077493F">
      <w:pPr>
        <w:rPr>
          <w:rFonts w:cs="Arial"/>
          <w:sz w:val="24"/>
        </w:rPr>
      </w:pPr>
      <w:r w:rsidRPr="00640B51">
        <w:rPr>
          <w:rFonts w:cs="Arial"/>
          <w:sz w:val="24"/>
        </w:rPr>
        <w:t xml:space="preserve">•       DC Health will provide key messaging points and will keep Commissioners via MOLA’s staff of any updates. </w:t>
      </w:r>
    </w:p>
    <w:p w14:paraId="59B136B4" w14:textId="77777777" w:rsidR="0077493F" w:rsidRPr="00640B51" w:rsidRDefault="0077493F" w:rsidP="0077493F">
      <w:pPr>
        <w:rPr>
          <w:rFonts w:cs="Arial"/>
          <w:sz w:val="24"/>
        </w:rPr>
      </w:pPr>
    </w:p>
    <w:p w14:paraId="556B1C00" w14:textId="6E2FCE6F" w:rsidR="0077493F" w:rsidRPr="00640B51" w:rsidRDefault="0077493F" w:rsidP="0077493F">
      <w:pPr>
        <w:rPr>
          <w:rFonts w:cs="Arial"/>
          <w:b/>
          <w:bCs/>
          <w:sz w:val="24"/>
        </w:rPr>
      </w:pPr>
      <w:r w:rsidRPr="00640B51">
        <w:rPr>
          <w:rFonts w:cs="Arial"/>
          <w:b/>
          <w:bCs/>
          <w:sz w:val="24"/>
        </w:rPr>
        <w:t xml:space="preserve">Director’s Report – </w:t>
      </w:r>
    </w:p>
    <w:p w14:paraId="6D25B300" w14:textId="77777777" w:rsidR="0077493F" w:rsidRPr="00640B51" w:rsidRDefault="0077493F" w:rsidP="0077493F">
      <w:pPr>
        <w:rPr>
          <w:rFonts w:cs="Arial"/>
          <w:b/>
          <w:bCs/>
          <w:sz w:val="24"/>
        </w:rPr>
      </w:pPr>
    </w:p>
    <w:p w14:paraId="091E1A86" w14:textId="77777777" w:rsidR="0077493F" w:rsidRPr="00640B51" w:rsidRDefault="0077493F" w:rsidP="0077493F">
      <w:pPr>
        <w:rPr>
          <w:rFonts w:cs="Arial"/>
          <w:sz w:val="24"/>
        </w:rPr>
      </w:pPr>
      <w:r w:rsidRPr="00640B51">
        <w:rPr>
          <w:rFonts w:cs="Arial"/>
          <w:sz w:val="24"/>
        </w:rPr>
        <w:t xml:space="preserve">•       MOLA advised Commissioners that vaccine education will be a priority for the office and will be integrated in everything they do. </w:t>
      </w:r>
    </w:p>
    <w:p w14:paraId="62EC3715" w14:textId="77777777" w:rsidR="0077493F" w:rsidRPr="00640B51" w:rsidRDefault="0077493F" w:rsidP="0077493F">
      <w:pPr>
        <w:rPr>
          <w:rFonts w:cs="Arial"/>
          <w:sz w:val="24"/>
        </w:rPr>
      </w:pPr>
      <w:r w:rsidRPr="00640B51">
        <w:rPr>
          <w:rFonts w:cs="Arial"/>
          <w:sz w:val="24"/>
        </w:rPr>
        <w:t xml:space="preserve">•       MOLA will ensure that all collateral and messaging from DC Health is translated into Spanish so it’s retainable for the audience it’s intended for. </w:t>
      </w:r>
    </w:p>
    <w:p w14:paraId="1B0A0782" w14:textId="77777777" w:rsidR="0077493F" w:rsidRPr="00640B51" w:rsidRDefault="0077493F" w:rsidP="0077493F">
      <w:pPr>
        <w:rPr>
          <w:rFonts w:cs="Arial"/>
          <w:sz w:val="24"/>
        </w:rPr>
      </w:pPr>
      <w:r w:rsidRPr="00640B51">
        <w:rPr>
          <w:rFonts w:cs="Arial"/>
          <w:sz w:val="24"/>
        </w:rPr>
        <w:t xml:space="preserve">•       Education on financial security continues to be a focus for MOLA. They will be working with local organizations to execute outreach and educational programming that promote financial security and fraud prevention. </w:t>
      </w:r>
    </w:p>
    <w:p w14:paraId="6ACEC8C3" w14:textId="77777777" w:rsidR="0077493F" w:rsidRPr="00640B51" w:rsidRDefault="0077493F" w:rsidP="0077493F">
      <w:pPr>
        <w:rPr>
          <w:rFonts w:cs="Arial"/>
          <w:sz w:val="24"/>
        </w:rPr>
      </w:pPr>
      <w:r w:rsidRPr="00640B51">
        <w:rPr>
          <w:rFonts w:cs="Arial"/>
          <w:sz w:val="24"/>
        </w:rPr>
        <w:t xml:space="preserve">•       The food pantry program continues to distribute food to vulnerable families in vulnerable communities.  </w:t>
      </w:r>
    </w:p>
    <w:p w14:paraId="19F8C612" w14:textId="77777777" w:rsidR="0077493F" w:rsidRPr="00640B51" w:rsidRDefault="0077493F" w:rsidP="0077493F">
      <w:pPr>
        <w:rPr>
          <w:rFonts w:cs="Arial"/>
          <w:sz w:val="24"/>
        </w:rPr>
      </w:pPr>
      <w:r w:rsidRPr="00640B51">
        <w:rPr>
          <w:rFonts w:cs="Arial"/>
          <w:sz w:val="24"/>
        </w:rPr>
        <w:t xml:space="preserve">Action Items – </w:t>
      </w:r>
    </w:p>
    <w:p w14:paraId="77D3634C" w14:textId="77777777" w:rsidR="0077493F" w:rsidRPr="00640B51" w:rsidRDefault="0077493F" w:rsidP="0077493F">
      <w:pPr>
        <w:rPr>
          <w:rFonts w:cs="Arial"/>
          <w:sz w:val="24"/>
        </w:rPr>
      </w:pPr>
      <w:r w:rsidRPr="00640B51">
        <w:rPr>
          <w:rFonts w:cs="Arial"/>
          <w:sz w:val="24"/>
        </w:rPr>
        <w:t xml:space="preserve">•       Commissioners would like to know if there is data tracking around Latinos getting regular vaccines to prevent virus/diseases. This may help understand trends amongst Latino communities on trusting health facilities in getting other forms of flu shots, vaccines, etc. </w:t>
      </w:r>
    </w:p>
    <w:p w14:paraId="176815B2" w14:textId="039554BF" w:rsidR="005463DD" w:rsidRPr="00640B51" w:rsidRDefault="0077493F" w:rsidP="0077493F">
      <w:pPr>
        <w:rPr>
          <w:rFonts w:cs="Arial"/>
          <w:sz w:val="24"/>
        </w:rPr>
      </w:pPr>
      <w:r w:rsidRPr="00640B51">
        <w:rPr>
          <w:rFonts w:cs="Arial"/>
          <w:sz w:val="24"/>
        </w:rPr>
        <w:t>Meeting Adjourned (7:58pm)</w:t>
      </w:r>
    </w:p>
    <w:sectPr w:rsidR="005463DD" w:rsidRPr="00640B5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3567A" w14:textId="77777777" w:rsidR="00810384" w:rsidRDefault="00810384" w:rsidP="007757B0">
      <w:r>
        <w:separator/>
      </w:r>
    </w:p>
  </w:endnote>
  <w:endnote w:type="continuationSeparator" w:id="0">
    <w:p w14:paraId="72C47B3C" w14:textId="77777777" w:rsidR="00810384" w:rsidRDefault="00810384" w:rsidP="0077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3A029" w14:textId="77777777" w:rsidR="007757B0" w:rsidRPr="007757B0" w:rsidRDefault="007757B0" w:rsidP="007757B0">
    <w:pPr>
      <w:pBdr>
        <w:top w:val="single" w:sz="4" w:space="1" w:color="auto"/>
      </w:pBdr>
      <w:jc w:val="center"/>
      <w:rPr>
        <w:rFonts w:ascii="Garamond" w:hAnsi="Garamond"/>
        <w:b/>
        <w:i/>
        <w:color w:val="FF0000"/>
        <w:szCs w:val="20"/>
      </w:rPr>
    </w:pPr>
    <w:r w:rsidRPr="007757B0">
      <w:rPr>
        <w:rFonts w:ascii="Garamond" w:hAnsi="Garamond"/>
        <w:b/>
        <w:i/>
        <w:color w:val="FF0000"/>
        <w:szCs w:val="20"/>
      </w:rPr>
      <w:t>2000 14th Street, NW, Suite 206, Washington, DC, 20009 - Telephone (202) 671-2825 - Fax (202) 673-4557</w:t>
    </w:r>
  </w:p>
  <w:p w14:paraId="74ACE9E4" w14:textId="77777777" w:rsidR="007757B0" w:rsidRDefault="00775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E1557" w14:textId="77777777" w:rsidR="00810384" w:rsidRDefault="00810384" w:rsidP="007757B0">
      <w:r>
        <w:separator/>
      </w:r>
    </w:p>
  </w:footnote>
  <w:footnote w:type="continuationSeparator" w:id="0">
    <w:p w14:paraId="76698B31" w14:textId="77777777" w:rsidR="00810384" w:rsidRDefault="00810384" w:rsidP="0077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3B7FE" w14:textId="1AFFFF9C" w:rsidR="007757B0" w:rsidRDefault="007757B0">
    <w:pPr>
      <w:pStyle w:val="Header"/>
    </w:pPr>
    <w:r>
      <w:rPr>
        <w:noProof/>
      </w:rPr>
      <w:drawing>
        <wp:inline distT="0" distB="0" distL="0" distR="0" wp14:anchorId="69FDB8CB" wp14:editId="2CEF4E5B">
          <wp:extent cx="5943600" cy="10299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29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161AD"/>
    <w:multiLevelType w:val="hybridMultilevel"/>
    <w:tmpl w:val="D32E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45"/>
    <w:rsid w:val="00180FB4"/>
    <w:rsid w:val="00340212"/>
    <w:rsid w:val="005463DD"/>
    <w:rsid w:val="005F443B"/>
    <w:rsid w:val="00640B51"/>
    <w:rsid w:val="006706A9"/>
    <w:rsid w:val="006F1B63"/>
    <w:rsid w:val="00732131"/>
    <w:rsid w:val="00732B49"/>
    <w:rsid w:val="0077493F"/>
    <w:rsid w:val="007757B0"/>
    <w:rsid w:val="00810384"/>
    <w:rsid w:val="00910277"/>
    <w:rsid w:val="00A22162"/>
    <w:rsid w:val="00D74B47"/>
    <w:rsid w:val="00DE3045"/>
    <w:rsid w:val="00EA02DC"/>
    <w:rsid w:val="00EF38BE"/>
    <w:rsid w:val="00FB4263"/>
    <w:rsid w:val="00FD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5284"/>
  <w15:chartTrackingRefBased/>
  <w15:docId w15:val="{47712080-E5C5-4D16-8FCD-E159296F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04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E3045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0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3045"/>
    <w:rPr>
      <w:rFonts w:ascii="Arial" w:eastAsia="Times New Roman" w:hAnsi="Arial" w:cs="Arial"/>
      <w:b/>
      <w:bCs/>
      <w:cap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04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DE304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DE3045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DE3045"/>
    <w:rPr>
      <w:rFonts w:ascii="Arial" w:eastAsia="Times New Roman" w:hAnsi="Arial" w:cs="Arial"/>
      <w:b/>
      <w:bCs/>
      <w:smallCaps/>
      <w:kern w:val="28"/>
      <w:sz w:val="40"/>
      <w:szCs w:val="32"/>
    </w:rPr>
  </w:style>
  <w:style w:type="paragraph" w:styleId="ListParagraph">
    <w:name w:val="List Paragraph"/>
    <w:basedOn w:val="Normal"/>
    <w:uiPriority w:val="34"/>
    <w:qFormat/>
    <w:rsid w:val="00DE3045"/>
    <w:pPr>
      <w:ind w:left="720"/>
      <w:contextualSpacing/>
    </w:pPr>
  </w:style>
  <w:style w:type="table" w:styleId="TableGrid">
    <w:name w:val="Table Grid"/>
    <w:basedOn w:val="TableNormal"/>
    <w:uiPriority w:val="59"/>
    <w:rsid w:val="00DE30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3045"/>
  </w:style>
  <w:style w:type="paragraph" w:styleId="Header">
    <w:name w:val="header"/>
    <w:basedOn w:val="Normal"/>
    <w:link w:val="HeaderChar"/>
    <w:uiPriority w:val="99"/>
    <w:unhideWhenUsed/>
    <w:rsid w:val="00775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7B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7B0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2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2AB266BD504FF3847512A7F11FB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B9A8E-9D1F-4C50-9D48-2608C1A32CA6}"/>
      </w:docPartPr>
      <w:docPartBody>
        <w:p w:rsidR="00154214" w:rsidRDefault="006F6B9B" w:rsidP="006F6B9B">
          <w:pPr>
            <w:pStyle w:val="612AB266BD504FF3847512A7F11FBF3B"/>
          </w:pPr>
          <w:r>
            <w:rPr>
              <w:rStyle w:val="PlaceholderText"/>
            </w:rPr>
            <w:t>[Category]</w:t>
          </w:r>
        </w:p>
      </w:docPartBody>
    </w:docPart>
    <w:docPart>
      <w:docPartPr>
        <w:name w:val="A7E924C2C81940EC8A6482AA759CF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B992B-DEB1-4617-A3D2-F135D925E5DF}"/>
      </w:docPartPr>
      <w:docPartBody>
        <w:p w:rsidR="00154214" w:rsidRDefault="006F6B9B" w:rsidP="006F6B9B">
          <w:pPr>
            <w:pStyle w:val="A7E924C2C81940EC8A6482AA759CF0A6"/>
          </w:pPr>
          <w:r>
            <w:rPr>
              <w:rStyle w:val="PlaceholderText"/>
            </w:rPr>
            <w:t>[Company Address]</w:t>
          </w:r>
        </w:p>
      </w:docPartBody>
    </w:docPart>
    <w:docPart>
      <w:docPartPr>
        <w:name w:val="9FDA5769C8684AC79FD44ED5313BF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497B-9BAC-47ED-A278-18000995BE13}"/>
      </w:docPartPr>
      <w:docPartBody>
        <w:p w:rsidR="00154214" w:rsidRDefault="006F6B9B" w:rsidP="006F6B9B">
          <w:pPr>
            <w:pStyle w:val="9FDA5769C8684AC79FD44ED5313BF60A"/>
          </w:pPr>
          <w:r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9B"/>
    <w:rsid w:val="00154214"/>
    <w:rsid w:val="00320603"/>
    <w:rsid w:val="00503D1F"/>
    <w:rsid w:val="00561AFD"/>
    <w:rsid w:val="006F6B9B"/>
    <w:rsid w:val="00A74BD1"/>
    <w:rsid w:val="00A83081"/>
    <w:rsid w:val="00B603D3"/>
    <w:rsid w:val="00B725FF"/>
    <w:rsid w:val="00CC73CD"/>
    <w:rsid w:val="00E1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B9B"/>
  </w:style>
  <w:style w:type="paragraph" w:customStyle="1" w:styleId="612AB266BD504FF3847512A7F11FBF3B">
    <w:name w:val="612AB266BD504FF3847512A7F11FBF3B"/>
    <w:rsid w:val="006F6B9B"/>
  </w:style>
  <w:style w:type="paragraph" w:customStyle="1" w:styleId="A7E924C2C81940EC8A6482AA759CF0A6">
    <w:name w:val="A7E924C2C81940EC8A6482AA759CF0A6"/>
    <w:rsid w:val="006F6B9B"/>
  </w:style>
  <w:style w:type="paragraph" w:customStyle="1" w:styleId="9FDA5769C8684AC79FD44ED5313BF60A">
    <w:name w:val="9FDA5769C8684AC79FD44ED5313BF60A"/>
    <w:rsid w:val="006F6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Microsoft Teams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Lammy, Dian (EOM)</dc:creator>
  <cp:keywords/>
  <dc:description/>
  <cp:lastModifiedBy>Lammy, Dian (EOM)</cp:lastModifiedBy>
  <cp:revision>2</cp:revision>
  <dcterms:created xsi:type="dcterms:W3CDTF">2021-03-09T18:03:00Z</dcterms:created>
  <dcterms:modified xsi:type="dcterms:W3CDTF">2021-03-09T18:03:00Z</dcterms:modified>
  <cp:category>March 9,2021</cp:category>
  <cp:contentStatus>6:30 pm</cp:contentStatus>
</cp:coreProperties>
</file>