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D6393" w:rsidRPr="007F752F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0C669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5F31">
        <w:rPr>
          <w:rFonts w:ascii="Arial" w:hAnsi="Arial" w:cs="Arial"/>
          <w:b/>
        </w:rPr>
        <w:t>hursday, May 21</w:t>
      </w:r>
      <w:r w:rsidR="00842CCC">
        <w:rPr>
          <w:rFonts w:ascii="Arial" w:hAnsi="Arial" w:cs="Arial"/>
          <w:b/>
        </w:rPr>
        <w:t>, 20</w:t>
      </w:r>
      <w:r w:rsidR="00EC371D">
        <w:rPr>
          <w:rFonts w:ascii="Arial" w:hAnsi="Arial" w:cs="Arial"/>
          <w:b/>
        </w:rPr>
        <w:t>20</w:t>
      </w:r>
    </w:p>
    <w:p w:rsidR="00355C88" w:rsidRDefault="00845F31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Video </w:t>
      </w:r>
      <w:r w:rsidR="00355C88">
        <w:rPr>
          <w:rFonts w:ascii="Arial" w:hAnsi="Arial" w:cs="Arial"/>
          <w:b/>
        </w:rPr>
        <w:t xml:space="preserve">Conference Call </w:t>
      </w:r>
    </w:p>
    <w:p w:rsidR="00EB74ED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10:30 am-12:30</w:t>
      </w:r>
      <w:r w:rsidR="00D47194">
        <w:rPr>
          <w:rFonts w:ascii="Arial" w:hAnsi="Arial" w:cs="Arial"/>
          <w:b/>
        </w:rPr>
        <w:t xml:space="preserve"> pm</w:t>
      </w:r>
    </w:p>
    <w:p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B27979">
        <w:rPr>
          <w:rFonts w:ascii="Arial" w:hAnsi="Arial" w:cs="Arial"/>
        </w:rPr>
        <w:t>March 3</w:t>
      </w:r>
      <w:r w:rsidR="00845F31">
        <w:rPr>
          <w:rFonts w:ascii="Arial" w:hAnsi="Arial" w:cs="Arial"/>
        </w:rPr>
        <w:t>1</w:t>
      </w:r>
      <w:r w:rsidR="00135385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</w:t>
      </w:r>
      <w:r w:rsidR="00EC371D">
        <w:rPr>
          <w:rFonts w:ascii="Arial" w:hAnsi="Arial" w:cs="Arial"/>
        </w:rPr>
        <w:t>20</w:t>
      </w:r>
      <w:r w:rsidR="00582E0B">
        <w:rPr>
          <w:rFonts w:ascii="Arial" w:hAnsi="Arial" w:cs="Arial"/>
        </w:rPr>
        <w:t xml:space="preserve"> </w:t>
      </w:r>
      <w:r w:rsidR="000C669C">
        <w:rPr>
          <w:rFonts w:ascii="Arial" w:hAnsi="Arial" w:cs="Arial"/>
        </w:rPr>
        <w:t>Special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4F4B38" w:rsidRDefault="00985A4B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of </w:t>
      </w:r>
      <w:r w:rsidR="00D76C2B">
        <w:rPr>
          <w:rFonts w:ascii="Arial" w:hAnsi="Arial" w:cs="Arial"/>
          <w:b/>
        </w:rPr>
        <w:t>2017 D</w:t>
      </w:r>
      <w:r w:rsidR="00CB5B66">
        <w:rPr>
          <w:rFonts w:ascii="Arial" w:hAnsi="Arial" w:cs="Arial"/>
          <w:b/>
        </w:rPr>
        <w:t xml:space="preserve">istrict of </w:t>
      </w:r>
      <w:r w:rsidR="00D76C2B">
        <w:rPr>
          <w:rFonts w:ascii="Arial" w:hAnsi="Arial" w:cs="Arial"/>
          <w:b/>
        </w:rPr>
        <w:t>C</w:t>
      </w:r>
      <w:r w:rsidR="00CB5B66">
        <w:rPr>
          <w:rFonts w:ascii="Arial" w:hAnsi="Arial" w:cs="Arial"/>
          <w:b/>
        </w:rPr>
        <w:t>olumbia</w:t>
      </w:r>
      <w:r w:rsidR="00D76C2B">
        <w:rPr>
          <w:rFonts w:ascii="Arial" w:hAnsi="Arial" w:cs="Arial"/>
          <w:b/>
        </w:rPr>
        <w:t xml:space="preserve"> Construction Codes</w:t>
      </w:r>
    </w:p>
    <w:p w:rsidR="00BB1926" w:rsidRDefault="00BB1926" w:rsidP="00BB1926">
      <w:pPr>
        <w:pStyle w:val="NoSpacing1"/>
        <w:ind w:left="720"/>
        <w:rPr>
          <w:rFonts w:ascii="Arial" w:hAnsi="Arial" w:cs="Arial"/>
          <w:b/>
        </w:rPr>
      </w:pPr>
    </w:p>
    <w:p w:rsidR="000C669C" w:rsidRDefault="000C669C" w:rsidP="007170F3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of </w:t>
      </w:r>
      <w:r w:rsidR="0051276C" w:rsidRPr="0051276C">
        <w:rPr>
          <w:rFonts w:ascii="Arial" w:hAnsi="Arial" w:cs="Arial"/>
          <w:b/>
        </w:rPr>
        <w:t>Amendments to 2017 District of Columbia Construction Codes</w:t>
      </w:r>
    </w:p>
    <w:p w:rsidR="00355C88" w:rsidRDefault="00355C88" w:rsidP="00355C88">
      <w:pPr>
        <w:pStyle w:val="NoSpacing1"/>
        <w:rPr>
          <w:rFonts w:ascii="Arial" w:hAnsi="Arial" w:cs="Arial"/>
          <w:b/>
        </w:rPr>
      </w:pPr>
    </w:p>
    <w:p w:rsidR="000C669C" w:rsidRDefault="00845F31" w:rsidP="007170F3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2017 </w:t>
      </w:r>
      <w:r w:rsidR="000C669C">
        <w:rPr>
          <w:rFonts w:ascii="Arial" w:hAnsi="Arial" w:cs="Arial"/>
          <w:b/>
        </w:rPr>
        <w:t>Code C</w:t>
      </w:r>
      <w:r>
        <w:rPr>
          <w:rFonts w:ascii="Arial" w:hAnsi="Arial" w:cs="Arial"/>
          <w:b/>
        </w:rPr>
        <w:t xml:space="preserve">hange Proposals </w:t>
      </w:r>
    </w:p>
    <w:p w:rsidR="0051276C" w:rsidRDefault="0051276C" w:rsidP="00355C88">
      <w:pPr>
        <w:pStyle w:val="NoSpacing1"/>
        <w:rPr>
          <w:rFonts w:ascii="Arial" w:hAnsi="Arial" w:cs="Arial"/>
          <w:b/>
        </w:rPr>
      </w:pPr>
    </w:p>
    <w:p w:rsidR="00845F31" w:rsidRDefault="00845F31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Code Development Cycle</w:t>
      </w:r>
    </w:p>
    <w:p w:rsidR="00845F31" w:rsidRDefault="00845F31" w:rsidP="00845F31">
      <w:pPr>
        <w:pStyle w:val="NoSpacing1"/>
        <w:ind w:left="720"/>
        <w:rPr>
          <w:rFonts w:ascii="Arial" w:hAnsi="Arial" w:cs="Arial"/>
          <w:b/>
        </w:rPr>
      </w:pPr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Administrative </w:t>
      </w:r>
      <w:r w:rsidR="000C669C">
        <w:rPr>
          <w:rFonts w:ascii="Arial" w:hAnsi="Arial" w:cs="Arial"/>
          <w:b/>
        </w:rPr>
        <w:t xml:space="preserve">&amp; Other </w:t>
      </w:r>
      <w:r>
        <w:rPr>
          <w:rFonts w:ascii="Arial" w:hAnsi="Arial" w:cs="Arial"/>
          <w:b/>
        </w:rPr>
        <w:t>Matters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845F31">
        <w:rPr>
          <w:rFonts w:ascii="Arial" w:hAnsi="Arial" w:cs="Arial"/>
        </w:rPr>
        <w:t>June 18</w:t>
      </w:r>
      <w:r w:rsidR="000C669C">
        <w:rPr>
          <w:rFonts w:ascii="Arial" w:hAnsi="Arial" w:cs="Arial"/>
        </w:rPr>
        <w:t>,</w:t>
      </w:r>
      <w:r w:rsidR="00EC371D">
        <w:rPr>
          <w:rFonts w:ascii="Arial" w:hAnsi="Arial" w:cs="Arial"/>
        </w:rPr>
        <w:t xml:space="preserve"> 2020</w:t>
      </w:r>
      <w:r w:rsidR="00440B92">
        <w:rPr>
          <w:rFonts w:ascii="Arial" w:hAnsi="Arial" w:cs="Arial"/>
        </w:rPr>
        <w:t xml:space="preserve">. </w:t>
      </w:r>
    </w:p>
    <w:p w:rsidR="00845F31" w:rsidRDefault="00845F31" w:rsidP="002621C8">
      <w:pPr>
        <w:pStyle w:val="NoSpacing1"/>
        <w:ind w:left="720"/>
        <w:rPr>
          <w:rFonts w:ascii="Arial" w:hAnsi="Arial" w:cs="Arial"/>
        </w:rPr>
      </w:pPr>
    </w:p>
    <w:p w:rsidR="00845F31" w:rsidRDefault="00845F31" w:rsidP="002621C8">
      <w:pPr>
        <w:pStyle w:val="NoSpacing1"/>
        <w:ind w:left="720"/>
        <w:rPr>
          <w:rFonts w:ascii="Arial" w:hAnsi="Arial" w:cs="Arial"/>
        </w:rPr>
      </w:pPr>
    </w:p>
    <w:p w:rsidR="00845F31" w:rsidRDefault="00845F31" w:rsidP="00845F31">
      <w:pPr>
        <w:rPr>
          <w:rFonts w:ascii="Arial" w:eastAsia="Times New Roman" w:hAnsi="Arial" w:cs="Arial"/>
          <w:b/>
          <w:color w:val="000000"/>
        </w:rPr>
      </w:pPr>
    </w:p>
    <w:p w:rsidR="00845F31" w:rsidRDefault="00845F31" w:rsidP="00845F31">
      <w:pPr>
        <w:rPr>
          <w:rFonts w:ascii="Arial" w:eastAsia="Times New Roman" w:hAnsi="Arial" w:cs="Arial"/>
          <w:b/>
          <w:color w:val="000000"/>
        </w:rPr>
      </w:pPr>
    </w:p>
    <w:p w:rsidR="00845F31" w:rsidRDefault="00845F31" w:rsidP="00845F31">
      <w:pPr>
        <w:rPr>
          <w:rFonts w:ascii="Arial" w:eastAsia="Times New Roman" w:hAnsi="Arial" w:cs="Arial"/>
          <w:b/>
          <w:color w:val="000000"/>
        </w:rPr>
      </w:pPr>
    </w:p>
    <w:p w:rsidR="00845F31" w:rsidRDefault="00845F31" w:rsidP="00845F31">
      <w:pPr>
        <w:rPr>
          <w:rFonts w:ascii="Arial" w:eastAsia="Times New Roman" w:hAnsi="Arial" w:cs="Arial"/>
          <w:b/>
          <w:color w:val="000000"/>
        </w:rPr>
      </w:pPr>
    </w:p>
    <w:p w:rsidR="00845F31" w:rsidRPr="00845F31" w:rsidRDefault="00845F31" w:rsidP="00845F3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45F31">
        <w:rPr>
          <w:rFonts w:ascii="Arial" w:eastAsia="Times New Roman" w:hAnsi="Arial" w:cs="Arial"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8" w:history="1">
        <w:r w:rsidRPr="00845F31">
          <w:rPr>
            <w:rStyle w:val="Hyperlink"/>
            <w:rFonts w:ascii="Arial" w:eastAsia="Times New Roman" w:hAnsi="Arial" w:cs="Arial"/>
          </w:rPr>
          <w:t>opengovoffice@dc.gov</w:t>
        </w:r>
      </w:hyperlink>
      <w:r w:rsidRPr="00845F31">
        <w:rPr>
          <w:rFonts w:ascii="Arial" w:eastAsia="Times New Roman" w:hAnsi="Arial" w:cs="Arial"/>
          <w:color w:val="000000"/>
        </w:rPr>
        <w:t>.</w:t>
      </w:r>
    </w:p>
    <w:p w:rsidR="00845F31" w:rsidRPr="00845F31" w:rsidRDefault="00845F31" w:rsidP="002621C8">
      <w:pPr>
        <w:pStyle w:val="NoSpacing1"/>
        <w:ind w:left="720"/>
        <w:rPr>
          <w:rFonts w:ascii="Arial" w:hAnsi="Arial" w:cs="Arial"/>
        </w:rPr>
      </w:pPr>
    </w:p>
    <w:p w:rsidR="002621C8" w:rsidRPr="00845F31" w:rsidRDefault="002621C8" w:rsidP="002621C8">
      <w:pPr>
        <w:pStyle w:val="ListParagraph"/>
        <w:rPr>
          <w:rFonts w:ascii="Arial" w:hAnsi="Arial" w:cs="Arial"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68754E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FC3AC8"/>
    <w:multiLevelType w:val="hybridMultilevel"/>
    <w:tmpl w:val="7C2643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02DCE"/>
    <w:multiLevelType w:val="hybridMultilevel"/>
    <w:tmpl w:val="003C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577879"/>
    <w:multiLevelType w:val="hybridMultilevel"/>
    <w:tmpl w:val="213434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7"/>
  </w:num>
  <w:num w:numId="10">
    <w:abstractNumId w:val="18"/>
  </w:num>
  <w:num w:numId="11">
    <w:abstractNumId w:val="12"/>
  </w:num>
  <w:num w:numId="12">
    <w:abstractNumId w:val="20"/>
  </w:num>
  <w:num w:numId="13">
    <w:abstractNumId w:val="1"/>
  </w:num>
  <w:num w:numId="14">
    <w:abstractNumId w:val="16"/>
  </w:num>
  <w:num w:numId="15">
    <w:abstractNumId w:val="0"/>
  </w:num>
  <w:num w:numId="16">
    <w:abstractNumId w:val="19"/>
  </w:num>
  <w:num w:numId="17">
    <w:abstractNumId w:val="14"/>
  </w:num>
  <w:num w:numId="18">
    <w:abstractNumId w:val="4"/>
  </w:num>
  <w:num w:numId="19">
    <w:abstractNumId w:val="2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69C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385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0CB2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55C88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068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1276C"/>
    <w:rsid w:val="005246D0"/>
    <w:rsid w:val="00525685"/>
    <w:rsid w:val="00525F35"/>
    <w:rsid w:val="005302AF"/>
    <w:rsid w:val="005337F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8754E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72C0"/>
    <w:rsid w:val="0081537E"/>
    <w:rsid w:val="0081661C"/>
    <w:rsid w:val="00821F7D"/>
    <w:rsid w:val="008237CF"/>
    <w:rsid w:val="00823974"/>
    <w:rsid w:val="00824F19"/>
    <w:rsid w:val="00830C7D"/>
    <w:rsid w:val="00832D95"/>
    <w:rsid w:val="00833369"/>
    <w:rsid w:val="00835A5D"/>
    <w:rsid w:val="00837B96"/>
    <w:rsid w:val="00842CCC"/>
    <w:rsid w:val="00845F31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74B15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C736F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27979"/>
    <w:rsid w:val="00B335E5"/>
    <w:rsid w:val="00B4251C"/>
    <w:rsid w:val="00B65E6A"/>
    <w:rsid w:val="00B723A0"/>
    <w:rsid w:val="00B77422"/>
    <w:rsid w:val="00B838B5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D39C2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47194"/>
    <w:rsid w:val="00D54EA6"/>
    <w:rsid w:val="00D5789C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B74ED"/>
    <w:rsid w:val="00EC0378"/>
    <w:rsid w:val="00EC0419"/>
    <w:rsid w:val="00EC371D"/>
    <w:rsid w:val="00EC500A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13E7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45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C1F2-B01D-499B-9C77-B310A8A5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Gurkin, Danielle (DCRA)</cp:lastModifiedBy>
  <cp:revision>2</cp:revision>
  <cp:lastPrinted>2016-04-19T16:18:00Z</cp:lastPrinted>
  <dcterms:created xsi:type="dcterms:W3CDTF">2020-06-22T15:14:00Z</dcterms:created>
  <dcterms:modified xsi:type="dcterms:W3CDTF">2020-06-22T15:14:00Z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