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1C32D7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D76C2B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April 9</w:t>
      </w:r>
      <w:r w:rsidR="00842CCC">
        <w:rPr>
          <w:rFonts w:ascii="Arial" w:hAnsi="Arial" w:cs="Arial"/>
          <w:b/>
        </w:rPr>
        <w:t>, 201</w:t>
      </w:r>
      <w:r w:rsidR="003A1D06">
        <w:rPr>
          <w:rFonts w:ascii="Arial" w:hAnsi="Arial" w:cs="Arial"/>
          <w:b/>
        </w:rPr>
        <w:t>9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D76C2B">
        <w:rPr>
          <w:rFonts w:ascii="Arial" w:hAnsi="Arial" w:cs="Arial"/>
          <w:b/>
        </w:rPr>
        <w:t>Fire and Emergency Medical Services</w:t>
      </w:r>
      <w:r w:rsidR="004F4B38">
        <w:rPr>
          <w:rFonts w:ascii="Arial" w:hAnsi="Arial" w:cs="Arial"/>
          <w:b/>
        </w:rPr>
        <w:t xml:space="preserve"> 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D76C2B">
        <w:rPr>
          <w:rFonts w:ascii="Arial" w:hAnsi="Arial" w:cs="Arial"/>
          <w:b/>
        </w:rPr>
        <w:t>7</w:t>
      </w:r>
      <w:r w:rsidR="00D76C2B" w:rsidRPr="00D76C2B">
        <w:rPr>
          <w:rFonts w:ascii="Arial" w:hAnsi="Arial" w:cs="Arial"/>
          <w:b/>
          <w:vertAlign w:val="superscript"/>
        </w:rPr>
        <w:t>th</w:t>
      </w:r>
      <w:r w:rsidR="00D76C2B">
        <w:rPr>
          <w:rFonts w:ascii="Arial" w:hAnsi="Arial" w:cs="Arial"/>
          <w:b/>
        </w:rPr>
        <w:t xml:space="preserve"> Floor Conference Room</w:t>
      </w:r>
      <w:bookmarkStart w:id="0" w:name="_GoBack"/>
      <w:bookmarkEnd w:id="0"/>
      <w:r w:rsidR="004D4A6C" w:rsidRPr="007F752F">
        <w:rPr>
          <w:rFonts w:ascii="Arial" w:hAnsi="Arial" w:cs="Arial"/>
          <w:b/>
        </w:rPr>
        <w:t xml:space="preserve">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D76C2B">
        <w:rPr>
          <w:rFonts w:ascii="Arial" w:hAnsi="Arial" w:cs="Arial"/>
        </w:rPr>
        <w:t>March 14</w:t>
      </w:r>
      <w:r w:rsidR="00582E0B">
        <w:rPr>
          <w:rFonts w:ascii="Arial" w:hAnsi="Arial" w:cs="Arial"/>
        </w:rPr>
        <w:t>,</w:t>
      </w:r>
      <w:r w:rsidR="0032320B">
        <w:rPr>
          <w:rFonts w:ascii="Arial" w:hAnsi="Arial" w:cs="Arial"/>
        </w:rPr>
        <w:t xml:space="preserve"> </w:t>
      </w:r>
      <w:r w:rsidR="00582E0B">
        <w:rPr>
          <w:rFonts w:ascii="Arial" w:hAnsi="Arial" w:cs="Arial"/>
        </w:rPr>
        <w:t>201</w:t>
      </w:r>
      <w:r w:rsidR="003A1D06">
        <w:rPr>
          <w:rFonts w:ascii="Arial" w:hAnsi="Arial" w:cs="Arial"/>
        </w:rPr>
        <w:t>9</w:t>
      </w:r>
      <w:r w:rsidR="00582E0B">
        <w:rPr>
          <w:rFonts w:ascii="Arial" w:hAnsi="Arial" w:cs="Arial"/>
        </w:rPr>
        <w:t xml:space="preserve"> </w:t>
      </w:r>
      <w:r w:rsidR="00C41C05">
        <w:rPr>
          <w:rFonts w:ascii="Arial" w:hAnsi="Arial" w:cs="Arial"/>
        </w:rPr>
        <w:t>Special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4F4B38" w:rsidRDefault="004F4B3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 Notice of Proposed Rulemaking</w:t>
      </w:r>
      <w:r w:rsidR="00D76C2B">
        <w:rPr>
          <w:rFonts w:ascii="Arial" w:hAnsi="Arial" w:cs="Arial"/>
          <w:b/>
        </w:rPr>
        <w:t xml:space="preserve"> (2017 DC Construction Codes)</w:t>
      </w:r>
    </w:p>
    <w:p w:rsidR="004F4B38" w:rsidRDefault="004F4B38" w:rsidP="004F4B38">
      <w:pPr>
        <w:pStyle w:val="NoSpacing1"/>
        <w:ind w:left="720"/>
        <w:rPr>
          <w:rFonts w:ascii="Arial" w:hAnsi="Arial" w:cs="Arial"/>
          <w:b/>
        </w:rPr>
      </w:pPr>
    </w:p>
    <w:p w:rsidR="004F73C3" w:rsidRPr="00D76C2B" w:rsidRDefault="00D76C2B" w:rsidP="00D76C2B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Code Development Cycle </w:t>
      </w:r>
    </w:p>
    <w:p w:rsidR="00105217" w:rsidRDefault="00105217" w:rsidP="0032320B">
      <w:pPr>
        <w:pStyle w:val="NoSpacing1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D76C2B">
        <w:rPr>
          <w:rFonts w:ascii="Arial" w:hAnsi="Arial" w:cs="Arial"/>
        </w:rPr>
        <w:t>April 18</w:t>
      </w:r>
      <w:r w:rsidR="00440B92">
        <w:rPr>
          <w:rFonts w:ascii="Arial" w:hAnsi="Arial" w:cs="Arial"/>
        </w:rPr>
        <w:t xml:space="preserve">, 2019. 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D76C2B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32D7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64E7"/>
    <w:rsid w:val="00D671B7"/>
    <w:rsid w:val="00D67C2F"/>
    <w:rsid w:val="00D745B4"/>
    <w:rsid w:val="00D749B7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5462-C1B7-44E2-896F-2EC8D541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2019-03-31T16:10:00Z</dcterms:created>
  <dcterms:modified xsi:type="dcterms:W3CDTF">2019-03-31T16:14:00Z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