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E16B06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>,</w:t>
      </w:r>
      <w:r w:rsidR="0092043D">
        <w:rPr>
          <w:rFonts w:ascii="Arial" w:hAnsi="Arial" w:cs="Arial"/>
          <w:b/>
        </w:rPr>
        <w:t xml:space="preserve"> </w:t>
      </w:r>
      <w:r w:rsidR="008C2AEF">
        <w:rPr>
          <w:rFonts w:ascii="Arial" w:hAnsi="Arial" w:cs="Arial"/>
          <w:b/>
        </w:rPr>
        <w:t>November</w:t>
      </w:r>
      <w:r w:rsidR="0092043D">
        <w:rPr>
          <w:rFonts w:ascii="Arial" w:hAnsi="Arial" w:cs="Arial"/>
          <w:b/>
        </w:rPr>
        <w:t xml:space="preserve"> 1</w:t>
      </w:r>
      <w:r w:rsidR="008C2AEF">
        <w:rPr>
          <w:rFonts w:ascii="Arial" w:hAnsi="Arial" w:cs="Arial"/>
          <w:b/>
        </w:rPr>
        <w:t>6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E16B06">
        <w:rPr>
          <w:rFonts w:ascii="Arial" w:hAnsi="Arial" w:cs="Arial"/>
          <w:b/>
        </w:rPr>
        <w:t>Consumer and Regulatory Affairs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E16B06">
        <w:rPr>
          <w:rFonts w:ascii="Arial" w:hAnsi="Arial" w:cs="Arial"/>
          <w:b/>
        </w:rPr>
        <w:t>Room E4</w:t>
      </w:r>
      <w:r w:rsidR="000301C1">
        <w:rPr>
          <w:rFonts w:ascii="Arial" w:hAnsi="Arial" w:cs="Arial"/>
          <w:b/>
        </w:rPr>
        <w:t>302</w:t>
      </w:r>
      <w:r w:rsidR="002B3BA3">
        <w:rPr>
          <w:rFonts w:ascii="Arial" w:hAnsi="Arial" w:cs="Arial"/>
          <w:b/>
        </w:rPr>
        <w:t xml:space="preserve"> </w:t>
      </w:r>
    </w:p>
    <w:p w:rsidR="00EB74ED" w:rsidRDefault="00943318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30222A">
        <w:rPr>
          <w:rFonts w:ascii="Arial" w:hAnsi="Arial" w:cs="Arial"/>
          <w:b/>
        </w:rPr>
        <w:t>:30-</w:t>
      </w:r>
      <w:r>
        <w:rPr>
          <w:rFonts w:ascii="Arial" w:hAnsi="Arial" w:cs="Arial"/>
          <w:b/>
        </w:rPr>
        <w:t>12</w:t>
      </w:r>
      <w:r w:rsidR="0030222A">
        <w:rPr>
          <w:rFonts w:ascii="Arial" w:hAnsi="Arial" w:cs="Arial"/>
          <w:b/>
        </w:rPr>
        <w:t>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92043D" w:rsidRPr="00582E0B" w:rsidRDefault="0092043D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Adoption of Minutes of </w:t>
      </w:r>
      <w:r w:rsidR="00E16B06">
        <w:rPr>
          <w:rFonts w:ascii="Arial" w:hAnsi="Arial" w:cs="Arial"/>
        </w:rPr>
        <w:t>October 1</w:t>
      </w:r>
      <w:r w:rsidR="008C2AE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2017 CCCB </w:t>
      </w:r>
      <w:r w:rsidR="008C2AEF">
        <w:rPr>
          <w:rFonts w:ascii="Arial" w:hAnsi="Arial" w:cs="Arial"/>
        </w:rPr>
        <w:t>Regular</w:t>
      </w:r>
      <w:r>
        <w:rPr>
          <w:rFonts w:ascii="Arial" w:hAnsi="Arial" w:cs="Arial"/>
        </w:rPr>
        <w:t xml:space="preserve"> Meeting</w:t>
      </w:r>
    </w:p>
    <w:p w:rsidR="004A56BE" w:rsidRDefault="004A56BE" w:rsidP="004A56BE">
      <w:pPr>
        <w:pStyle w:val="NoSpacing1"/>
        <w:ind w:left="720"/>
        <w:rPr>
          <w:rFonts w:ascii="Arial" w:hAnsi="Arial" w:cs="Arial"/>
          <w:b/>
        </w:rPr>
      </w:pPr>
    </w:p>
    <w:p w:rsidR="00105217" w:rsidRDefault="008C2AEF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Status of 2017 Construction Codes Supplements</w:t>
      </w:r>
    </w:p>
    <w:p w:rsidR="0092043D" w:rsidRDefault="0092043D" w:rsidP="0092043D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</w:t>
      </w:r>
      <w:r w:rsidR="00C47BA2">
        <w:rPr>
          <w:rFonts w:ascii="Arial" w:hAnsi="Arial" w:cs="Arial"/>
        </w:rPr>
        <w:t xml:space="preserve">Regular </w:t>
      </w:r>
      <w:r w:rsidR="0092043D">
        <w:rPr>
          <w:rFonts w:ascii="Arial" w:hAnsi="Arial" w:cs="Arial"/>
        </w:rPr>
        <w:t>M</w:t>
      </w:r>
      <w:r w:rsidRPr="002621C8">
        <w:rPr>
          <w:rFonts w:ascii="Arial" w:hAnsi="Arial" w:cs="Arial"/>
        </w:rPr>
        <w:t xml:space="preserve">eeting is scheduled for </w:t>
      </w:r>
      <w:r w:rsidR="008C2AEF">
        <w:rPr>
          <w:rFonts w:ascii="Arial" w:hAnsi="Arial" w:cs="Arial"/>
        </w:rPr>
        <w:t>December 21</w:t>
      </w:r>
      <w:bookmarkStart w:id="0" w:name="_GoBack"/>
      <w:bookmarkEnd w:id="0"/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5F" w:rsidRDefault="00977F5F" w:rsidP="00235CC8">
      <w:pPr>
        <w:spacing w:after="0" w:line="240" w:lineRule="auto"/>
      </w:pPr>
      <w:r>
        <w:separator/>
      </w:r>
    </w:p>
  </w:endnote>
  <w:end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5F" w:rsidRDefault="00977F5F" w:rsidP="00235CC8">
      <w:pPr>
        <w:spacing w:after="0" w:line="240" w:lineRule="auto"/>
      </w:pPr>
      <w:r>
        <w:separator/>
      </w:r>
    </w:p>
  </w:footnote>
  <w:foot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8C2AEF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01C1"/>
    <w:rsid w:val="000311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828B9"/>
    <w:rsid w:val="000B4B9D"/>
    <w:rsid w:val="000B7F07"/>
    <w:rsid w:val="000C0040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30F"/>
    <w:rsid w:val="00144F8F"/>
    <w:rsid w:val="001503B5"/>
    <w:rsid w:val="00154DC7"/>
    <w:rsid w:val="00161FED"/>
    <w:rsid w:val="001638A6"/>
    <w:rsid w:val="0017054F"/>
    <w:rsid w:val="00172D49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37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A08ED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2A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069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56BE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0E0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A70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0FDB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66FF1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C2AEF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14EBC"/>
    <w:rsid w:val="0092043D"/>
    <w:rsid w:val="0092362D"/>
    <w:rsid w:val="0092424E"/>
    <w:rsid w:val="00932275"/>
    <w:rsid w:val="00933C60"/>
    <w:rsid w:val="00936124"/>
    <w:rsid w:val="00943318"/>
    <w:rsid w:val="0094460C"/>
    <w:rsid w:val="00950476"/>
    <w:rsid w:val="0095430D"/>
    <w:rsid w:val="00965ACE"/>
    <w:rsid w:val="00965D7D"/>
    <w:rsid w:val="00966B73"/>
    <w:rsid w:val="00967252"/>
    <w:rsid w:val="00974B15"/>
    <w:rsid w:val="00977F5F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4433C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509E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45BC0"/>
    <w:rsid w:val="00B57C5A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45D2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47BA2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16B0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4312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975C9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F42D-C8B9-4225-93DC-EDE65636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2017-11-13T17:45:00Z</dcterms:created>
  <dcterms:modified xsi:type="dcterms:W3CDTF">2017-11-13T17:47:00Z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