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ECF6E" w14:textId="51EBC7CF" w:rsidR="001C2960" w:rsidRPr="00B350F3" w:rsidRDefault="001C2960" w:rsidP="00B350F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371286FE" wp14:editId="5148988E">
            <wp:simplePos x="0" y="0"/>
            <wp:positionH relativeFrom="column">
              <wp:posOffset>4299585</wp:posOffset>
            </wp:positionH>
            <wp:positionV relativeFrom="paragraph">
              <wp:posOffset>-1791335</wp:posOffset>
            </wp:positionV>
            <wp:extent cx="2505075" cy="1727835"/>
            <wp:effectExtent l="0" t="0" r="0" b="5715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07F03A" w14:textId="77777777" w:rsidR="001C2960" w:rsidRPr="001C2960" w:rsidRDefault="001C2960" w:rsidP="001C2960">
      <w:pPr>
        <w:widowControl w:val="0"/>
        <w:autoSpaceDE w:val="0"/>
        <w:autoSpaceDN w:val="0"/>
        <w:spacing w:before="203" w:after="0" w:line="240" w:lineRule="auto"/>
        <w:ind w:left="813" w:right="813"/>
        <w:jc w:val="center"/>
        <w:rPr>
          <w:rFonts w:ascii="Verdana" w:eastAsia="Verdana" w:hAnsi="Verdana" w:cs="Verdana"/>
          <w:b/>
          <w:bCs/>
          <w:kern w:val="0"/>
          <w:sz w:val="32"/>
          <w:szCs w:val="32"/>
          <w14:ligatures w14:val="none"/>
        </w:rPr>
      </w:pPr>
      <w:r w:rsidRPr="001C2960">
        <w:rPr>
          <w:rFonts w:ascii="Verdana" w:eastAsia="Verdana" w:hAnsi="Verdana" w:cs="Verdana"/>
          <w:b/>
          <w:bCs/>
          <w:w w:val="85"/>
          <w:kern w:val="0"/>
          <w:sz w:val="32"/>
          <w:szCs w:val="32"/>
          <w14:ligatures w14:val="none"/>
        </w:rPr>
        <w:t>Occupational</w:t>
      </w:r>
      <w:r w:rsidRPr="001C2960">
        <w:rPr>
          <w:rFonts w:ascii="Verdana" w:eastAsia="Verdana" w:hAnsi="Verdana" w:cs="Verdana"/>
          <w:b/>
          <w:bCs/>
          <w:spacing w:val="14"/>
          <w:kern w:val="0"/>
          <w:sz w:val="32"/>
          <w:szCs w:val="32"/>
          <w14:ligatures w14:val="none"/>
        </w:rPr>
        <w:t xml:space="preserve"> </w:t>
      </w:r>
      <w:r w:rsidRPr="001C2960">
        <w:rPr>
          <w:rFonts w:ascii="Verdana" w:eastAsia="Verdana" w:hAnsi="Verdana" w:cs="Verdana"/>
          <w:b/>
          <w:bCs/>
          <w:w w:val="85"/>
          <w:kern w:val="0"/>
          <w:sz w:val="32"/>
          <w:szCs w:val="32"/>
          <w14:ligatures w14:val="none"/>
        </w:rPr>
        <w:t>and</w:t>
      </w:r>
      <w:r w:rsidRPr="001C2960">
        <w:rPr>
          <w:rFonts w:ascii="Verdana" w:eastAsia="Verdana" w:hAnsi="Verdana" w:cs="Verdana"/>
          <w:b/>
          <w:bCs/>
          <w:spacing w:val="18"/>
          <w:kern w:val="0"/>
          <w:sz w:val="32"/>
          <w:szCs w:val="32"/>
          <w14:ligatures w14:val="none"/>
        </w:rPr>
        <w:t xml:space="preserve"> </w:t>
      </w:r>
      <w:r w:rsidRPr="001C2960">
        <w:rPr>
          <w:rFonts w:ascii="Verdana" w:eastAsia="Verdana" w:hAnsi="Verdana" w:cs="Verdana"/>
          <w:b/>
          <w:bCs/>
          <w:w w:val="85"/>
          <w:kern w:val="0"/>
          <w:sz w:val="32"/>
          <w:szCs w:val="32"/>
          <w14:ligatures w14:val="none"/>
        </w:rPr>
        <w:t>Professional</w:t>
      </w:r>
      <w:r w:rsidRPr="001C2960">
        <w:rPr>
          <w:rFonts w:ascii="Verdana" w:eastAsia="Verdana" w:hAnsi="Verdana" w:cs="Verdana"/>
          <w:b/>
          <w:bCs/>
          <w:spacing w:val="19"/>
          <w:kern w:val="0"/>
          <w:sz w:val="32"/>
          <w:szCs w:val="32"/>
          <w14:ligatures w14:val="none"/>
        </w:rPr>
        <w:t xml:space="preserve"> </w:t>
      </w:r>
      <w:r w:rsidRPr="001C2960">
        <w:rPr>
          <w:rFonts w:ascii="Verdana" w:eastAsia="Verdana" w:hAnsi="Verdana" w:cs="Verdana"/>
          <w:b/>
          <w:bCs/>
          <w:spacing w:val="-2"/>
          <w:w w:val="85"/>
          <w:kern w:val="0"/>
          <w:sz w:val="32"/>
          <w:szCs w:val="32"/>
          <w14:ligatures w14:val="none"/>
        </w:rPr>
        <w:t>Licensing</w:t>
      </w:r>
    </w:p>
    <w:p w14:paraId="6D979C09" w14:textId="77777777" w:rsidR="001C2960" w:rsidRPr="001C2960" w:rsidRDefault="001C2960" w:rsidP="001C2960">
      <w:pPr>
        <w:widowControl w:val="0"/>
        <w:autoSpaceDE w:val="0"/>
        <w:autoSpaceDN w:val="0"/>
        <w:spacing w:before="280" w:after="0" w:line="240" w:lineRule="auto"/>
        <w:ind w:left="2359" w:right="2357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1C2960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District</w:t>
      </w:r>
      <w:r w:rsidRPr="001C2960">
        <w:rPr>
          <w:rFonts w:ascii="Times New Roman" w:eastAsia="Times New Roman" w:hAnsi="Times New Roman" w:cs="Times New Roman"/>
          <w:b/>
          <w:spacing w:val="-6"/>
          <w:kern w:val="0"/>
          <w:szCs w:val="22"/>
          <w14:ligatures w14:val="none"/>
        </w:rPr>
        <w:t xml:space="preserve"> </w:t>
      </w:r>
      <w:r w:rsidRPr="001C2960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of</w:t>
      </w:r>
      <w:r w:rsidRPr="001C2960">
        <w:rPr>
          <w:rFonts w:ascii="Times New Roman" w:eastAsia="Times New Roman" w:hAnsi="Times New Roman" w:cs="Times New Roman"/>
          <w:b/>
          <w:spacing w:val="-7"/>
          <w:kern w:val="0"/>
          <w:szCs w:val="22"/>
          <w14:ligatures w14:val="none"/>
        </w:rPr>
        <w:t xml:space="preserve"> </w:t>
      </w:r>
      <w:r w:rsidRPr="001C2960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Columbia</w:t>
      </w:r>
      <w:r w:rsidRPr="001C2960">
        <w:rPr>
          <w:rFonts w:ascii="Times New Roman" w:eastAsia="Times New Roman" w:hAnsi="Times New Roman" w:cs="Times New Roman"/>
          <w:b/>
          <w:spacing w:val="-6"/>
          <w:kern w:val="0"/>
          <w:szCs w:val="22"/>
          <w14:ligatures w14:val="none"/>
        </w:rPr>
        <w:t xml:space="preserve"> </w:t>
      </w:r>
      <w:r w:rsidRPr="001C2960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Board</w:t>
      </w:r>
      <w:r w:rsidRPr="001C2960">
        <w:rPr>
          <w:rFonts w:ascii="Times New Roman" w:eastAsia="Times New Roman" w:hAnsi="Times New Roman" w:cs="Times New Roman"/>
          <w:b/>
          <w:spacing w:val="-7"/>
          <w:kern w:val="0"/>
          <w:szCs w:val="22"/>
          <w14:ligatures w14:val="none"/>
        </w:rPr>
        <w:t xml:space="preserve"> </w:t>
      </w:r>
      <w:r w:rsidRPr="001C2960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of</w:t>
      </w:r>
      <w:r w:rsidRPr="001C2960">
        <w:rPr>
          <w:rFonts w:ascii="Times New Roman" w:eastAsia="Times New Roman" w:hAnsi="Times New Roman" w:cs="Times New Roman"/>
          <w:b/>
          <w:spacing w:val="-5"/>
          <w:kern w:val="0"/>
          <w:szCs w:val="22"/>
          <w14:ligatures w14:val="none"/>
        </w:rPr>
        <w:t xml:space="preserve"> </w:t>
      </w:r>
      <w:r w:rsidRPr="001C2960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Funeral</w:t>
      </w:r>
      <w:r w:rsidRPr="001C2960">
        <w:rPr>
          <w:rFonts w:ascii="Times New Roman" w:eastAsia="Times New Roman" w:hAnsi="Times New Roman" w:cs="Times New Roman"/>
          <w:b/>
          <w:spacing w:val="-6"/>
          <w:kern w:val="0"/>
          <w:szCs w:val="22"/>
          <w14:ligatures w14:val="none"/>
        </w:rPr>
        <w:t xml:space="preserve"> </w:t>
      </w:r>
      <w:r w:rsidRPr="001C2960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Directors 1100 4</w:t>
      </w:r>
      <w:r w:rsidRPr="001C2960">
        <w:rPr>
          <w:rFonts w:ascii="Times New Roman" w:eastAsia="Times New Roman" w:hAnsi="Times New Roman" w:cs="Times New Roman"/>
          <w:b/>
          <w:kern w:val="0"/>
          <w:szCs w:val="22"/>
          <w:vertAlign w:val="superscript"/>
          <w14:ligatures w14:val="none"/>
        </w:rPr>
        <w:t>th</w:t>
      </w:r>
      <w:r w:rsidRPr="001C2960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 Street, SW, Room E300</w:t>
      </w:r>
    </w:p>
    <w:p w14:paraId="6C4A0399" w14:textId="77777777" w:rsidR="001C2960" w:rsidRPr="001C2960" w:rsidRDefault="001C2960" w:rsidP="001C2960">
      <w:pPr>
        <w:widowControl w:val="0"/>
        <w:autoSpaceDE w:val="0"/>
        <w:autoSpaceDN w:val="0"/>
        <w:spacing w:after="0" w:line="240" w:lineRule="auto"/>
        <w:ind w:left="813" w:right="813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1C2960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Washington,</w:t>
      </w:r>
      <w:r w:rsidRPr="001C2960">
        <w:rPr>
          <w:rFonts w:ascii="Times New Roman" w:eastAsia="Times New Roman" w:hAnsi="Times New Roman" w:cs="Times New Roman"/>
          <w:b/>
          <w:spacing w:val="-6"/>
          <w:kern w:val="0"/>
          <w:szCs w:val="22"/>
          <w14:ligatures w14:val="none"/>
        </w:rPr>
        <w:t xml:space="preserve"> </w:t>
      </w:r>
      <w:r w:rsidRPr="001C2960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DC</w:t>
      </w:r>
      <w:r w:rsidRPr="001C2960">
        <w:rPr>
          <w:rFonts w:ascii="Times New Roman" w:eastAsia="Times New Roman" w:hAnsi="Times New Roman" w:cs="Times New Roman"/>
          <w:b/>
          <w:spacing w:val="-6"/>
          <w:kern w:val="0"/>
          <w:szCs w:val="22"/>
          <w14:ligatures w14:val="none"/>
        </w:rPr>
        <w:t xml:space="preserve"> </w:t>
      </w:r>
      <w:r w:rsidRPr="001C2960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20024</w:t>
      </w:r>
    </w:p>
    <w:p w14:paraId="6E78E802" w14:textId="77777777" w:rsidR="001C2960" w:rsidRPr="001C2960" w:rsidRDefault="001C2960" w:rsidP="001C2960">
      <w:pPr>
        <w:widowControl w:val="0"/>
        <w:autoSpaceDE w:val="0"/>
        <w:autoSpaceDN w:val="0"/>
        <w:spacing w:after="0" w:line="240" w:lineRule="auto"/>
        <w:ind w:left="3068" w:right="3065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</w:p>
    <w:p w14:paraId="7E188500" w14:textId="77777777" w:rsidR="001C2960" w:rsidRDefault="001C2960" w:rsidP="00B350F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62B437EB" w14:textId="02F8C9C4" w:rsidR="00842AF1" w:rsidRPr="00842AF1" w:rsidRDefault="00842AF1" w:rsidP="00842AF1">
      <w:pPr>
        <w:spacing w:after="0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2BA56697" w14:textId="7CE08357" w:rsidR="00B20BF9" w:rsidRPr="00B20BF9" w:rsidRDefault="000A083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70A8B6">
          <v:rect id="_x0000_i1025" style="width:0;height:1.5pt" o:hralign="center" o:hrstd="t" o:hr="t" fillcolor="#a0a0a0" stroked="f"/>
        </w:pict>
      </w:r>
      <w:r w:rsidR="00B20BF9"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DC Board of Funeral Directors</w:t>
      </w:r>
    </w:p>
    <w:p w14:paraId="035D8A59" w14:textId="77777777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Public Meeting Minutes</w:t>
      </w:r>
    </w:p>
    <w:p w14:paraId="3691237E" w14:textId="6F3EA643" w:rsidR="00B20BF9" w:rsidRDefault="00B20BF9" w:rsidP="00B20BF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Date: </w:t>
      </w: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Thursday, </w:t>
      </w:r>
      <w:r w:rsidR="00C0603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September</w:t>
      </w: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="00C0603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3</w:t>
      </w:r>
      <w:r w:rsidR="00C06034">
        <w:rPr>
          <w:rFonts w:ascii="Segoe UI" w:eastAsia="Times New Roman" w:hAnsi="Segoe UI" w:cs="Segoe UI"/>
          <w:kern w:val="0"/>
          <w:sz w:val="21"/>
          <w:szCs w:val="21"/>
          <w:vertAlign w:val="superscript"/>
          <w14:ligatures w14:val="none"/>
        </w:rPr>
        <w:t>rd</w:t>
      </w:r>
      <w:r w:rsidR="007A7F9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</w:t>
      </w: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2026</w:t>
      </w: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01C3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Time:</w:t>
      </w: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1:0</w:t>
      </w:r>
      <w:r w:rsidR="006D389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2</w:t>
      </w: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PM – </w:t>
      </w:r>
      <w:r w:rsidR="00C0603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3</w:t>
      </w: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:</w:t>
      </w:r>
      <w:r w:rsidR="00B05DE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38</w:t>
      </w: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PM</w:t>
      </w: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01C3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Location:</w:t>
      </w: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Virtual Meeting (Zoom)</w:t>
      </w:r>
    </w:p>
    <w:p w14:paraId="1265DEB1" w14:textId="77777777" w:rsidR="00701C3D" w:rsidRDefault="00701C3D" w:rsidP="00701C3D">
      <w:pPr>
        <w:spacing w:after="0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692E2050" w14:textId="1440BB80" w:rsidR="00701C3D" w:rsidRPr="00701C3D" w:rsidRDefault="00701C3D" w:rsidP="00701C3D">
      <w:pPr>
        <w:spacing w:after="0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701C3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**This meeting is governed by the Open Meetings Act. Please address any questions or complaints arising from this meeting to the Office of Open Government at </w:t>
      </w:r>
      <w:hyperlink r:id="rId6">
        <w:r w:rsidRPr="00701C3D">
          <w:rPr>
            <w:rStyle w:val="Hyperlink"/>
            <w:rFonts w:ascii="Segoe UI" w:eastAsia="Times New Roman" w:hAnsi="Segoe UI" w:cs="Segoe UI"/>
            <w:b/>
            <w:bCs/>
            <w:kern w:val="0"/>
            <w:sz w:val="21"/>
            <w:szCs w:val="21"/>
            <w14:ligatures w14:val="none"/>
          </w:rPr>
          <w:t>opengovoffice@dc.gov</w:t>
        </w:r>
      </w:hyperlink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**</w:t>
      </w:r>
    </w:p>
    <w:p w14:paraId="5BDAEC99" w14:textId="77777777" w:rsidR="00701C3D" w:rsidRPr="00B20BF9" w:rsidRDefault="00701C3D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790B6439" w14:textId="77777777" w:rsidR="00B20BF9" w:rsidRPr="00B20BF9" w:rsidRDefault="000A083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pict w14:anchorId="150545C8">
          <v:rect id="_x0000_i1026" style="width:0;height:1.5pt" o:hralign="center" o:hrstd="t" o:hr="t" fillcolor="#a0a0a0" stroked="f"/>
        </w:pict>
      </w:r>
    </w:p>
    <w:p w14:paraId="4510DB8A" w14:textId="77777777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1. Call to Order</w:t>
      </w:r>
    </w:p>
    <w:p w14:paraId="32C30849" w14:textId="753D96C0" w:rsidR="00B20BF9" w:rsidRPr="00701C3D" w:rsidRDefault="00B20BF9" w:rsidP="00B20BF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Board Chair </w:t>
      </w:r>
      <w:r w:rsidRPr="00701C3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John McGuire</w:t>
      </w: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called the meeting to order at </w:t>
      </w:r>
      <w:r w:rsidRPr="00701C3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1:0</w:t>
      </w:r>
      <w:r w:rsidR="00C0603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0</w:t>
      </w:r>
      <w:r w:rsidRPr="00701C3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PM</w:t>
      </w: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and confirmed that a quorum was present.</w:t>
      </w:r>
    </w:p>
    <w:p w14:paraId="7F21B979" w14:textId="77777777" w:rsidR="00B20BF9" w:rsidRPr="00B20BF9" w:rsidRDefault="000A083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pict w14:anchorId="0652C048">
          <v:rect id="_x0000_i1027" style="width:0;height:1.5pt" o:hralign="center" o:hrstd="t" o:hr="t" fillcolor="#a0a0a0" stroked="f"/>
        </w:pict>
      </w:r>
    </w:p>
    <w:p w14:paraId="4BD558CF" w14:textId="77777777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2. Roll Call</w:t>
      </w:r>
    </w:p>
    <w:p w14:paraId="52BCCECC" w14:textId="77777777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Board Members Present</w:t>
      </w:r>
    </w:p>
    <w:p w14:paraId="30563A88" w14:textId="77777777" w:rsidR="00B20BF9" w:rsidRPr="00701C3D" w:rsidRDefault="00B20BF9" w:rsidP="0098170D">
      <w:pPr>
        <w:numPr>
          <w:ilvl w:val="0"/>
          <w:numId w:val="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John McGuire, Chair</w:t>
      </w:r>
    </w:p>
    <w:p w14:paraId="771045C0" w14:textId="77777777" w:rsidR="00B20BF9" w:rsidRPr="00701C3D" w:rsidRDefault="00B20BF9" w:rsidP="0098170D">
      <w:pPr>
        <w:numPr>
          <w:ilvl w:val="0"/>
          <w:numId w:val="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Randolph Horton, Board Member</w:t>
      </w:r>
    </w:p>
    <w:p w14:paraId="55D59571" w14:textId="77777777" w:rsidR="00441DF1" w:rsidRDefault="00B20BF9" w:rsidP="0098170D">
      <w:pPr>
        <w:numPr>
          <w:ilvl w:val="0"/>
          <w:numId w:val="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Kasey Martin, Board Member</w:t>
      </w:r>
    </w:p>
    <w:p w14:paraId="2428596D" w14:textId="6D60B029" w:rsidR="00B20BF9" w:rsidRPr="00701C3D" w:rsidRDefault="00441DF1" w:rsidP="0098170D">
      <w:pPr>
        <w:numPr>
          <w:ilvl w:val="0"/>
          <w:numId w:val="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Ernest Boykin, Consumer Member</w:t>
      </w:r>
      <w:r w:rsid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</w:p>
    <w:p w14:paraId="3AFB614C" w14:textId="77777777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DLCP Staff</w:t>
      </w:r>
    </w:p>
    <w:p w14:paraId="58D06B03" w14:textId="01606529" w:rsidR="00B20BF9" w:rsidRPr="00701C3D" w:rsidRDefault="00B20BF9" w:rsidP="0098170D">
      <w:pPr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Allison Wade, Program Support Specialist/ Board Administrator</w:t>
      </w:r>
    </w:p>
    <w:p w14:paraId="4EA63A17" w14:textId="77777777" w:rsidR="00B20BF9" w:rsidRPr="00701C3D" w:rsidRDefault="00B20BF9" w:rsidP="0098170D">
      <w:pPr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Demetrius Norman, Chief Customer Service Officer</w:t>
      </w:r>
    </w:p>
    <w:p w14:paraId="5A0F62B0" w14:textId="77777777" w:rsidR="00B20BF9" w:rsidRDefault="00B20BF9" w:rsidP="0098170D">
      <w:pPr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Kevin Cyrus, Education Coordinator</w:t>
      </w:r>
    </w:p>
    <w:p w14:paraId="081AF13B" w14:textId="32C307AF" w:rsidR="001371D6" w:rsidRPr="00701C3D" w:rsidRDefault="001371D6" w:rsidP="0098170D">
      <w:pPr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371D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Irina Moore, Exam Coordinator</w:t>
      </w:r>
    </w:p>
    <w:p w14:paraId="1B49EE14" w14:textId="2891A6F1" w:rsidR="00B20BF9" w:rsidRDefault="004A7D53" w:rsidP="0098170D">
      <w:pPr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Faiza M</w:t>
      </w:r>
      <w:r w:rsidR="00E239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ajeed</w:t>
      </w:r>
      <w:r w:rsidR="00B20BF9" w:rsidRPr="00701C3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 Legal Counsel</w:t>
      </w:r>
    </w:p>
    <w:p w14:paraId="67BF3098" w14:textId="752666E2" w:rsidR="00C16766" w:rsidRDefault="00E8439F" w:rsidP="0098170D">
      <w:pPr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43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Sidon Yohannes, Legal Counsel</w:t>
      </w:r>
    </w:p>
    <w:p w14:paraId="3A75D2AB" w14:textId="3F134DA4" w:rsidR="005F1567" w:rsidRDefault="005F1567" w:rsidP="0098170D">
      <w:pPr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F156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Matthew Santiago, Legal Counsel</w:t>
      </w:r>
    </w:p>
    <w:p w14:paraId="3CC780DB" w14:textId="5C331AD0" w:rsidR="005F1567" w:rsidRDefault="001371D6" w:rsidP="0098170D">
      <w:pPr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371D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Kiyana Rayfield, Paralegal Specialist</w:t>
      </w:r>
    </w:p>
    <w:p w14:paraId="2B4AD737" w14:textId="3F7DA6DE" w:rsidR="0032030F" w:rsidRDefault="00E23965" w:rsidP="0098170D">
      <w:pPr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April Randal</w:t>
      </w:r>
      <w:r w:rsidR="00D970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l, Legislative</w:t>
      </w:r>
      <w:r w:rsidR="00C86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&amp; Public Affairs Officer</w:t>
      </w:r>
    </w:p>
    <w:p w14:paraId="228B17A2" w14:textId="71FA6992" w:rsidR="00D713BB" w:rsidRDefault="00D713BB" w:rsidP="0098170D">
      <w:pPr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713B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Allison Brown, Policy Analyst</w:t>
      </w:r>
    </w:p>
    <w:p w14:paraId="570FF871" w14:textId="6E0B5575" w:rsidR="00D713BB" w:rsidRPr="0032030F" w:rsidRDefault="00EF5E8D" w:rsidP="0098170D">
      <w:pPr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5E8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Taylor Coleman, Legislative Affairs Specialist</w:t>
      </w:r>
    </w:p>
    <w:p w14:paraId="7E3F3D91" w14:textId="77777777" w:rsid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Guests</w:t>
      </w:r>
    </w:p>
    <w:p w14:paraId="5A0D34B3" w14:textId="71FC9A1E" w:rsidR="00A94FFB" w:rsidRPr="00586AAA" w:rsidRDefault="00586AAA" w:rsidP="0098170D">
      <w:pPr>
        <w:pStyle w:val="ListParagraph"/>
        <w:numPr>
          <w:ilvl w:val="0"/>
          <w:numId w:val="6"/>
        </w:num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586AA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No members of the public were present</w:t>
      </w:r>
    </w:p>
    <w:p w14:paraId="36B68FAE" w14:textId="77777777" w:rsidR="00B20BF9" w:rsidRPr="00B20BF9" w:rsidRDefault="000A083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pict w14:anchorId="2FA74D98">
          <v:rect id="_x0000_i1028" style="width:0;height:1.5pt" o:hralign="center" o:hrstd="t" o:hr="t" fillcolor="#a0a0a0" stroked="f"/>
        </w:pict>
      </w:r>
    </w:p>
    <w:p w14:paraId="149785DB" w14:textId="60354656" w:rsidR="00701C3D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3. Approval of</w:t>
      </w:r>
      <w:r w:rsidR="00701C3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</w:t>
      </w:r>
      <w:r w:rsidR="0062147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Ju</w:t>
      </w:r>
      <w:r w:rsidR="00640DD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ly</w:t>
      </w:r>
      <w:r w:rsidR="0062147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</w:t>
      </w:r>
      <w:r w:rsidR="00640DD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2</w:t>
      </w:r>
      <w:r w:rsidR="00586AAA">
        <w:rPr>
          <w:rFonts w:ascii="Segoe UI" w:eastAsia="Times New Roman" w:hAnsi="Segoe UI" w:cs="Segoe UI"/>
          <w:b/>
          <w:bCs/>
          <w:kern w:val="0"/>
          <w:sz w:val="21"/>
          <w:szCs w:val="21"/>
          <w:vertAlign w:val="superscript"/>
          <w14:ligatures w14:val="none"/>
        </w:rPr>
        <w:t>nd</w:t>
      </w:r>
      <w:r w:rsidR="00701C3D"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, 2026, meeting minutes.</w:t>
      </w:r>
    </w:p>
    <w:p w14:paraId="563F4A7E" w14:textId="755354B4" w:rsidR="00701C3D" w:rsidRPr="00A93D9B" w:rsidRDefault="00701C3D" w:rsidP="0098170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Motion to approve: </w:t>
      </w:r>
      <w:r w:rsidR="00640DD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Ernest Boykin</w:t>
      </w:r>
    </w:p>
    <w:p w14:paraId="5519A10F" w14:textId="182F463C" w:rsidR="00701C3D" w:rsidRPr="00A93D9B" w:rsidRDefault="00701C3D" w:rsidP="0098170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Second: </w:t>
      </w:r>
      <w:r w:rsidR="00613FE8" w:rsidRPr="00613FE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Kasey Martin</w:t>
      </w:r>
    </w:p>
    <w:p w14:paraId="53449BC2" w14:textId="77777777" w:rsidR="00701C3D" w:rsidRPr="00A93D9B" w:rsidRDefault="00701C3D" w:rsidP="0098170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Motion passed unanimously.</w:t>
      </w:r>
    </w:p>
    <w:p w14:paraId="68E3E185" w14:textId="77777777" w:rsidR="00B20BF9" w:rsidRPr="00B20BF9" w:rsidRDefault="000A083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pict w14:anchorId="405885FA">
          <v:rect id="_x0000_i1029" style="width:0;height:1.5pt" o:hralign="center" o:hrstd="t" o:hr="t" fillcolor="#a0a0a0" stroked="f"/>
        </w:pict>
      </w:r>
    </w:p>
    <w:p w14:paraId="094F9006" w14:textId="77777777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4. Legislative Updates</w:t>
      </w:r>
    </w:p>
    <w:p w14:paraId="4C54EE73" w14:textId="17DA6F17" w:rsidR="00B20BF9" w:rsidRPr="00451F17" w:rsidRDefault="00713534" w:rsidP="0098170D">
      <w:pPr>
        <w:pStyle w:val="ListParagraph"/>
        <w:numPr>
          <w:ilvl w:val="0"/>
          <w:numId w:val="5"/>
        </w:num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451F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No Leg</w:t>
      </w:r>
      <w:r w:rsidR="00451F17" w:rsidRPr="00451F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islative Updates</w:t>
      </w:r>
    </w:p>
    <w:p w14:paraId="78386D67" w14:textId="38F1AAB6" w:rsidR="00F725B4" w:rsidRPr="00F725B4" w:rsidRDefault="00F725B4" w:rsidP="00713534">
      <w:pPr>
        <w:pStyle w:val="ListParagraph"/>
        <w:rPr>
          <w:sz w:val="21"/>
          <w:szCs w:val="21"/>
        </w:rPr>
      </w:pPr>
    </w:p>
    <w:p w14:paraId="531B81F4" w14:textId="571FC0E8" w:rsidR="002F2519" w:rsidRPr="00713534" w:rsidRDefault="000A0837" w:rsidP="00713534">
      <w:pPr>
        <w:rPr>
          <w:sz w:val="21"/>
          <w:szCs w:val="21"/>
        </w:rPr>
      </w:pPr>
      <w:r>
        <w:pict w14:anchorId="5EADF84D">
          <v:rect id="_x0000_i1030" style="width:0;height:1.5pt" o:hralign="center" o:hrstd="t" o:hr="t" fillcolor="#a0a0a0" stroked="f"/>
        </w:pict>
      </w:r>
    </w:p>
    <w:p w14:paraId="22F382C9" w14:textId="238F3E39" w:rsidR="00B20BF9" w:rsidRPr="00451F17" w:rsidRDefault="00B20BF9" w:rsidP="00451F17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451F1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5. Old Business</w:t>
      </w:r>
    </w:p>
    <w:p w14:paraId="76220418" w14:textId="77777777" w:rsidR="008D1901" w:rsidRDefault="008D1901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72ED18EE" w14:textId="57E50F9A" w:rsidR="00B20BF9" w:rsidRPr="009C33A2" w:rsidRDefault="00452F55" w:rsidP="0098170D">
      <w:pPr>
        <w:pStyle w:val="ListParagraph"/>
        <w:numPr>
          <w:ilvl w:val="1"/>
          <w:numId w:val="7"/>
        </w:num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9C33A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Forum Update (Kevin Cyrus)</w:t>
      </w:r>
    </w:p>
    <w:p w14:paraId="61A094B2" w14:textId="77777777" w:rsidR="000B3AC2" w:rsidRPr="009C33A2" w:rsidRDefault="000B3AC2" w:rsidP="009C33A2">
      <w:pPr>
        <w:pStyle w:val="ListParagraph"/>
        <w:spacing w:after="0" w:line="300" w:lineRule="atLeast"/>
        <w:ind w:left="360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C33A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Presenters confirmed: </w:t>
      </w:r>
    </w:p>
    <w:p w14:paraId="687564E0" w14:textId="77777777" w:rsidR="000B3AC2" w:rsidRPr="0079330F" w:rsidRDefault="000B3AC2" w:rsidP="0098170D">
      <w:pPr>
        <w:pStyle w:val="ListParagraph"/>
        <w:numPr>
          <w:ilvl w:val="0"/>
          <w:numId w:val="5"/>
        </w:num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79330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John Brown – Alkaline Hydrolysis </w:t>
      </w:r>
    </w:p>
    <w:p w14:paraId="7AABDB02" w14:textId="77777777" w:rsidR="000B3AC2" w:rsidRPr="0079330F" w:rsidRDefault="000B3AC2" w:rsidP="0098170D">
      <w:pPr>
        <w:pStyle w:val="ListParagraph"/>
        <w:numPr>
          <w:ilvl w:val="0"/>
          <w:numId w:val="5"/>
        </w:num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79330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Joseph Gasimov &amp; Sylvia Lunas Lopez – Vital Records </w:t>
      </w:r>
    </w:p>
    <w:p w14:paraId="2DFDE2AD" w14:textId="77777777" w:rsidR="000B3AC2" w:rsidRPr="0079330F" w:rsidRDefault="000B3AC2" w:rsidP="0098170D">
      <w:pPr>
        <w:pStyle w:val="ListParagraph"/>
        <w:numPr>
          <w:ilvl w:val="0"/>
          <w:numId w:val="5"/>
        </w:num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79330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Melissa Dickey – Federal Trade Commission </w:t>
      </w:r>
    </w:p>
    <w:p w14:paraId="7FEDBF91" w14:textId="77777777" w:rsidR="000B3AC2" w:rsidRPr="0079330F" w:rsidRDefault="000B3AC2" w:rsidP="0098170D">
      <w:pPr>
        <w:pStyle w:val="ListParagraph"/>
        <w:numPr>
          <w:ilvl w:val="0"/>
          <w:numId w:val="5"/>
        </w:num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7933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Event scheduled for</w:t>
      </w:r>
      <w:r w:rsidRPr="0079330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October 29, 2026, 6–9 PM at MLK Library. </w:t>
      </w:r>
    </w:p>
    <w:p w14:paraId="5EDB0AC5" w14:textId="77777777" w:rsidR="000B3AC2" w:rsidRPr="0079330F" w:rsidRDefault="000B3AC2" w:rsidP="0098170D">
      <w:pPr>
        <w:pStyle w:val="ListParagraph"/>
        <w:numPr>
          <w:ilvl w:val="0"/>
          <w:numId w:val="5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933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All invitations sent. </w:t>
      </w:r>
    </w:p>
    <w:p w14:paraId="14391364" w14:textId="77777777" w:rsidR="000B3AC2" w:rsidRPr="0079330F" w:rsidRDefault="000B3AC2" w:rsidP="0098170D">
      <w:pPr>
        <w:pStyle w:val="ListParagraph"/>
        <w:numPr>
          <w:ilvl w:val="0"/>
          <w:numId w:val="5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933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Discussion on whether to include an attorney presentation; possible 15-minute segment recommended. </w:t>
      </w:r>
    </w:p>
    <w:p w14:paraId="6CA9A56A" w14:textId="77777777" w:rsidR="000B3AC2" w:rsidRPr="0079330F" w:rsidRDefault="000B3AC2" w:rsidP="0098170D">
      <w:pPr>
        <w:pStyle w:val="ListParagraph"/>
        <w:numPr>
          <w:ilvl w:val="0"/>
          <w:numId w:val="5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933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Parking will not be validated; attendees encouraged to use Metro. </w:t>
      </w:r>
    </w:p>
    <w:p w14:paraId="6396C970" w14:textId="02EFB39A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5.2 </w:t>
      </w:r>
      <w:r w:rsidR="00593F32" w:rsidRPr="00593F3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Recruitment Initiative / Video Project</w:t>
      </w:r>
    </w:p>
    <w:p w14:paraId="11375E40" w14:textId="77777777" w:rsidR="00146BA3" w:rsidRPr="00146BA3" w:rsidRDefault="00146BA3" w:rsidP="0098170D">
      <w:pPr>
        <w:pStyle w:val="ListParagraph"/>
        <w:numPr>
          <w:ilvl w:val="0"/>
          <w:numId w:val="8"/>
        </w:num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46BA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Board discussed creating an updated </w:t>
      </w:r>
      <w:r w:rsidRPr="0079330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“Day in the Life”</w:t>
      </w:r>
      <w:r w:rsidRPr="00146BA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funeral director recruitment video. </w:t>
      </w:r>
    </w:p>
    <w:p w14:paraId="142773A7" w14:textId="17DC4C46" w:rsidR="00146BA3" w:rsidRPr="00146BA3" w:rsidRDefault="00146BA3" w:rsidP="0098170D">
      <w:pPr>
        <w:pStyle w:val="ListParagraph"/>
        <w:numPr>
          <w:ilvl w:val="0"/>
          <w:numId w:val="9"/>
        </w:num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46BA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Mr. McGuire</w:t>
      </w:r>
      <w:r w:rsidRPr="00146BA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has located an older video for review; will </w:t>
      </w:r>
      <w:r w:rsidR="002B7767" w:rsidRPr="00146BA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share it</w:t>
      </w:r>
      <w:r w:rsidRPr="00146BA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with board members</w:t>
      </w:r>
      <w:r w:rsidR="002B776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and staff</w:t>
      </w:r>
      <w:r w:rsidRPr="00146BA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 </w:t>
      </w:r>
    </w:p>
    <w:p w14:paraId="488C7C33" w14:textId="77777777" w:rsidR="00146BA3" w:rsidRPr="00146BA3" w:rsidRDefault="00146BA3" w:rsidP="0098170D">
      <w:pPr>
        <w:pStyle w:val="ListParagraph"/>
        <w:numPr>
          <w:ilvl w:val="0"/>
          <w:numId w:val="10"/>
        </w:num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46BA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Kevin Cyrus</w:t>
      </w:r>
      <w:r w:rsidRPr="00146BA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located the script from the previous project. </w:t>
      </w:r>
    </w:p>
    <w:p w14:paraId="508582A6" w14:textId="77777777" w:rsidR="00146BA3" w:rsidRPr="00146BA3" w:rsidRDefault="00146BA3" w:rsidP="0098170D">
      <w:pPr>
        <w:pStyle w:val="ListParagraph"/>
        <w:numPr>
          <w:ilvl w:val="0"/>
          <w:numId w:val="11"/>
        </w:num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46BA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Kasey Martin</w:t>
      </w:r>
      <w:r w:rsidRPr="00146BA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and </w:t>
      </w:r>
      <w:r w:rsidRPr="00146BA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Ernest Boykin</w:t>
      </w:r>
      <w:r w:rsidRPr="00146BA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will collaborate on developing a scope of work. </w:t>
      </w:r>
    </w:p>
    <w:p w14:paraId="2CF1F724" w14:textId="77777777" w:rsidR="00146BA3" w:rsidRPr="00146BA3" w:rsidRDefault="00146BA3" w:rsidP="0098170D">
      <w:pPr>
        <w:pStyle w:val="ListParagraph"/>
        <w:numPr>
          <w:ilvl w:val="0"/>
          <w:numId w:val="12"/>
        </w:num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46BA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DLCP Comms Team can assist once the scope is finalized. </w:t>
      </w:r>
    </w:p>
    <w:p w14:paraId="1DDF1D02" w14:textId="5B0CBF2B" w:rsidR="00B20BF9" w:rsidRPr="002B7767" w:rsidRDefault="00B20BF9" w:rsidP="002B7767">
      <w:pPr>
        <w:pStyle w:val="ListParagraph"/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1368A108" w14:textId="77777777" w:rsidR="00B20BF9" w:rsidRPr="00B20BF9" w:rsidRDefault="000A083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pict w14:anchorId="0F9CBAF5">
          <v:rect id="_x0000_i1031" style="width:0;height:1.5pt" o:hralign="center" o:hrstd="t" o:hr="t" fillcolor="#a0a0a0" stroked="f"/>
        </w:pict>
      </w:r>
    </w:p>
    <w:p w14:paraId="25147276" w14:textId="2B2D39A9" w:rsidR="00C15A3F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6. New Business</w:t>
      </w:r>
    </w:p>
    <w:p w14:paraId="7E2CA7C9" w14:textId="77777777" w:rsidR="00C043FE" w:rsidRDefault="00C043FE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4E88EE14" w14:textId="77777777" w:rsidR="00DD1812" w:rsidRDefault="00C043FE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6.1</w:t>
      </w:r>
      <w:r w:rsidR="00DD1812" w:rsidRPr="00DD181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Practical Exam Update (Irina Moore)</w:t>
      </w:r>
    </w:p>
    <w:p w14:paraId="0CC34EC4" w14:textId="6191F978" w:rsidR="00DD1812" w:rsidRPr="009C3395" w:rsidRDefault="00DD1812" w:rsidP="0098170D">
      <w:pPr>
        <w:pStyle w:val="ListParagraph"/>
        <w:numPr>
          <w:ilvl w:val="0"/>
          <w:numId w:val="13"/>
        </w:num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C339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Next practical exam scheduled for </w:t>
      </w:r>
      <w:r w:rsidRPr="009C339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September 16, 2026, at 11:00 AM at UDC</w:t>
      </w:r>
      <w:r w:rsidRPr="009C339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 </w:t>
      </w:r>
    </w:p>
    <w:p w14:paraId="3BB1630F" w14:textId="77777777" w:rsidR="00DD1812" w:rsidRPr="009C3395" w:rsidRDefault="00DD1812" w:rsidP="0098170D">
      <w:pPr>
        <w:pStyle w:val="ListParagraph"/>
        <w:numPr>
          <w:ilvl w:val="0"/>
          <w:numId w:val="13"/>
        </w:num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C339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Two examinees scheduled; examiners will be </w:t>
      </w:r>
      <w:r w:rsidRPr="009C339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Kasey Martin</w:t>
      </w:r>
      <w:r w:rsidRPr="009C339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and </w:t>
      </w:r>
      <w:r w:rsidRPr="009C339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John McGuire</w:t>
      </w:r>
      <w:r w:rsidRPr="009C339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 </w:t>
      </w:r>
    </w:p>
    <w:p w14:paraId="1F321696" w14:textId="77777777" w:rsidR="00DD1812" w:rsidRPr="009C3395" w:rsidRDefault="00DD1812" w:rsidP="0098170D">
      <w:pPr>
        <w:pStyle w:val="ListParagraph"/>
        <w:numPr>
          <w:ilvl w:val="0"/>
          <w:numId w:val="13"/>
        </w:num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C339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 additional candidates are currently awaiting testing. </w:t>
      </w:r>
    </w:p>
    <w:p w14:paraId="610B146E" w14:textId="77777777" w:rsidR="00B20BF9" w:rsidRPr="00A03147" w:rsidRDefault="000A0837" w:rsidP="00B20BF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BCFF8E">
          <v:rect id="_x0000_i1032" style="width:0;height:1.5pt" o:hralign="center" o:hrstd="t" o:hr="t" fillcolor="#a0a0a0" stroked="f"/>
        </w:pict>
      </w:r>
    </w:p>
    <w:p w14:paraId="011BAB1D" w14:textId="1A61DAB1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7. Public Comment</w:t>
      </w:r>
      <w:r w:rsidR="002F251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- None</w:t>
      </w:r>
    </w:p>
    <w:p w14:paraId="57893493" w14:textId="77777777" w:rsidR="00B20BF9" w:rsidRPr="00B20BF9" w:rsidRDefault="000A083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pict w14:anchorId="0FA4A70E">
          <v:rect id="_x0000_i1033" style="width:0;height:1.5pt" o:hralign="center" o:hrstd="t" o:hr="t" fillcolor="#a0a0a0" stroked="f"/>
        </w:pict>
      </w:r>
    </w:p>
    <w:p w14:paraId="45B2CEF2" w14:textId="77777777" w:rsid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8. Executive Session</w:t>
      </w:r>
    </w:p>
    <w:p w14:paraId="0855F5BE" w14:textId="77777777" w:rsidR="00A03147" w:rsidRDefault="00A0314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27729AED" w14:textId="1FAC45B5" w:rsidR="00B20BF9" w:rsidRPr="00A03147" w:rsidRDefault="00B20BF9" w:rsidP="00A03147">
      <w:pPr>
        <w:spacing w:after="0" w:line="300" w:lineRule="atLeast"/>
        <w:jc w:val="center"/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14:ligatures w14:val="none"/>
        </w:rPr>
      </w:pPr>
      <w:r w:rsidRPr="00A03147"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14:ligatures w14:val="none"/>
        </w:rPr>
        <w:t xml:space="preserve">*Executive Session ( </w:t>
      </w:r>
      <w:r w:rsidRPr="00A03147">
        <w:rPr>
          <w:rFonts w:ascii="Segoe UI" w:eastAsia="Times New Roman" w:hAnsi="Segoe UI" w:cs="Segoe UI"/>
          <w:b/>
          <w:bCs/>
          <w:i/>
          <w:iCs/>
          <w:color w:val="EE0000"/>
          <w:kern w:val="0"/>
          <w:sz w:val="21"/>
          <w:szCs w:val="21"/>
          <w14:ligatures w14:val="none"/>
        </w:rPr>
        <w:t>Closed to the Public</w:t>
      </w:r>
      <w:r w:rsidRPr="00A03147"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14:ligatures w14:val="none"/>
        </w:rPr>
        <w:t>) to consult with an attorney under D.C. Official Code § 2- 575(b) (4) (A); D.C. Official Code § 2-575(b) (9) (13) (14) to seek the advice of counsel, D.C. Official Code Section 2-575(b)(9) to discuss disciplinary matters, and D.C. Official Code Section 2-775(b)(13) to deliberate upon a decision in an adjudication action or to discuss complaints/legal matters, applications.</w:t>
      </w:r>
      <w:r w:rsidR="00A03147"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14:ligatures w14:val="none"/>
        </w:rPr>
        <w:t>*</w:t>
      </w:r>
    </w:p>
    <w:p w14:paraId="032E3B79" w14:textId="77777777" w:rsidR="00A03147" w:rsidRDefault="00A03147" w:rsidP="00A03147">
      <w:pPr>
        <w:spacing w:after="0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576BEDAE" w14:textId="2BEFB177" w:rsidR="00A03147" w:rsidRPr="00A03147" w:rsidRDefault="00B20BF9" w:rsidP="00A0314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A0314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entered Executive Session to discuss matters permitted under the DC Open Meetings Act.</w:t>
      </w:r>
      <w:r w:rsidR="00A03147" w:rsidRPr="00A0314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At approximately </w:t>
      </w:r>
      <w:r w:rsidR="0011273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1</w:t>
      </w:r>
      <w:r w:rsidR="00A03147" w:rsidRPr="00A0314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:</w:t>
      </w:r>
      <w:r w:rsidR="00397B9E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38</w:t>
      </w:r>
      <w:r w:rsidR="00A03147" w:rsidRPr="00A0314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PM</w:t>
      </w:r>
    </w:p>
    <w:p w14:paraId="77B9EC7B" w14:textId="5A481960" w:rsidR="00B20BF9" w:rsidRPr="00B20BF9" w:rsidRDefault="00A0314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A93D9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Motion:</w:t>
      </w: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="00DD34B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Ernest Boykin</w:t>
      </w: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A93D9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Second:</w:t>
      </w: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="00E71203" w:rsidRPr="00E7120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Kasey Martin</w:t>
      </w: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Motion passed unanimously.</w:t>
      </w:r>
      <w:r w:rsidR="00B20BF9"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br/>
        <w:t>After Executive Session, the Board reconvened in public session</w:t>
      </w:r>
      <w:r w:rsidR="003974C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at</w:t>
      </w:r>
      <w:r w:rsidR="00F7492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3:</w:t>
      </w:r>
      <w:r w:rsidR="009676A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28 </w:t>
      </w:r>
      <w:r w:rsidR="00F7492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pm</w:t>
      </w:r>
    </w:p>
    <w:p w14:paraId="32B23155" w14:textId="77777777" w:rsidR="00B20BF9" w:rsidRPr="00B20BF9" w:rsidRDefault="000A083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pict w14:anchorId="3AA98DF7">
          <v:rect id="_x0000_i1034" style="width:0;height:1.5pt" o:hralign="center" o:hrstd="t" o:hr="t" fillcolor="#a0a0a0" stroked="f"/>
        </w:pict>
      </w:r>
    </w:p>
    <w:p w14:paraId="791B4D16" w14:textId="7D1CEFBE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9.</w:t>
      </w:r>
      <w:r w:rsidR="00A0314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Return to Public Session/</w:t>
      </w: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Licensing Actions</w:t>
      </w:r>
    </w:p>
    <w:p w14:paraId="0A5B3DFE" w14:textId="77777777" w:rsidR="00A03147" w:rsidRDefault="00A0314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4611AE7B" w14:textId="4D97A298" w:rsidR="00B20BF9" w:rsidRPr="00A03147" w:rsidRDefault="00B20BF9" w:rsidP="00472D9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Board took the following actions:</w:t>
      </w:r>
    </w:p>
    <w:p w14:paraId="20E29901" w14:textId="00C0F8D7" w:rsidR="00490CBA" w:rsidRDefault="00490CBA" w:rsidP="00490CBA">
      <w:pPr>
        <w:spacing w:after="0" w:line="300" w:lineRule="atLeast"/>
        <w:ind w:left="720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2847029A" w14:textId="53C678FF" w:rsidR="009A286B" w:rsidRPr="009A286B" w:rsidRDefault="009A286B" w:rsidP="0098170D">
      <w:pPr>
        <w:numPr>
          <w:ilvl w:val="0"/>
          <w:numId w:val="4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286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In the matter of </w:t>
      </w:r>
      <w:proofErr w:type="spellStart"/>
      <w:r w:rsidRPr="00A9429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Chrylle</w:t>
      </w:r>
      <w:proofErr w:type="spellEnd"/>
      <w:r w:rsidRPr="00A9429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Bluford</w:t>
      </w:r>
      <w:r w:rsidRPr="009A286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the Board </w:t>
      </w:r>
      <w:r w:rsidR="00A94295" w:rsidRPr="009A286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</w:t>
      </w:r>
      <w:r w:rsidR="00A9429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</w:t>
      </w:r>
      <w:r w:rsidR="00A94295" w:rsidRPr="009A286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moving</w:t>
      </w:r>
      <w:r w:rsidRPr="009A286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to reinstate the license. </w:t>
      </w:r>
    </w:p>
    <w:p w14:paraId="473B944E" w14:textId="77777777" w:rsidR="009A286B" w:rsidRPr="009A286B" w:rsidRDefault="009A286B" w:rsidP="0098170D">
      <w:pPr>
        <w:numPr>
          <w:ilvl w:val="0"/>
          <w:numId w:val="4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286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Board approves the application submitted by </w:t>
      </w:r>
      <w:r w:rsidRPr="00A9429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Barbara Wilson</w:t>
      </w:r>
      <w:r w:rsidRPr="009A286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; provided that the applicant revises her application to a License by Endorsement and provides the required documentation. </w:t>
      </w:r>
    </w:p>
    <w:p w14:paraId="53B53D51" w14:textId="091CD697" w:rsidR="009A286B" w:rsidRPr="009A286B" w:rsidRDefault="009A286B" w:rsidP="0098170D">
      <w:pPr>
        <w:numPr>
          <w:ilvl w:val="0"/>
          <w:numId w:val="4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286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In the matter of </w:t>
      </w:r>
      <w:r w:rsidRPr="00A9429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Erik Avant</w:t>
      </w:r>
      <w:r w:rsidRPr="009A286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the Board </w:t>
      </w:r>
      <w:r w:rsidR="00A94295" w:rsidRPr="009A286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is moving</w:t>
      </w:r>
      <w:r w:rsidRPr="009A286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to approve the license. </w:t>
      </w:r>
    </w:p>
    <w:p w14:paraId="4D7E19B3" w14:textId="3DD60AD2" w:rsidR="00490CBA" w:rsidRPr="00490CBA" w:rsidRDefault="00490CBA" w:rsidP="00A9429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047724BA" w14:textId="77777777" w:rsidR="00B20BF9" w:rsidRPr="00B20BF9" w:rsidRDefault="000A083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pict w14:anchorId="15B81A52">
          <v:rect id="_x0000_i1035" style="width:0;height:1.5pt" o:hralign="center" o:hrstd="t" o:hr="t" fillcolor="#a0a0a0" stroked="f"/>
        </w:pict>
      </w:r>
    </w:p>
    <w:p w14:paraId="55E1CFDE" w14:textId="77777777" w:rsidR="004B6A97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10. Complaint Actions</w:t>
      </w:r>
    </w:p>
    <w:p w14:paraId="6B2D861E" w14:textId="77777777" w:rsidR="004B6A97" w:rsidRDefault="004B6A9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7DA30F26" w14:textId="77777777" w:rsidR="004B6A97" w:rsidRPr="004B6A97" w:rsidRDefault="004B6A97" w:rsidP="0098170D">
      <w:pPr>
        <w:pStyle w:val="ListParagraph"/>
        <w:numPr>
          <w:ilvl w:val="0"/>
          <w:numId w:val="14"/>
        </w:numPr>
        <w:spacing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4B6A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 the matter of Leslie Saravia, the Board moves to defer to the next meeting. </w:t>
      </w:r>
    </w:p>
    <w:p w14:paraId="73891FE9" w14:textId="6C2A7853" w:rsidR="004B6A97" w:rsidRPr="004B6A97" w:rsidRDefault="004B6A97" w:rsidP="0098170D">
      <w:pPr>
        <w:pStyle w:val="ListParagraph"/>
        <w:numPr>
          <w:ilvl w:val="0"/>
          <w:numId w:val="14"/>
        </w:numPr>
        <w:spacing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4B6A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In the matter of Virginia James, the Board moves to dismiss </w:t>
      </w:r>
      <w:r w:rsidR="00A574D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complaint </w:t>
      </w:r>
      <w:r w:rsidRPr="004B6A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for lack of jurisdiction. </w:t>
      </w:r>
    </w:p>
    <w:p w14:paraId="6E9A1844" w14:textId="7D8FBD29" w:rsidR="004B6A97" w:rsidRPr="004B6A97" w:rsidRDefault="004B6A97" w:rsidP="0098170D">
      <w:pPr>
        <w:pStyle w:val="ListParagraph"/>
        <w:numPr>
          <w:ilvl w:val="0"/>
          <w:numId w:val="14"/>
        </w:numPr>
        <w:spacing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4B6A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In the matter of Lynette Davis, the Board </w:t>
      </w:r>
      <w:r w:rsidR="00A574DD" w:rsidRPr="004B6A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is moving</w:t>
      </w:r>
      <w:r w:rsidRPr="004B6A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to defer to the next meeting and request a supplemental investigation. </w:t>
      </w:r>
    </w:p>
    <w:p w14:paraId="28A1D4D4" w14:textId="77777777" w:rsidR="004B6A97" w:rsidRPr="004B6A97" w:rsidRDefault="004B6A97" w:rsidP="0098170D">
      <w:pPr>
        <w:pStyle w:val="ListParagraph"/>
        <w:numPr>
          <w:ilvl w:val="0"/>
          <w:numId w:val="14"/>
        </w:numPr>
        <w:spacing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4B6A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 the matter of Arlene Harley, the Board moves to defer to the next meeting. </w:t>
      </w:r>
    </w:p>
    <w:p w14:paraId="636E80AF" w14:textId="77777777" w:rsidR="004B6A97" w:rsidRPr="004B6A97" w:rsidRDefault="004B6A97" w:rsidP="0098170D">
      <w:pPr>
        <w:pStyle w:val="ListParagraph"/>
        <w:numPr>
          <w:ilvl w:val="0"/>
          <w:numId w:val="14"/>
        </w:numPr>
        <w:spacing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4B6A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 the matter of Ashanti Williams, the Board moves to issue a Notice of Intended Action to take Disciplinary Action and impose a $5000 fine. </w:t>
      </w:r>
    </w:p>
    <w:p w14:paraId="214BB835" w14:textId="77777777" w:rsidR="004B6A97" w:rsidRPr="004B6A97" w:rsidRDefault="004B6A97" w:rsidP="0098170D">
      <w:pPr>
        <w:pStyle w:val="ListParagraph"/>
        <w:numPr>
          <w:ilvl w:val="0"/>
          <w:numId w:val="14"/>
        </w:numPr>
        <w:spacing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4B6A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 the matter of Dunn &amp; Sons, the Board moves to issue a Notice of Intended Action to take Disciplinary Action and impose a $5000 fine. </w:t>
      </w:r>
    </w:p>
    <w:p w14:paraId="6B826409" w14:textId="50882D2C" w:rsidR="00A03147" w:rsidRDefault="004B6A97" w:rsidP="0098170D">
      <w:pPr>
        <w:pStyle w:val="ListParagraph"/>
        <w:numPr>
          <w:ilvl w:val="0"/>
          <w:numId w:val="14"/>
        </w:numPr>
        <w:spacing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4B6A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 the matter of Wendall Bacon, the Board moves to accept the ALJ’s decision issued in 2025-DLCP-00611. </w:t>
      </w:r>
    </w:p>
    <w:p w14:paraId="2A0A3F21" w14:textId="77777777" w:rsidR="00835F10" w:rsidRPr="00835F10" w:rsidRDefault="00835F10" w:rsidP="0098170D">
      <w:pPr>
        <w:pStyle w:val="ListParagraph"/>
        <w:numPr>
          <w:ilvl w:val="0"/>
          <w:numId w:val="14"/>
        </w:numPr>
        <w:spacing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513C3A36" w14:textId="77777777" w:rsidR="00B20BF9" w:rsidRPr="00B20BF9" w:rsidRDefault="000A083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pict w14:anchorId="52D66A3E">
          <v:rect id="_x0000_i1036" style="width:0;height:1.5pt" o:hralign="center" o:hrstd="t" o:hr="t" fillcolor="#a0a0a0" stroked="f"/>
        </w:pict>
      </w:r>
    </w:p>
    <w:p w14:paraId="0E92028F" w14:textId="77777777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11. Next Meeting</w:t>
      </w:r>
    </w:p>
    <w:p w14:paraId="57FF60E1" w14:textId="77777777" w:rsidR="00A03147" w:rsidRDefault="00A0314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1278F2BB" w14:textId="7756CF1D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next public meeting will be held on:</w:t>
      </w: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br/>
        <w:t xml:space="preserve">Thursday, </w:t>
      </w:r>
      <w:r w:rsidR="000E7D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November</w:t>
      </w:r>
      <w:r w:rsidR="00FD1B4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5th,</w:t>
      </w: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2026, at 1:00 PM via Zoom.</w:t>
      </w:r>
    </w:p>
    <w:p w14:paraId="4504AE0D" w14:textId="77777777" w:rsidR="00B20BF9" w:rsidRPr="00B20BF9" w:rsidRDefault="000A083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pict w14:anchorId="06B6BE0B">
          <v:rect id="_x0000_i1037" style="width:0;height:1.5pt" o:hralign="center" o:hrstd="t" o:hr="t" fillcolor="#a0a0a0" stroked="f"/>
        </w:pict>
      </w:r>
    </w:p>
    <w:p w14:paraId="5F95F273" w14:textId="77777777" w:rsid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12. Adjournment</w:t>
      </w:r>
    </w:p>
    <w:p w14:paraId="6A8624BB" w14:textId="151B8D06" w:rsidR="00375F21" w:rsidRPr="00375F21" w:rsidRDefault="00375F21" w:rsidP="00375F2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93D9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Motion to Adjourn</w:t>
      </w:r>
      <w:r w:rsidRPr="00375F21"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14:ligatures w14:val="none"/>
        </w:rPr>
        <w:t>:</w:t>
      </w:r>
      <w:r w:rsidRPr="00375F21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 xml:space="preserve"> </w:t>
      </w:r>
      <w:r w:rsidR="00845E5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Ernest Boykin</w:t>
      </w: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A93D9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Second:</w:t>
      </w: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 </w:t>
      </w:r>
      <w:r w:rsidRPr="00290FC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Kasey Martin</w:t>
      </w: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A93D9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Outcome:</w:t>
      </w: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Passed unanimously.</w:t>
      </w: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A93D9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Adjourned at:</w:t>
      </w:r>
      <w:r w:rsidRPr="00A93D9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="009E58D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3:38</w:t>
      </w:r>
      <w:r w:rsidRPr="00A93D9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PM</w:t>
      </w:r>
    </w:p>
    <w:p w14:paraId="1AD0C947" w14:textId="65C049E9" w:rsidR="00A03147" w:rsidRPr="00B20BF9" w:rsidRDefault="00A03147" w:rsidP="00A03147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Date:</w:t>
      </w:r>
      <w:r w:rsidR="005B4BA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</w:t>
      </w: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0</w:t>
      </w:r>
      <w:r w:rsidR="00845E5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9</w:t>
      </w: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/</w:t>
      </w:r>
      <w:r w:rsidR="00845E5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03</w:t>
      </w: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/2026</w:t>
      </w:r>
    </w:p>
    <w:p w14:paraId="16831BCB" w14:textId="56C6651C" w:rsid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1B21CE4B" w14:textId="77777777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Respectfully submitted,</w:t>
      </w:r>
    </w:p>
    <w:p w14:paraId="3D2B5FCC" w14:textId="77777777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524FE534" w14:textId="692B92B0" w:rsid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u w:val="single"/>
          <w14:ligatures w14:val="none"/>
        </w:rPr>
      </w:pP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Recorder/transcriber: </w:t>
      </w:r>
      <w:r w:rsidRPr="00B20BF9">
        <w:rPr>
          <w:rFonts w:ascii="Segoe UI" w:eastAsia="Times New Roman" w:hAnsi="Segoe UI" w:cs="Segoe UI"/>
          <w:b/>
          <w:bCs/>
          <w:kern w:val="0"/>
          <w:sz w:val="21"/>
          <w:szCs w:val="21"/>
          <w:u w:val="single"/>
          <w14:ligatures w14:val="none"/>
        </w:rPr>
        <w:t>Allison Wade</w:t>
      </w:r>
      <w:r w:rsidR="00C31CE5">
        <w:rPr>
          <w:rFonts w:ascii="Segoe UI" w:eastAsia="Times New Roman" w:hAnsi="Segoe UI" w:cs="Segoe UI"/>
          <w:b/>
          <w:bCs/>
          <w:kern w:val="0"/>
          <w:sz w:val="21"/>
          <w:szCs w:val="21"/>
          <w:u w:val="single"/>
          <w14:ligatures w14:val="none"/>
        </w:rPr>
        <w:t>- Board Administrator</w:t>
      </w:r>
    </w:p>
    <w:p w14:paraId="5B497D7E" w14:textId="77777777" w:rsidR="00375F21" w:rsidRDefault="00375F21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u w:val="single"/>
          <w14:ligatures w14:val="none"/>
        </w:rPr>
      </w:pPr>
    </w:p>
    <w:p w14:paraId="60885D3E" w14:textId="24D94F06" w:rsidR="00375F21" w:rsidRPr="00375F21" w:rsidRDefault="00375F21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375F2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Board Chairman: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ab/>
      </w:r>
      <w:r w:rsidRPr="00375F21">
        <w:rPr>
          <w:rFonts w:ascii="Segoe UI" w:eastAsia="Times New Roman" w:hAnsi="Segoe UI" w:cs="Segoe UI"/>
          <w:b/>
          <w:bCs/>
          <w:kern w:val="0"/>
          <w:sz w:val="21"/>
          <w:szCs w:val="21"/>
          <w:u w:val="single"/>
          <w14:ligatures w14:val="none"/>
        </w:rPr>
        <w:t xml:space="preserve">Mr. John McGuire </w:t>
      </w:r>
    </w:p>
    <w:p w14:paraId="4E2EE8E0" w14:textId="77777777" w:rsidR="00A03147" w:rsidRPr="00375F21" w:rsidRDefault="00A03147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5E18D654" w14:textId="77777777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7C414F47" w14:textId="77777777" w:rsidR="00B20BF9" w:rsidRPr="00B20BF9" w:rsidRDefault="00B20BF9" w:rsidP="00B20BF9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342D9EFB" w14:textId="36D2265C" w:rsidR="001C2960" w:rsidRPr="00B350F3" w:rsidRDefault="001C2960" w:rsidP="00B350F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sectPr w:rsidR="001C2960" w:rsidRPr="00B35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36E6"/>
    <w:multiLevelType w:val="multilevel"/>
    <w:tmpl w:val="A23A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0B38E4"/>
    <w:multiLevelType w:val="hybridMultilevel"/>
    <w:tmpl w:val="3F2E3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96B6D"/>
    <w:multiLevelType w:val="hybridMultilevel"/>
    <w:tmpl w:val="29260FC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FAC4B96"/>
    <w:multiLevelType w:val="multilevel"/>
    <w:tmpl w:val="D6925D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21F2AF3"/>
    <w:multiLevelType w:val="multilevel"/>
    <w:tmpl w:val="B5AC1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BE5811"/>
    <w:multiLevelType w:val="multilevel"/>
    <w:tmpl w:val="A59CC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051C09"/>
    <w:multiLevelType w:val="hybridMultilevel"/>
    <w:tmpl w:val="7F764F0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C2428B7"/>
    <w:multiLevelType w:val="multilevel"/>
    <w:tmpl w:val="65C2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BCC3D10"/>
    <w:multiLevelType w:val="multilevel"/>
    <w:tmpl w:val="A2D07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08362B"/>
    <w:multiLevelType w:val="hybridMultilevel"/>
    <w:tmpl w:val="C1428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B43651"/>
    <w:multiLevelType w:val="multilevel"/>
    <w:tmpl w:val="237E0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4F6677"/>
    <w:multiLevelType w:val="multilevel"/>
    <w:tmpl w:val="6CE6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FA00E5E"/>
    <w:multiLevelType w:val="multilevel"/>
    <w:tmpl w:val="A4DE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9E1708D"/>
    <w:multiLevelType w:val="multilevel"/>
    <w:tmpl w:val="2CAAF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0993742">
    <w:abstractNumId w:val="8"/>
  </w:num>
  <w:num w:numId="2" w16cid:durableId="1689989586">
    <w:abstractNumId w:val="10"/>
  </w:num>
  <w:num w:numId="3" w16cid:durableId="2140610441">
    <w:abstractNumId w:val="13"/>
  </w:num>
  <w:num w:numId="4" w16cid:durableId="1663846787">
    <w:abstractNumId w:val="5"/>
  </w:num>
  <w:num w:numId="5" w16cid:durableId="531767918">
    <w:abstractNumId w:val="1"/>
  </w:num>
  <w:num w:numId="6" w16cid:durableId="779029683">
    <w:abstractNumId w:val="9"/>
  </w:num>
  <w:num w:numId="7" w16cid:durableId="1502309526">
    <w:abstractNumId w:val="3"/>
  </w:num>
  <w:num w:numId="8" w16cid:durableId="410587552">
    <w:abstractNumId w:val="12"/>
  </w:num>
  <w:num w:numId="9" w16cid:durableId="980382621">
    <w:abstractNumId w:val="11"/>
  </w:num>
  <w:num w:numId="10" w16cid:durableId="1058699996">
    <w:abstractNumId w:val="7"/>
  </w:num>
  <w:num w:numId="11" w16cid:durableId="457721069">
    <w:abstractNumId w:val="4"/>
  </w:num>
  <w:num w:numId="12" w16cid:durableId="171266307">
    <w:abstractNumId w:val="0"/>
  </w:num>
  <w:num w:numId="13" w16cid:durableId="411438848">
    <w:abstractNumId w:val="2"/>
  </w:num>
  <w:num w:numId="14" w16cid:durableId="1271359328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F3"/>
    <w:rsid w:val="0006310D"/>
    <w:rsid w:val="000A22AC"/>
    <w:rsid w:val="000B3AC2"/>
    <w:rsid w:val="000C77AF"/>
    <w:rsid w:val="000E7D3A"/>
    <w:rsid w:val="001038C4"/>
    <w:rsid w:val="00112736"/>
    <w:rsid w:val="001371D6"/>
    <w:rsid w:val="00146BA3"/>
    <w:rsid w:val="0018275B"/>
    <w:rsid w:val="001B478A"/>
    <w:rsid w:val="001C2960"/>
    <w:rsid w:val="001C37E3"/>
    <w:rsid w:val="001C4176"/>
    <w:rsid w:val="001C62C0"/>
    <w:rsid w:val="001F1DB0"/>
    <w:rsid w:val="001F424A"/>
    <w:rsid w:val="001F50F5"/>
    <w:rsid w:val="00290FC7"/>
    <w:rsid w:val="002B7767"/>
    <w:rsid w:val="002F2519"/>
    <w:rsid w:val="0032030F"/>
    <w:rsid w:val="00375F21"/>
    <w:rsid w:val="003974CC"/>
    <w:rsid w:val="00397B9E"/>
    <w:rsid w:val="00441DF1"/>
    <w:rsid w:val="00451F17"/>
    <w:rsid w:val="00452F55"/>
    <w:rsid w:val="0046101E"/>
    <w:rsid w:val="00467B1E"/>
    <w:rsid w:val="00472D9A"/>
    <w:rsid w:val="00490CBA"/>
    <w:rsid w:val="00497FC2"/>
    <w:rsid w:val="004A3900"/>
    <w:rsid w:val="004A7D53"/>
    <w:rsid w:val="004B6A97"/>
    <w:rsid w:val="004C009E"/>
    <w:rsid w:val="00532B88"/>
    <w:rsid w:val="005525FB"/>
    <w:rsid w:val="0058229C"/>
    <w:rsid w:val="00586AAA"/>
    <w:rsid w:val="00593F32"/>
    <w:rsid w:val="005948E5"/>
    <w:rsid w:val="005B4BA0"/>
    <w:rsid w:val="005F1567"/>
    <w:rsid w:val="005F66AF"/>
    <w:rsid w:val="005F7819"/>
    <w:rsid w:val="00613FE8"/>
    <w:rsid w:val="006208F8"/>
    <w:rsid w:val="00621478"/>
    <w:rsid w:val="00640DD5"/>
    <w:rsid w:val="006424C8"/>
    <w:rsid w:val="00644327"/>
    <w:rsid w:val="00665431"/>
    <w:rsid w:val="0068715F"/>
    <w:rsid w:val="006A3477"/>
    <w:rsid w:val="006A637A"/>
    <w:rsid w:val="006C2CA6"/>
    <w:rsid w:val="006C5CAF"/>
    <w:rsid w:val="006D3895"/>
    <w:rsid w:val="006D75B8"/>
    <w:rsid w:val="006E7553"/>
    <w:rsid w:val="00701C3D"/>
    <w:rsid w:val="00713534"/>
    <w:rsid w:val="0079330F"/>
    <w:rsid w:val="007A0DF5"/>
    <w:rsid w:val="007A7F93"/>
    <w:rsid w:val="007F16A3"/>
    <w:rsid w:val="00835F10"/>
    <w:rsid w:val="00842AF1"/>
    <w:rsid w:val="00845E5D"/>
    <w:rsid w:val="00864C6E"/>
    <w:rsid w:val="008B695F"/>
    <w:rsid w:val="008D1901"/>
    <w:rsid w:val="009505C2"/>
    <w:rsid w:val="009616C3"/>
    <w:rsid w:val="009676AA"/>
    <w:rsid w:val="0098170D"/>
    <w:rsid w:val="00984462"/>
    <w:rsid w:val="009A286B"/>
    <w:rsid w:val="009C3395"/>
    <w:rsid w:val="009C33A2"/>
    <w:rsid w:val="009E58D2"/>
    <w:rsid w:val="009F6298"/>
    <w:rsid w:val="00A03147"/>
    <w:rsid w:val="00A032EE"/>
    <w:rsid w:val="00A574DD"/>
    <w:rsid w:val="00A678CA"/>
    <w:rsid w:val="00A72EBA"/>
    <w:rsid w:val="00A83D26"/>
    <w:rsid w:val="00A8543F"/>
    <w:rsid w:val="00A94295"/>
    <w:rsid w:val="00A94FFB"/>
    <w:rsid w:val="00A95BE0"/>
    <w:rsid w:val="00AC3C13"/>
    <w:rsid w:val="00AD7783"/>
    <w:rsid w:val="00B05DEE"/>
    <w:rsid w:val="00B15894"/>
    <w:rsid w:val="00B20BF9"/>
    <w:rsid w:val="00B350F3"/>
    <w:rsid w:val="00B51A3E"/>
    <w:rsid w:val="00B72ED9"/>
    <w:rsid w:val="00C043FE"/>
    <w:rsid w:val="00C05A5C"/>
    <w:rsid w:val="00C06034"/>
    <w:rsid w:val="00C13018"/>
    <w:rsid w:val="00C15A3F"/>
    <w:rsid w:val="00C16766"/>
    <w:rsid w:val="00C31CE5"/>
    <w:rsid w:val="00C40CDC"/>
    <w:rsid w:val="00C61944"/>
    <w:rsid w:val="00C7412A"/>
    <w:rsid w:val="00C86A4F"/>
    <w:rsid w:val="00CC097D"/>
    <w:rsid w:val="00D01926"/>
    <w:rsid w:val="00D30AC5"/>
    <w:rsid w:val="00D41FCA"/>
    <w:rsid w:val="00D713BB"/>
    <w:rsid w:val="00D753AB"/>
    <w:rsid w:val="00D97097"/>
    <w:rsid w:val="00DD1812"/>
    <w:rsid w:val="00DD34B6"/>
    <w:rsid w:val="00E206DE"/>
    <w:rsid w:val="00E23965"/>
    <w:rsid w:val="00E558B1"/>
    <w:rsid w:val="00E71203"/>
    <w:rsid w:val="00E8439F"/>
    <w:rsid w:val="00E87170"/>
    <w:rsid w:val="00EF5E8D"/>
    <w:rsid w:val="00F16E55"/>
    <w:rsid w:val="00F401CA"/>
    <w:rsid w:val="00F725B4"/>
    <w:rsid w:val="00F73549"/>
    <w:rsid w:val="00F74926"/>
    <w:rsid w:val="00F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B1C79"/>
  <w15:chartTrackingRefBased/>
  <w15:docId w15:val="{CCF2E50A-A10A-415C-9576-F3D099C41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519"/>
  </w:style>
  <w:style w:type="paragraph" w:styleId="Heading1">
    <w:name w:val="heading 1"/>
    <w:basedOn w:val="Normal"/>
    <w:next w:val="Normal"/>
    <w:link w:val="Heading1Char"/>
    <w:uiPriority w:val="9"/>
    <w:qFormat/>
    <w:rsid w:val="00B35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0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0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0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0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0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0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0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0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0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0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0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0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0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0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0F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72E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72EBA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701C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1C3D"/>
    <w:rPr>
      <w:color w:val="605E5C"/>
      <w:shd w:val="clear" w:color="auto" w:fill="E1DFDD"/>
    </w:rPr>
  </w:style>
  <w:style w:type="character" w:customStyle="1" w:styleId="t286pc">
    <w:name w:val="t286pc"/>
    <w:basedOn w:val="DefaultParagraphFont"/>
    <w:rsid w:val="00C61944"/>
  </w:style>
  <w:style w:type="character" w:styleId="Strong">
    <w:name w:val="Strong"/>
    <w:basedOn w:val="DefaultParagraphFont"/>
    <w:uiPriority w:val="22"/>
    <w:qFormat/>
    <w:rsid w:val="00C6194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C62C0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engovoffice@dc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Wade, Allison (DLCP)</dc:creator>
  <cp:keywords/>
  <dc:description/>
  <cp:lastModifiedBy>Wade, Allison (DLCP)</cp:lastModifiedBy>
  <cp:revision>3</cp:revision>
  <dcterms:created xsi:type="dcterms:W3CDTF">2026-10-01T00:26:00Z</dcterms:created>
  <dcterms:modified xsi:type="dcterms:W3CDTF">2026-10-01T23:21:00Z</dcterms:modified>
</cp:coreProperties>
</file>