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F6BD" w14:textId="104047F1" w:rsidR="00275F54" w:rsidRPr="00600626"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00626">
        <w:rPr>
          <w:b/>
          <w:bCs/>
        </w:rPr>
        <w:t>INTERSTATE COMMISSION ON THE POTOMAC RIVER BASIN</w:t>
      </w:r>
    </w:p>
    <w:p w14:paraId="0C2F8F39" w14:textId="77777777" w:rsidR="00275F54" w:rsidRPr="00600626"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7963A07" w14:textId="3F47250E" w:rsidR="00245F6F" w:rsidRPr="00600626" w:rsidRDefault="0070167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00626">
        <w:rPr>
          <w:b/>
          <w:bCs/>
        </w:rPr>
        <w:t>FIRST</w:t>
      </w:r>
      <w:r w:rsidR="00851BCA" w:rsidRPr="00600626">
        <w:rPr>
          <w:b/>
          <w:bCs/>
        </w:rPr>
        <w:t xml:space="preserve"> </w:t>
      </w:r>
      <w:r w:rsidR="00275F54" w:rsidRPr="00600626">
        <w:rPr>
          <w:b/>
          <w:bCs/>
        </w:rPr>
        <w:t>QUARTER 20</w:t>
      </w:r>
      <w:r w:rsidRPr="00600626">
        <w:rPr>
          <w:b/>
          <w:bCs/>
        </w:rPr>
        <w:t>20</w:t>
      </w:r>
    </w:p>
    <w:p w14:paraId="793CDA7C" w14:textId="77777777" w:rsidR="00275F54" w:rsidRPr="00600626"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00626">
        <w:rPr>
          <w:b/>
          <w:bCs/>
        </w:rPr>
        <w:t>BUSINESS MEETING</w:t>
      </w:r>
    </w:p>
    <w:p w14:paraId="2E96ACE0" w14:textId="3E30E1D3" w:rsidR="00275F54" w:rsidRPr="00600626" w:rsidRDefault="0070167A"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600626">
        <w:rPr>
          <w:b/>
        </w:rPr>
        <w:t>DECEMBER 3</w:t>
      </w:r>
      <w:r w:rsidR="0092619D" w:rsidRPr="00600626">
        <w:rPr>
          <w:b/>
        </w:rPr>
        <w:t>,</w:t>
      </w:r>
      <w:r w:rsidR="00AB738E" w:rsidRPr="00600626">
        <w:rPr>
          <w:b/>
        </w:rPr>
        <w:t xml:space="preserve"> 201</w:t>
      </w:r>
      <w:r w:rsidR="00AF3869" w:rsidRPr="00600626">
        <w:rPr>
          <w:b/>
        </w:rPr>
        <w:t>9</w:t>
      </w:r>
    </w:p>
    <w:p w14:paraId="6572E184" w14:textId="77777777" w:rsidR="00275F54" w:rsidRPr="00600626" w:rsidRDefault="00275F5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342847C" w14:textId="7AF96053" w:rsidR="00275F54" w:rsidRPr="00600626" w:rsidRDefault="00227344"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00626">
        <w:rPr>
          <w:b/>
          <w:bCs/>
        </w:rPr>
        <w:t>ICPRB HEADQUARTERS</w:t>
      </w:r>
    </w:p>
    <w:p w14:paraId="41BBE844" w14:textId="5E64FE52" w:rsidR="00275F54" w:rsidRPr="00600626" w:rsidRDefault="00C25B6C"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600626">
        <w:rPr>
          <w:b/>
          <w:bCs/>
        </w:rPr>
        <w:t>ROCKVILLE,</w:t>
      </w:r>
      <w:r w:rsidR="00AF3869" w:rsidRPr="00600626">
        <w:rPr>
          <w:b/>
          <w:bCs/>
        </w:rPr>
        <w:t xml:space="preserve"> MD</w:t>
      </w:r>
    </w:p>
    <w:p w14:paraId="096BFF2B" w14:textId="682FA267" w:rsidR="000D4466" w:rsidRPr="00600626" w:rsidRDefault="000D4466" w:rsidP="00275F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0CA5A8F" w14:textId="624AD09D" w:rsidR="0012005B" w:rsidRPr="00600626" w:rsidRDefault="00653D13"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lang w:val="en-US"/>
        </w:rPr>
        <w:t>FINAL</w:t>
      </w:r>
      <w:r w:rsidR="0070167A" w:rsidRPr="00600626">
        <w:rPr>
          <w:sz w:val="24"/>
          <w:szCs w:val="24"/>
          <w:lang w:val="en-US"/>
        </w:rPr>
        <w:t xml:space="preserve"> </w:t>
      </w:r>
      <w:r w:rsidR="00275F54" w:rsidRPr="00600626">
        <w:rPr>
          <w:sz w:val="24"/>
          <w:szCs w:val="24"/>
        </w:rPr>
        <w:t>MINUTES</w:t>
      </w:r>
    </w:p>
    <w:p w14:paraId="4E010254" w14:textId="77777777" w:rsidR="0012005B" w:rsidRPr="00600626" w:rsidRDefault="0012005B" w:rsidP="00275F54">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C33D50" w14:textId="09534596" w:rsidR="0012005B" w:rsidRPr="00600626" w:rsidRDefault="0012005B" w:rsidP="0012005B">
      <w:pPr>
        <w:pStyle w:val="Heading4"/>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val="0"/>
          <w:sz w:val="22"/>
          <w:szCs w:val="22"/>
          <w:lang w:val="en-US"/>
        </w:rPr>
      </w:pPr>
      <w:r w:rsidRPr="00600626">
        <w:rPr>
          <w:sz w:val="22"/>
          <w:szCs w:val="22"/>
        </w:rPr>
        <w:t>CALL TO ORDER:</w:t>
      </w:r>
      <w:r w:rsidR="004224A8" w:rsidRPr="00600626">
        <w:rPr>
          <w:b w:val="0"/>
          <w:sz w:val="22"/>
          <w:szCs w:val="22"/>
        </w:rPr>
        <w:t xml:space="preserve"> Chairman </w:t>
      </w:r>
      <w:proofErr w:type="spellStart"/>
      <w:r w:rsidR="00720800" w:rsidRPr="00600626">
        <w:rPr>
          <w:b w:val="0"/>
          <w:sz w:val="22"/>
          <w:szCs w:val="22"/>
          <w:lang w:val="en-US"/>
        </w:rPr>
        <w:t>Wirts</w:t>
      </w:r>
      <w:proofErr w:type="spellEnd"/>
      <w:r w:rsidR="00720800" w:rsidRPr="00600626">
        <w:rPr>
          <w:b w:val="0"/>
          <w:sz w:val="22"/>
          <w:szCs w:val="22"/>
          <w:lang w:val="en-US"/>
        </w:rPr>
        <w:t xml:space="preserve"> </w:t>
      </w:r>
      <w:r w:rsidR="00A51DB0" w:rsidRPr="00600626">
        <w:rPr>
          <w:b w:val="0"/>
          <w:sz w:val="22"/>
          <w:szCs w:val="22"/>
        </w:rPr>
        <w:t xml:space="preserve">called the </w:t>
      </w:r>
      <w:r w:rsidR="00720800" w:rsidRPr="00600626">
        <w:rPr>
          <w:b w:val="0"/>
          <w:sz w:val="22"/>
          <w:szCs w:val="22"/>
          <w:lang w:val="en-US"/>
        </w:rPr>
        <w:t>First</w:t>
      </w:r>
      <w:r w:rsidR="0011162A" w:rsidRPr="00600626">
        <w:rPr>
          <w:b w:val="0"/>
          <w:sz w:val="22"/>
          <w:szCs w:val="22"/>
          <w:lang w:val="en-US"/>
        </w:rPr>
        <w:t xml:space="preserve"> </w:t>
      </w:r>
      <w:r w:rsidR="00774052" w:rsidRPr="00600626">
        <w:rPr>
          <w:b w:val="0"/>
          <w:sz w:val="22"/>
          <w:szCs w:val="22"/>
        </w:rPr>
        <w:t>Quarter 20</w:t>
      </w:r>
      <w:r w:rsidR="00720800" w:rsidRPr="00600626">
        <w:rPr>
          <w:b w:val="0"/>
          <w:sz w:val="22"/>
          <w:szCs w:val="22"/>
          <w:lang w:val="en-US"/>
        </w:rPr>
        <w:t>20</w:t>
      </w:r>
      <w:r w:rsidRPr="00600626">
        <w:rPr>
          <w:b w:val="0"/>
          <w:sz w:val="22"/>
          <w:szCs w:val="22"/>
        </w:rPr>
        <w:t xml:space="preserve"> </w:t>
      </w:r>
      <w:r w:rsidR="001E4F9E" w:rsidRPr="00600626">
        <w:rPr>
          <w:b w:val="0"/>
          <w:sz w:val="22"/>
          <w:szCs w:val="22"/>
        </w:rPr>
        <w:t xml:space="preserve">Business </w:t>
      </w:r>
      <w:r w:rsidRPr="00600626">
        <w:rPr>
          <w:b w:val="0"/>
          <w:sz w:val="22"/>
          <w:szCs w:val="22"/>
        </w:rPr>
        <w:t>Meeting to or</w:t>
      </w:r>
      <w:r w:rsidR="00E65D99" w:rsidRPr="00600626">
        <w:rPr>
          <w:b w:val="0"/>
          <w:sz w:val="22"/>
          <w:szCs w:val="22"/>
        </w:rPr>
        <w:t xml:space="preserve">der at </w:t>
      </w:r>
      <w:r w:rsidR="0037310D" w:rsidRPr="00600626">
        <w:rPr>
          <w:b w:val="0"/>
          <w:sz w:val="22"/>
          <w:szCs w:val="22"/>
          <w:lang w:val="en-US"/>
        </w:rPr>
        <w:t>9:</w:t>
      </w:r>
      <w:r w:rsidR="007D7E65" w:rsidRPr="00600626">
        <w:rPr>
          <w:b w:val="0"/>
          <w:sz w:val="22"/>
          <w:szCs w:val="22"/>
          <w:lang w:val="en-US"/>
        </w:rPr>
        <w:t>4</w:t>
      </w:r>
      <w:r w:rsidR="00720800" w:rsidRPr="00600626">
        <w:rPr>
          <w:b w:val="0"/>
          <w:sz w:val="22"/>
          <w:szCs w:val="22"/>
          <w:lang w:val="en-US"/>
        </w:rPr>
        <w:t>3</w:t>
      </w:r>
      <w:r w:rsidR="0037310D" w:rsidRPr="00600626">
        <w:rPr>
          <w:b w:val="0"/>
          <w:sz w:val="22"/>
          <w:szCs w:val="22"/>
          <w:lang w:val="en-US"/>
        </w:rPr>
        <w:t xml:space="preserve"> a</w:t>
      </w:r>
      <w:r w:rsidR="008B585D" w:rsidRPr="00600626">
        <w:rPr>
          <w:b w:val="0"/>
          <w:sz w:val="22"/>
          <w:szCs w:val="22"/>
          <w:lang w:val="en-US"/>
        </w:rPr>
        <w:t>.</w:t>
      </w:r>
      <w:r w:rsidR="0037310D" w:rsidRPr="00600626">
        <w:rPr>
          <w:b w:val="0"/>
          <w:sz w:val="22"/>
          <w:szCs w:val="22"/>
          <w:lang w:val="en-US"/>
        </w:rPr>
        <w:t>m.</w:t>
      </w:r>
      <w:r w:rsidRPr="00600626">
        <w:rPr>
          <w:b w:val="0"/>
          <w:sz w:val="22"/>
          <w:szCs w:val="22"/>
        </w:rPr>
        <w:t xml:space="preserve"> on</w:t>
      </w:r>
      <w:r w:rsidR="0037310D" w:rsidRPr="00600626">
        <w:rPr>
          <w:b w:val="0"/>
          <w:sz w:val="22"/>
          <w:szCs w:val="22"/>
          <w:lang w:val="en-US"/>
        </w:rPr>
        <w:t xml:space="preserve"> </w:t>
      </w:r>
      <w:r w:rsidR="00720800" w:rsidRPr="00600626">
        <w:rPr>
          <w:b w:val="0"/>
          <w:sz w:val="22"/>
          <w:szCs w:val="22"/>
          <w:lang w:val="en-US"/>
        </w:rPr>
        <w:t>December 3</w:t>
      </w:r>
      <w:r w:rsidR="0011162A" w:rsidRPr="00600626">
        <w:rPr>
          <w:b w:val="0"/>
          <w:sz w:val="22"/>
          <w:szCs w:val="22"/>
          <w:lang w:val="en-US"/>
        </w:rPr>
        <w:t>, 201</w:t>
      </w:r>
      <w:r w:rsidR="000A3811" w:rsidRPr="00600626">
        <w:rPr>
          <w:b w:val="0"/>
          <w:sz w:val="22"/>
          <w:szCs w:val="22"/>
          <w:lang w:val="en-US"/>
        </w:rPr>
        <w:t>9</w:t>
      </w:r>
      <w:r w:rsidR="00290336" w:rsidRPr="00600626">
        <w:rPr>
          <w:b w:val="0"/>
          <w:sz w:val="22"/>
          <w:szCs w:val="22"/>
          <w:lang w:val="en-US"/>
        </w:rPr>
        <w:t>.</w:t>
      </w:r>
      <w:r w:rsidR="005A2A9D" w:rsidRPr="00600626">
        <w:rPr>
          <w:b w:val="0"/>
          <w:sz w:val="22"/>
          <w:szCs w:val="22"/>
          <w:lang w:val="en-US"/>
        </w:rPr>
        <w:t xml:space="preserve"> </w:t>
      </w:r>
      <w:r w:rsidR="005A2A9D" w:rsidRPr="00600626">
        <w:rPr>
          <w:b w:val="0"/>
          <w:sz w:val="22"/>
          <w:szCs w:val="22"/>
        </w:rPr>
        <w:t xml:space="preserve">The following </w:t>
      </w:r>
      <w:r w:rsidR="004159E9" w:rsidRPr="00600626">
        <w:rPr>
          <w:b w:val="0"/>
          <w:sz w:val="22"/>
          <w:szCs w:val="22"/>
        </w:rPr>
        <w:t>commissioners</w:t>
      </w:r>
      <w:r w:rsidR="005A2A9D" w:rsidRPr="00600626">
        <w:rPr>
          <w:b w:val="0"/>
          <w:sz w:val="22"/>
          <w:szCs w:val="22"/>
        </w:rPr>
        <w:t>, staff, and guests were in attendance for all or part of the meeting.</w:t>
      </w:r>
    </w:p>
    <w:p w14:paraId="3813F603" w14:textId="77777777" w:rsidR="0012005B" w:rsidRPr="00600626"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p>
    <w:p w14:paraId="70D1A3A8" w14:textId="77777777" w:rsidR="0012005B" w:rsidRPr="00600626" w:rsidRDefault="0012005B"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sectPr w:rsidR="0012005B" w:rsidRPr="00600626" w:rsidSect="004A79BC">
          <w:footerReference w:type="default" r:id="rId11"/>
          <w:type w:val="continuous"/>
          <w:pgSz w:w="12240" w:h="15840" w:code="1"/>
          <w:pgMar w:top="900" w:right="1440" w:bottom="1440" w:left="1440" w:header="720" w:footer="884" w:gutter="0"/>
          <w:cols w:space="720"/>
          <w:docGrid w:linePitch="326"/>
        </w:sectPr>
      </w:pPr>
    </w:p>
    <w:p w14:paraId="42219449"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600626">
        <w:rPr>
          <w:b/>
          <w:bCs/>
          <w:sz w:val="22"/>
          <w:szCs w:val="22"/>
          <w:u w:val="single"/>
        </w:rPr>
        <w:t>Commissioners</w:t>
      </w:r>
    </w:p>
    <w:p w14:paraId="3C32AC7E" w14:textId="77777777" w:rsidR="00870551" w:rsidRPr="00600626" w:rsidRDefault="00870551" w:rsidP="00870551">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rPr>
      </w:pPr>
      <w:r w:rsidRPr="00600626">
        <w:rPr>
          <w:rFonts w:ascii="Times New Roman" w:hAnsi="Times New Roman"/>
          <w:sz w:val="22"/>
          <w:szCs w:val="22"/>
          <w:u w:val="single"/>
        </w:rPr>
        <w:t>West Virginia</w:t>
      </w:r>
    </w:p>
    <w:p w14:paraId="7F103A15" w14:textId="77777777" w:rsidR="00870551" w:rsidRPr="00600626" w:rsidRDefault="00870551" w:rsidP="00870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John </w:t>
      </w:r>
      <w:proofErr w:type="spellStart"/>
      <w:r w:rsidRPr="00600626">
        <w:rPr>
          <w:sz w:val="22"/>
          <w:szCs w:val="22"/>
        </w:rPr>
        <w:t>Wirts</w:t>
      </w:r>
      <w:proofErr w:type="spellEnd"/>
      <w:r w:rsidRPr="00600626">
        <w:rPr>
          <w:sz w:val="22"/>
          <w:szCs w:val="22"/>
        </w:rPr>
        <w:t xml:space="preserve"> (Chair, Alt. Commissioner)</w:t>
      </w:r>
    </w:p>
    <w:p w14:paraId="685902C9" w14:textId="77777777" w:rsidR="00870551" w:rsidRPr="00600626" w:rsidRDefault="00870551" w:rsidP="00545515">
      <w:pPr>
        <w:rPr>
          <w:b/>
          <w:sz w:val="22"/>
          <w:szCs w:val="22"/>
          <w:u w:val="single"/>
          <w:lang w:eastAsia="x-none"/>
        </w:rPr>
      </w:pPr>
    </w:p>
    <w:p w14:paraId="1D428C6A" w14:textId="718F8CBF" w:rsidR="00545515" w:rsidRPr="00600626" w:rsidRDefault="00545515" w:rsidP="00545515">
      <w:pPr>
        <w:rPr>
          <w:b/>
          <w:sz w:val="22"/>
          <w:szCs w:val="22"/>
          <w:u w:val="single"/>
          <w:lang w:eastAsia="x-none"/>
        </w:rPr>
      </w:pPr>
      <w:r w:rsidRPr="00600626">
        <w:rPr>
          <w:b/>
          <w:sz w:val="22"/>
          <w:szCs w:val="22"/>
          <w:u w:val="single"/>
          <w:lang w:eastAsia="x-none"/>
        </w:rPr>
        <w:t>United States</w:t>
      </w:r>
    </w:p>
    <w:p w14:paraId="1D117475" w14:textId="0B382D5E" w:rsidR="00545515" w:rsidRPr="00600626" w:rsidRDefault="00545515" w:rsidP="00545515">
      <w:pPr>
        <w:rPr>
          <w:sz w:val="22"/>
          <w:szCs w:val="22"/>
          <w:lang w:eastAsia="x-none"/>
        </w:rPr>
      </w:pPr>
      <w:r w:rsidRPr="00600626">
        <w:rPr>
          <w:sz w:val="22"/>
          <w:szCs w:val="22"/>
          <w:lang w:eastAsia="x-none"/>
        </w:rPr>
        <w:t>Robert Sussman (Commissioner)</w:t>
      </w:r>
    </w:p>
    <w:p w14:paraId="37C5BE20" w14:textId="3ED96341" w:rsidR="00545515" w:rsidRPr="00600626" w:rsidRDefault="00816CAC" w:rsidP="00545515">
      <w:pPr>
        <w:rPr>
          <w:sz w:val="22"/>
          <w:szCs w:val="22"/>
          <w:lang w:eastAsia="x-none"/>
        </w:rPr>
      </w:pPr>
      <w:r w:rsidRPr="00600626">
        <w:rPr>
          <w:sz w:val="22"/>
          <w:szCs w:val="22"/>
          <w:lang w:eastAsia="x-none"/>
        </w:rPr>
        <w:t>A</w:t>
      </w:r>
      <w:r w:rsidR="00545515" w:rsidRPr="00600626">
        <w:rPr>
          <w:sz w:val="22"/>
          <w:szCs w:val="22"/>
          <w:lang w:eastAsia="x-none"/>
        </w:rPr>
        <w:t>my Guise (Alt. Commissioner)</w:t>
      </w:r>
    </w:p>
    <w:p w14:paraId="381BAC37" w14:textId="3FF35652" w:rsidR="00545515" w:rsidRPr="00600626" w:rsidRDefault="00545515" w:rsidP="00545515">
      <w:pPr>
        <w:rPr>
          <w:sz w:val="22"/>
          <w:szCs w:val="22"/>
          <w:lang w:eastAsia="x-none"/>
        </w:rPr>
      </w:pPr>
      <w:r w:rsidRPr="00600626">
        <w:rPr>
          <w:sz w:val="22"/>
          <w:szCs w:val="22"/>
          <w:lang w:eastAsia="x-none"/>
        </w:rPr>
        <w:t>Darryl Madden (Commissioner)</w:t>
      </w:r>
    </w:p>
    <w:p w14:paraId="18AA849D" w14:textId="77777777" w:rsidR="00545515" w:rsidRPr="00600626" w:rsidRDefault="00545515" w:rsidP="00545515">
      <w:pPr>
        <w:rPr>
          <w:sz w:val="22"/>
          <w:szCs w:val="22"/>
          <w:lang w:eastAsia="x-none"/>
        </w:rPr>
      </w:pPr>
    </w:p>
    <w:p w14:paraId="60AE2B36" w14:textId="77777777" w:rsidR="00545515" w:rsidRPr="00600626" w:rsidRDefault="00545515" w:rsidP="0054551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sz w:val="22"/>
          <w:szCs w:val="22"/>
          <w:u w:val="single"/>
        </w:rPr>
      </w:pPr>
      <w:r w:rsidRPr="00600626">
        <w:rPr>
          <w:rFonts w:ascii="Times New Roman" w:hAnsi="Times New Roman"/>
          <w:sz w:val="22"/>
          <w:szCs w:val="22"/>
          <w:u w:val="single"/>
        </w:rPr>
        <w:t>District of Columbia</w:t>
      </w:r>
    </w:p>
    <w:p w14:paraId="14BCAEF4" w14:textId="35091F71" w:rsidR="00545515" w:rsidRPr="00600626" w:rsidRDefault="00D87771" w:rsidP="00545515">
      <w:pPr>
        <w:rPr>
          <w:sz w:val="22"/>
          <w:szCs w:val="22"/>
          <w:lang w:eastAsia="x-none"/>
        </w:rPr>
      </w:pPr>
      <w:r w:rsidRPr="00600626">
        <w:rPr>
          <w:sz w:val="22"/>
          <w:szCs w:val="22"/>
          <w:lang w:eastAsia="x-none"/>
        </w:rPr>
        <w:t>Jeff Seltzer</w:t>
      </w:r>
      <w:r w:rsidR="00545515" w:rsidRPr="00600626">
        <w:rPr>
          <w:sz w:val="22"/>
          <w:szCs w:val="22"/>
          <w:lang w:eastAsia="x-none"/>
        </w:rPr>
        <w:t xml:space="preserve"> (Commissioner)</w:t>
      </w:r>
    </w:p>
    <w:p w14:paraId="2590958B" w14:textId="3A080D04" w:rsidR="00545515" w:rsidRPr="00600626" w:rsidRDefault="00545515" w:rsidP="00545515">
      <w:pPr>
        <w:rPr>
          <w:sz w:val="22"/>
          <w:szCs w:val="22"/>
          <w:lang w:eastAsia="x-none"/>
        </w:rPr>
      </w:pPr>
      <w:r w:rsidRPr="00600626">
        <w:rPr>
          <w:sz w:val="22"/>
          <w:szCs w:val="22"/>
          <w:lang w:eastAsia="x-none"/>
        </w:rPr>
        <w:t xml:space="preserve">Willem </w:t>
      </w:r>
      <w:proofErr w:type="spellStart"/>
      <w:r w:rsidRPr="00600626">
        <w:rPr>
          <w:sz w:val="22"/>
          <w:szCs w:val="22"/>
          <w:lang w:eastAsia="x-none"/>
        </w:rPr>
        <w:t>Brakel</w:t>
      </w:r>
      <w:proofErr w:type="spellEnd"/>
      <w:r w:rsidRPr="00600626">
        <w:rPr>
          <w:sz w:val="22"/>
          <w:szCs w:val="22"/>
          <w:lang w:eastAsia="x-none"/>
        </w:rPr>
        <w:t xml:space="preserve"> (Commissioner)</w:t>
      </w:r>
    </w:p>
    <w:p w14:paraId="61E8198F" w14:textId="595DEE64" w:rsidR="00D87771" w:rsidRPr="00600626" w:rsidRDefault="00D87771" w:rsidP="00545515">
      <w:pPr>
        <w:rPr>
          <w:sz w:val="22"/>
          <w:szCs w:val="22"/>
          <w:lang w:eastAsia="x-none"/>
        </w:rPr>
      </w:pPr>
      <w:r w:rsidRPr="00600626">
        <w:rPr>
          <w:sz w:val="22"/>
          <w:szCs w:val="22"/>
          <w:lang w:eastAsia="x-none"/>
        </w:rPr>
        <w:t>Kimberly Jones (Alt. Commissioner)</w:t>
      </w:r>
    </w:p>
    <w:p w14:paraId="038F6AD1" w14:textId="57471208" w:rsidR="00D87771" w:rsidRPr="00600626" w:rsidRDefault="00D87771" w:rsidP="00545515">
      <w:pPr>
        <w:rPr>
          <w:sz w:val="22"/>
          <w:szCs w:val="22"/>
          <w:lang w:eastAsia="x-none"/>
        </w:rPr>
      </w:pPr>
      <w:r w:rsidRPr="00600626">
        <w:rPr>
          <w:sz w:val="22"/>
          <w:szCs w:val="22"/>
          <w:lang w:eastAsia="x-none"/>
        </w:rPr>
        <w:t>James Tsai (Alt. Commissioner)</w:t>
      </w:r>
    </w:p>
    <w:p w14:paraId="36C5B33D" w14:textId="77777777" w:rsidR="00545515" w:rsidRPr="00600626" w:rsidRDefault="00545515" w:rsidP="00545515">
      <w:pPr>
        <w:rPr>
          <w:sz w:val="22"/>
          <w:szCs w:val="22"/>
          <w:lang w:eastAsia="x-none"/>
        </w:rPr>
      </w:pPr>
    </w:p>
    <w:p w14:paraId="5979F869"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b/>
          <w:bCs/>
          <w:sz w:val="22"/>
          <w:szCs w:val="22"/>
          <w:u w:val="single"/>
        </w:rPr>
        <w:t>Maryland</w:t>
      </w:r>
    </w:p>
    <w:p w14:paraId="373BB866"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Robert Lewis (Commissioner)</w:t>
      </w:r>
    </w:p>
    <w:p w14:paraId="091DFC3F"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62B289"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b/>
          <w:sz w:val="22"/>
          <w:szCs w:val="22"/>
          <w:u w:val="single"/>
        </w:rPr>
        <w:t>Virginia</w:t>
      </w:r>
    </w:p>
    <w:p w14:paraId="0B680DB6"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Paul Holland (Commissioner)</w:t>
      </w:r>
    </w:p>
    <w:p w14:paraId="31E2ADB9"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Scott </w:t>
      </w:r>
      <w:proofErr w:type="spellStart"/>
      <w:r w:rsidRPr="00600626">
        <w:rPr>
          <w:sz w:val="22"/>
          <w:szCs w:val="22"/>
        </w:rPr>
        <w:t>Kudlas</w:t>
      </w:r>
      <w:proofErr w:type="spellEnd"/>
      <w:r w:rsidRPr="00600626">
        <w:rPr>
          <w:sz w:val="22"/>
          <w:szCs w:val="22"/>
        </w:rPr>
        <w:t xml:space="preserve"> (Alt. Commissioner)</w:t>
      </w:r>
    </w:p>
    <w:p w14:paraId="602F6B4C" w14:textId="570D02EF" w:rsidR="00545515" w:rsidRPr="00600626" w:rsidRDefault="00545515" w:rsidP="00545515">
      <w:pPr>
        <w:rPr>
          <w:sz w:val="22"/>
          <w:szCs w:val="22"/>
          <w:lang w:eastAsia="x-none"/>
        </w:rPr>
      </w:pPr>
      <w:r w:rsidRPr="00600626">
        <w:rPr>
          <w:sz w:val="22"/>
          <w:szCs w:val="22"/>
          <w:lang w:eastAsia="x-none"/>
        </w:rPr>
        <w:t>Mark Peterson (Alt. Commissioner)</w:t>
      </w:r>
    </w:p>
    <w:p w14:paraId="29366B1C" w14:textId="27B7D44F" w:rsidR="00561990" w:rsidRPr="00600626" w:rsidRDefault="00561990" w:rsidP="00545515">
      <w:pPr>
        <w:rPr>
          <w:sz w:val="22"/>
          <w:szCs w:val="22"/>
          <w:lang w:eastAsia="x-none"/>
        </w:rPr>
      </w:pPr>
    </w:p>
    <w:p w14:paraId="5258AAF2" w14:textId="61BF6053" w:rsidR="00561990" w:rsidRPr="00600626" w:rsidRDefault="00561990" w:rsidP="00545515">
      <w:pPr>
        <w:rPr>
          <w:sz w:val="22"/>
          <w:szCs w:val="22"/>
          <w:lang w:eastAsia="x-none"/>
        </w:rPr>
      </w:pPr>
      <w:r w:rsidRPr="00600626">
        <w:rPr>
          <w:b/>
          <w:sz w:val="22"/>
          <w:szCs w:val="22"/>
          <w:u w:val="single"/>
          <w:lang w:eastAsia="x-none"/>
        </w:rPr>
        <w:t>Pennsylvania</w:t>
      </w:r>
    </w:p>
    <w:p w14:paraId="05DF2D84" w14:textId="54CEBF74" w:rsidR="00561990" w:rsidRPr="00600626" w:rsidRDefault="00561990" w:rsidP="00545515">
      <w:pPr>
        <w:rPr>
          <w:sz w:val="22"/>
          <w:szCs w:val="22"/>
          <w:lang w:eastAsia="x-none"/>
        </w:rPr>
      </w:pPr>
      <w:r w:rsidRPr="00600626">
        <w:rPr>
          <w:sz w:val="22"/>
          <w:szCs w:val="22"/>
          <w:lang w:eastAsia="x-none"/>
        </w:rPr>
        <w:t>Jennifer Orr-Greene (</w:t>
      </w:r>
      <w:r w:rsidR="009E7642" w:rsidRPr="00600626">
        <w:rPr>
          <w:sz w:val="22"/>
          <w:szCs w:val="22"/>
          <w:lang w:eastAsia="x-none"/>
        </w:rPr>
        <w:t>V. Chair/</w:t>
      </w:r>
      <w:r w:rsidRPr="00600626">
        <w:rPr>
          <w:sz w:val="22"/>
          <w:szCs w:val="22"/>
          <w:lang w:eastAsia="x-none"/>
        </w:rPr>
        <w:t>Alt. Commissioner</w:t>
      </w:r>
      <w:r w:rsidR="009E7642" w:rsidRPr="00600626">
        <w:rPr>
          <w:sz w:val="22"/>
          <w:szCs w:val="22"/>
          <w:lang w:eastAsia="x-none"/>
        </w:rPr>
        <w:t>)</w:t>
      </w:r>
    </w:p>
    <w:p w14:paraId="1A93A9FF" w14:textId="0D96C61E" w:rsidR="009E7642" w:rsidRPr="00600626" w:rsidRDefault="009E7642" w:rsidP="00545515">
      <w:pPr>
        <w:rPr>
          <w:sz w:val="22"/>
          <w:szCs w:val="22"/>
          <w:lang w:eastAsia="x-none"/>
        </w:rPr>
      </w:pPr>
      <w:r w:rsidRPr="00600626">
        <w:rPr>
          <w:sz w:val="22"/>
          <w:szCs w:val="22"/>
          <w:lang w:eastAsia="x-none"/>
        </w:rPr>
        <w:t>Adam McClain (Alt. Commissioner)</w:t>
      </w:r>
    </w:p>
    <w:p w14:paraId="64C52F0C"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nish/>
          <w:sz w:val="22"/>
          <w:szCs w:val="22"/>
          <w:u w:val="single"/>
        </w:rPr>
      </w:pPr>
    </w:p>
    <w:p w14:paraId="7BAAD3DF"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600626">
        <w:rPr>
          <w:b/>
          <w:bCs/>
          <w:sz w:val="22"/>
          <w:szCs w:val="22"/>
          <w:u w:val="single"/>
        </w:rPr>
        <w:br w:type="column"/>
      </w:r>
      <w:r w:rsidRPr="00600626">
        <w:rPr>
          <w:b/>
          <w:bCs/>
          <w:sz w:val="22"/>
          <w:szCs w:val="22"/>
          <w:u w:val="single"/>
        </w:rPr>
        <w:t>Staff</w:t>
      </w:r>
    </w:p>
    <w:p w14:paraId="638EFD28"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600626">
        <w:rPr>
          <w:bCs/>
          <w:sz w:val="22"/>
          <w:szCs w:val="22"/>
        </w:rPr>
        <w:t>Michael Nardolilli (Executive Director)</w:t>
      </w:r>
    </w:p>
    <w:p w14:paraId="4060F986"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Bo Park (Dir, Administration)</w:t>
      </w:r>
    </w:p>
    <w:p w14:paraId="635159A0" w14:textId="34C17F05"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600626">
        <w:rPr>
          <w:bCs/>
          <w:sz w:val="22"/>
          <w:szCs w:val="22"/>
        </w:rPr>
        <w:t>Cherie Schultz (Dir, CO</w:t>
      </w:r>
      <w:r w:rsidR="00816CAC" w:rsidRPr="00600626">
        <w:rPr>
          <w:bCs/>
          <w:sz w:val="22"/>
          <w:szCs w:val="22"/>
        </w:rPr>
        <w:t>-</w:t>
      </w:r>
      <w:r w:rsidRPr="00600626">
        <w:rPr>
          <w:bCs/>
          <w:sz w:val="22"/>
          <w:szCs w:val="22"/>
        </w:rPr>
        <w:t>OP Operations)</w:t>
      </w:r>
    </w:p>
    <w:p w14:paraId="642147BB"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600626">
        <w:rPr>
          <w:bCs/>
          <w:sz w:val="22"/>
          <w:szCs w:val="22"/>
        </w:rPr>
        <w:t>Claire Buchanan (Dir, Program Operations)</w:t>
      </w:r>
    </w:p>
    <w:p w14:paraId="6BC9BA6E" w14:textId="6A67AD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600626">
        <w:rPr>
          <w:bCs/>
          <w:sz w:val="22"/>
          <w:szCs w:val="22"/>
        </w:rPr>
        <w:t>Renee Bourassa (Outreach Program Manager)</w:t>
      </w:r>
    </w:p>
    <w:p w14:paraId="2676A30C" w14:textId="77A2BF19" w:rsidR="00870551" w:rsidRPr="00600626" w:rsidRDefault="00870551"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600626">
        <w:rPr>
          <w:bCs/>
          <w:sz w:val="22"/>
          <w:szCs w:val="22"/>
        </w:rPr>
        <w:t xml:space="preserve">Heidi Moltz (Assoc. Dir, </w:t>
      </w:r>
      <w:r w:rsidR="00561990" w:rsidRPr="00600626">
        <w:rPr>
          <w:bCs/>
          <w:sz w:val="22"/>
          <w:szCs w:val="22"/>
        </w:rPr>
        <w:t>Water Resources)</w:t>
      </w:r>
    </w:p>
    <w:p w14:paraId="398A0A75" w14:textId="30ECE43A" w:rsidR="00891566" w:rsidRPr="00600626" w:rsidRDefault="00891566"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600626">
        <w:rPr>
          <w:bCs/>
          <w:sz w:val="22"/>
          <w:szCs w:val="22"/>
        </w:rPr>
        <w:t xml:space="preserve">Mike </w:t>
      </w:r>
      <w:proofErr w:type="spellStart"/>
      <w:r w:rsidRPr="00600626">
        <w:rPr>
          <w:bCs/>
          <w:sz w:val="22"/>
          <w:szCs w:val="22"/>
        </w:rPr>
        <w:t>Selckmann</w:t>
      </w:r>
      <w:proofErr w:type="spellEnd"/>
      <w:r w:rsidRPr="00600626">
        <w:rPr>
          <w:bCs/>
          <w:sz w:val="22"/>
          <w:szCs w:val="22"/>
        </w:rPr>
        <w:t xml:space="preserve"> (Aquatic </w:t>
      </w:r>
      <w:r w:rsidR="003E23C1" w:rsidRPr="00600626">
        <w:rPr>
          <w:bCs/>
          <w:sz w:val="22"/>
          <w:szCs w:val="22"/>
        </w:rPr>
        <w:t>Ecologist</w:t>
      </w:r>
      <w:r w:rsidRPr="00600626">
        <w:rPr>
          <w:bCs/>
          <w:sz w:val="22"/>
          <w:szCs w:val="22"/>
        </w:rPr>
        <w:t>)</w:t>
      </w:r>
    </w:p>
    <w:p w14:paraId="35020493"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14:paraId="2976438F" w14:textId="77777777" w:rsidR="00545515" w:rsidRPr="00600626" w:rsidRDefault="00545515"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u w:val="single"/>
        </w:rPr>
      </w:pPr>
      <w:r w:rsidRPr="00600626">
        <w:rPr>
          <w:b/>
          <w:bCs/>
          <w:sz w:val="22"/>
          <w:szCs w:val="22"/>
          <w:u w:val="single"/>
        </w:rPr>
        <w:t>Guests</w:t>
      </w:r>
    </w:p>
    <w:p w14:paraId="390A9BB8" w14:textId="022B0D28" w:rsidR="00545515" w:rsidRPr="00600626" w:rsidRDefault="00994BA7" w:rsidP="00545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Chris </w:t>
      </w:r>
      <w:proofErr w:type="spellStart"/>
      <w:r w:rsidRPr="00600626">
        <w:rPr>
          <w:sz w:val="22"/>
          <w:szCs w:val="22"/>
        </w:rPr>
        <w:t>Kimple</w:t>
      </w:r>
      <w:proofErr w:type="spellEnd"/>
      <w:r w:rsidRPr="00600626">
        <w:rPr>
          <w:sz w:val="22"/>
          <w:szCs w:val="22"/>
        </w:rPr>
        <w:t xml:space="preserve"> (rep. Commissioner </w:t>
      </w:r>
      <w:proofErr w:type="spellStart"/>
      <w:r w:rsidRPr="00600626">
        <w:rPr>
          <w:sz w:val="22"/>
          <w:szCs w:val="22"/>
        </w:rPr>
        <w:t>Moul</w:t>
      </w:r>
      <w:proofErr w:type="spellEnd"/>
      <w:r w:rsidRPr="00600626">
        <w:rPr>
          <w:sz w:val="22"/>
          <w:szCs w:val="22"/>
        </w:rPr>
        <w:t>)</w:t>
      </w:r>
    </w:p>
    <w:p w14:paraId="7EF4D74D" w14:textId="48A474E6" w:rsidR="00B30A8E" w:rsidRPr="00600626" w:rsidRDefault="00AA2154"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Saeid Kasraei (MDE)</w:t>
      </w:r>
    </w:p>
    <w:p w14:paraId="68256C54" w14:textId="1F088F2B" w:rsidR="00994BA7" w:rsidRPr="00600626" w:rsidRDefault="00994BA7"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Valerie </w:t>
      </w:r>
      <w:proofErr w:type="spellStart"/>
      <w:r w:rsidRPr="00600626">
        <w:rPr>
          <w:sz w:val="22"/>
          <w:szCs w:val="22"/>
        </w:rPr>
        <w:t>Capppola</w:t>
      </w:r>
      <w:proofErr w:type="spellEnd"/>
      <w:r w:rsidRPr="00600626">
        <w:rPr>
          <w:sz w:val="22"/>
          <w:szCs w:val="22"/>
        </w:rPr>
        <w:t xml:space="preserve"> (COE, NAD)</w:t>
      </w:r>
    </w:p>
    <w:p w14:paraId="734BCBAE" w14:textId="77777777" w:rsidR="003539A3" w:rsidRPr="00600626" w:rsidRDefault="003539A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FE94888" w14:textId="11F4B18B" w:rsidR="003539A3" w:rsidRPr="00600626" w:rsidRDefault="003539A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sectPr w:rsidR="003539A3" w:rsidRPr="00600626" w:rsidSect="00D36800">
          <w:type w:val="continuous"/>
          <w:pgSz w:w="12240" w:h="15840" w:code="1"/>
          <w:pgMar w:top="1440" w:right="720" w:bottom="1440" w:left="1440" w:header="720" w:footer="358" w:gutter="0"/>
          <w:cols w:num="2" w:space="540"/>
          <w:docGrid w:linePitch="326"/>
        </w:sectPr>
      </w:pPr>
    </w:p>
    <w:p w14:paraId="31464F16" w14:textId="4700532F" w:rsidR="003539A3" w:rsidRPr="00600626" w:rsidRDefault="003539A3"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2840E75" w14:textId="77777777" w:rsidR="00D17681" w:rsidRPr="00600626" w:rsidRDefault="00D1768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93F064D" w14:textId="77777777" w:rsidR="00816CAC" w:rsidRPr="00600626" w:rsidRDefault="00123493" w:rsidP="00C70E4C">
      <w:pPr>
        <w:pStyle w:val="Heading2"/>
        <w:rPr>
          <w:sz w:val="22"/>
        </w:rPr>
      </w:pPr>
      <w:r w:rsidRPr="00600626">
        <w:rPr>
          <w:sz w:val="22"/>
        </w:rPr>
        <w:t>ADOPTIO</w:t>
      </w:r>
      <w:r w:rsidR="00392BCB" w:rsidRPr="00600626">
        <w:rPr>
          <w:sz w:val="22"/>
        </w:rPr>
        <w:t>N OF AGENDA</w:t>
      </w:r>
    </w:p>
    <w:p w14:paraId="325A003B" w14:textId="17ADA874" w:rsidR="00C65CD8" w:rsidRPr="00600626" w:rsidRDefault="00720251" w:rsidP="00120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600626">
        <w:rPr>
          <w:sz w:val="22"/>
          <w:szCs w:val="22"/>
        </w:rPr>
        <w:t xml:space="preserve">Mr. Nardolilli made a change </w:t>
      </w:r>
      <w:r w:rsidR="00A12B3A" w:rsidRPr="00600626">
        <w:rPr>
          <w:sz w:val="22"/>
          <w:szCs w:val="22"/>
        </w:rPr>
        <w:t xml:space="preserve">to the Commission Action for the “Adoption of Public Comment Policy” from </w:t>
      </w:r>
      <w:r w:rsidR="00A126EE" w:rsidRPr="00600626">
        <w:rPr>
          <w:sz w:val="22"/>
          <w:szCs w:val="22"/>
        </w:rPr>
        <w:t>“</w:t>
      </w:r>
      <w:r w:rsidR="00A12B3A" w:rsidRPr="00600626">
        <w:rPr>
          <w:sz w:val="22"/>
          <w:szCs w:val="22"/>
        </w:rPr>
        <w:t>Adoption</w:t>
      </w:r>
      <w:r w:rsidR="00A126EE" w:rsidRPr="00600626">
        <w:rPr>
          <w:sz w:val="22"/>
          <w:szCs w:val="22"/>
        </w:rPr>
        <w:t>”</w:t>
      </w:r>
      <w:r w:rsidR="00A12B3A" w:rsidRPr="00600626">
        <w:rPr>
          <w:sz w:val="22"/>
          <w:szCs w:val="22"/>
        </w:rPr>
        <w:t xml:space="preserve"> to </w:t>
      </w:r>
      <w:r w:rsidR="00A126EE" w:rsidRPr="00600626">
        <w:rPr>
          <w:sz w:val="22"/>
          <w:szCs w:val="22"/>
        </w:rPr>
        <w:t>“</w:t>
      </w:r>
      <w:r w:rsidR="00A12B3A" w:rsidRPr="00600626">
        <w:rPr>
          <w:sz w:val="22"/>
          <w:szCs w:val="22"/>
        </w:rPr>
        <w:t>Discussion</w:t>
      </w:r>
      <w:r w:rsidR="00A126EE" w:rsidRPr="00600626">
        <w:rPr>
          <w:sz w:val="22"/>
          <w:szCs w:val="22"/>
        </w:rPr>
        <w:t>”</w:t>
      </w:r>
      <w:r w:rsidR="00A12B3A" w:rsidRPr="00600626">
        <w:rPr>
          <w:sz w:val="22"/>
          <w:szCs w:val="22"/>
        </w:rPr>
        <w:t xml:space="preserve">. </w:t>
      </w:r>
      <w:r w:rsidR="004E475C" w:rsidRPr="00600626">
        <w:rPr>
          <w:b/>
          <w:sz w:val="22"/>
          <w:szCs w:val="22"/>
        </w:rPr>
        <w:t>Commissioner</w:t>
      </w:r>
      <w:r w:rsidR="004A4AD8" w:rsidRPr="00600626">
        <w:rPr>
          <w:b/>
          <w:sz w:val="22"/>
          <w:szCs w:val="22"/>
        </w:rPr>
        <w:t xml:space="preserve"> </w:t>
      </w:r>
      <w:proofErr w:type="spellStart"/>
      <w:r w:rsidR="00A126EE" w:rsidRPr="00600626">
        <w:rPr>
          <w:b/>
          <w:sz w:val="22"/>
          <w:szCs w:val="22"/>
        </w:rPr>
        <w:t>Brakel</w:t>
      </w:r>
      <w:proofErr w:type="spellEnd"/>
      <w:r w:rsidR="00A126EE" w:rsidRPr="00600626">
        <w:rPr>
          <w:b/>
          <w:sz w:val="22"/>
          <w:szCs w:val="22"/>
        </w:rPr>
        <w:t xml:space="preserve"> </w:t>
      </w:r>
      <w:r w:rsidR="004E475C" w:rsidRPr="00600626">
        <w:rPr>
          <w:b/>
          <w:sz w:val="22"/>
          <w:szCs w:val="22"/>
        </w:rPr>
        <w:t xml:space="preserve">made a motion to approve the agenda, which was seconded by Commissioner </w:t>
      </w:r>
      <w:r w:rsidR="00A126EE" w:rsidRPr="00600626">
        <w:rPr>
          <w:b/>
          <w:sz w:val="22"/>
          <w:szCs w:val="22"/>
        </w:rPr>
        <w:t>Lewis</w:t>
      </w:r>
      <w:r w:rsidR="004E475C" w:rsidRPr="00600626">
        <w:rPr>
          <w:b/>
          <w:sz w:val="22"/>
          <w:szCs w:val="22"/>
        </w:rPr>
        <w:t xml:space="preserve">. All were in favor. </w:t>
      </w:r>
    </w:p>
    <w:p w14:paraId="43DAA504" w14:textId="77777777" w:rsidR="005A3518" w:rsidRPr="00600626" w:rsidRDefault="005A3518"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549B3698" w14:textId="77777777" w:rsidR="00785889" w:rsidRPr="00600626" w:rsidRDefault="00785889">
      <w:pPr>
        <w:rPr>
          <w:b/>
          <w:sz w:val="22"/>
          <w:szCs w:val="22"/>
          <w:shd w:val="clear" w:color="auto" w:fill="FFFFFF"/>
        </w:rPr>
      </w:pPr>
      <w:r w:rsidRPr="00600626">
        <w:rPr>
          <w:sz w:val="22"/>
          <w:szCs w:val="22"/>
        </w:rPr>
        <w:br w:type="page"/>
      </w:r>
    </w:p>
    <w:p w14:paraId="27E4918C" w14:textId="55A92271" w:rsidR="00816CAC" w:rsidRPr="00600626" w:rsidRDefault="00816CAC" w:rsidP="00C70E4C">
      <w:pPr>
        <w:pStyle w:val="Heading2"/>
        <w:rPr>
          <w:sz w:val="22"/>
        </w:rPr>
      </w:pPr>
      <w:r w:rsidRPr="00600626">
        <w:rPr>
          <w:sz w:val="22"/>
        </w:rPr>
        <w:lastRenderedPageBreak/>
        <w:t xml:space="preserve">SEPTEMBER </w:t>
      </w:r>
      <w:r w:rsidR="00ED3403" w:rsidRPr="00600626">
        <w:rPr>
          <w:sz w:val="22"/>
        </w:rPr>
        <w:t>10</w:t>
      </w:r>
      <w:r w:rsidR="00365F4B" w:rsidRPr="00600626">
        <w:rPr>
          <w:sz w:val="22"/>
        </w:rPr>
        <w:t>, 201</w:t>
      </w:r>
      <w:r w:rsidR="002F4351" w:rsidRPr="00600626">
        <w:rPr>
          <w:sz w:val="22"/>
        </w:rPr>
        <w:t>9</w:t>
      </w:r>
      <w:r w:rsidR="00D1787D" w:rsidRPr="00600626">
        <w:rPr>
          <w:sz w:val="22"/>
        </w:rPr>
        <w:t xml:space="preserve"> </w:t>
      </w:r>
      <w:r w:rsidR="00964070" w:rsidRPr="00600626">
        <w:rPr>
          <w:sz w:val="22"/>
        </w:rPr>
        <w:t xml:space="preserve">DRAFT </w:t>
      </w:r>
      <w:r w:rsidR="00625998" w:rsidRPr="00600626">
        <w:rPr>
          <w:sz w:val="22"/>
        </w:rPr>
        <w:t>MINUTES</w:t>
      </w:r>
    </w:p>
    <w:p w14:paraId="7A8D7465" w14:textId="3ACE2864" w:rsidR="00351E08" w:rsidRPr="00600626" w:rsidRDefault="00ED3403"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600626">
        <w:rPr>
          <w:sz w:val="22"/>
          <w:szCs w:val="22"/>
        </w:rPr>
        <w:t xml:space="preserve">Commissioner Guise asked that on page </w:t>
      </w:r>
      <w:r w:rsidR="004D4D34" w:rsidRPr="00600626">
        <w:rPr>
          <w:sz w:val="22"/>
          <w:szCs w:val="22"/>
        </w:rPr>
        <w:t>3, second paragraph</w:t>
      </w:r>
      <w:r w:rsidR="00D86802" w:rsidRPr="00600626">
        <w:rPr>
          <w:sz w:val="22"/>
          <w:szCs w:val="22"/>
        </w:rPr>
        <w:t>, first sentence</w:t>
      </w:r>
      <w:r w:rsidR="004D4D34" w:rsidRPr="00600626">
        <w:rPr>
          <w:sz w:val="22"/>
          <w:szCs w:val="22"/>
        </w:rPr>
        <w:t xml:space="preserve"> to read, “</w:t>
      </w:r>
      <w:r w:rsidR="00D86802" w:rsidRPr="00600626">
        <w:rPr>
          <w:sz w:val="22"/>
          <w:szCs w:val="22"/>
        </w:rPr>
        <w:t xml:space="preserve">Mr. Nardolilli has met with </w:t>
      </w:r>
      <w:r w:rsidR="004D4D34" w:rsidRPr="00600626">
        <w:rPr>
          <w:sz w:val="22"/>
          <w:szCs w:val="22"/>
        </w:rPr>
        <w:t xml:space="preserve">Commissioner Guise in June to discuss past Corp funding.” </w:t>
      </w:r>
      <w:r w:rsidR="00E6761B" w:rsidRPr="00600626">
        <w:rPr>
          <w:b/>
          <w:sz w:val="22"/>
          <w:szCs w:val="22"/>
        </w:rPr>
        <w:t>Commissioner</w:t>
      </w:r>
      <w:r w:rsidR="004A4AD8" w:rsidRPr="00600626">
        <w:rPr>
          <w:b/>
          <w:sz w:val="22"/>
          <w:szCs w:val="22"/>
        </w:rPr>
        <w:t xml:space="preserve"> </w:t>
      </w:r>
      <w:r w:rsidR="00E01F8D" w:rsidRPr="00600626">
        <w:rPr>
          <w:b/>
          <w:sz w:val="22"/>
          <w:szCs w:val="22"/>
        </w:rPr>
        <w:t xml:space="preserve">Orr-Greene </w:t>
      </w:r>
      <w:r w:rsidR="00AE6884" w:rsidRPr="00600626">
        <w:rPr>
          <w:b/>
          <w:sz w:val="22"/>
          <w:szCs w:val="22"/>
        </w:rPr>
        <w:t xml:space="preserve">made a motion to approve the </w:t>
      </w:r>
      <w:r w:rsidR="00E01F8D" w:rsidRPr="00600626">
        <w:rPr>
          <w:b/>
          <w:sz w:val="22"/>
          <w:szCs w:val="22"/>
        </w:rPr>
        <w:t>modified September 10</w:t>
      </w:r>
      <w:r w:rsidR="00AE6884" w:rsidRPr="00600626">
        <w:rPr>
          <w:b/>
          <w:sz w:val="22"/>
          <w:szCs w:val="22"/>
        </w:rPr>
        <w:t>, 2019 Minutes, which was seconded by Commissioner</w:t>
      </w:r>
      <w:r w:rsidR="00E01F8D" w:rsidRPr="00600626">
        <w:rPr>
          <w:b/>
          <w:sz w:val="22"/>
          <w:szCs w:val="22"/>
        </w:rPr>
        <w:t xml:space="preserve"> Lewis</w:t>
      </w:r>
      <w:r w:rsidR="00AE6884" w:rsidRPr="00600626">
        <w:rPr>
          <w:b/>
          <w:sz w:val="22"/>
          <w:szCs w:val="22"/>
        </w:rPr>
        <w:t xml:space="preserve">. </w:t>
      </w:r>
      <w:r w:rsidR="006E182F" w:rsidRPr="00600626">
        <w:rPr>
          <w:b/>
          <w:sz w:val="22"/>
          <w:szCs w:val="22"/>
        </w:rPr>
        <w:t xml:space="preserve">All were in favor. </w:t>
      </w:r>
    </w:p>
    <w:p w14:paraId="74C5A3EC" w14:textId="18BF14A8" w:rsidR="00253BAB" w:rsidRPr="00600626" w:rsidRDefault="00253BAB" w:rsidP="00D17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09920A2E" w14:textId="77777777" w:rsidR="00816CAC" w:rsidRPr="00600626" w:rsidRDefault="00A23B3D" w:rsidP="00F4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2Char"/>
          <w:sz w:val="22"/>
        </w:rPr>
        <w:t>SUMMARY FROM EXECUTIVE COMMITTEE</w:t>
      </w:r>
      <w:r w:rsidR="0038465A" w:rsidRPr="00600626">
        <w:rPr>
          <w:rStyle w:val="Heading2Char"/>
          <w:sz w:val="22"/>
        </w:rPr>
        <w:t xml:space="preserve"> (EC)</w:t>
      </w:r>
      <w:r w:rsidRPr="00600626">
        <w:rPr>
          <w:rStyle w:val="Heading2Char"/>
          <w:sz w:val="22"/>
        </w:rPr>
        <w:t xml:space="preserve"> CONFERENCE CALL</w:t>
      </w:r>
      <w:r w:rsidR="00F86C66" w:rsidRPr="00600626">
        <w:rPr>
          <w:rStyle w:val="Heading2Char"/>
          <w:sz w:val="22"/>
        </w:rPr>
        <w:t xml:space="preserve"> (Tab 2)</w:t>
      </w:r>
    </w:p>
    <w:p w14:paraId="5215554E" w14:textId="4D118C87" w:rsidR="00F47582" w:rsidRPr="00600626" w:rsidRDefault="00FC2C0C" w:rsidP="00F4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Mr. Nardolilli </w:t>
      </w:r>
      <w:r w:rsidR="001D27BF" w:rsidRPr="00600626">
        <w:rPr>
          <w:sz w:val="22"/>
          <w:szCs w:val="22"/>
        </w:rPr>
        <w:t>indicated that the summary of the EC conference call is included in the meeting and</w:t>
      </w:r>
      <w:r w:rsidR="00FB5717" w:rsidRPr="00600626">
        <w:rPr>
          <w:sz w:val="22"/>
          <w:szCs w:val="22"/>
        </w:rPr>
        <w:t xml:space="preserve"> noted the items</w:t>
      </w:r>
      <w:r w:rsidR="00B06CEA" w:rsidRPr="00600626">
        <w:rPr>
          <w:sz w:val="22"/>
          <w:szCs w:val="22"/>
        </w:rPr>
        <w:t>,</w:t>
      </w:r>
      <w:r w:rsidR="00FB5717" w:rsidRPr="00600626">
        <w:rPr>
          <w:sz w:val="22"/>
          <w:szCs w:val="22"/>
        </w:rPr>
        <w:t xml:space="preserve"> </w:t>
      </w:r>
      <w:r w:rsidR="00B06CEA" w:rsidRPr="00600626">
        <w:rPr>
          <w:sz w:val="22"/>
          <w:szCs w:val="22"/>
        </w:rPr>
        <w:t xml:space="preserve">also on this agenda, </w:t>
      </w:r>
      <w:r w:rsidR="00FB5717" w:rsidRPr="00600626">
        <w:rPr>
          <w:sz w:val="22"/>
          <w:szCs w:val="22"/>
        </w:rPr>
        <w:t>were discussed at the EC meeting on Monday, December 2</w:t>
      </w:r>
      <w:r w:rsidR="00BF6EF1" w:rsidRPr="00600626">
        <w:rPr>
          <w:sz w:val="22"/>
          <w:szCs w:val="22"/>
        </w:rPr>
        <w:t xml:space="preserve">. </w:t>
      </w:r>
      <w:r w:rsidR="00B200B5" w:rsidRPr="00600626">
        <w:rPr>
          <w:sz w:val="22"/>
          <w:szCs w:val="22"/>
        </w:rPr>
        <w:t>The Executive Committee determined that the March meeting will be at ICPRB headquarters</w:t>
      </w:r>
      <w:r w:rsidR="00E60A03" w:rsidRPr="00600626">
        <w:rPr>
          <w:sz w:val="22"/>
          <w:szCs w:val="22"/>
        </w:rPr>
        <w:t xml:space="preserve"> due to uncertain weather conditions at that time</w:t>
      </w:r>
      <w:r w:rsidR="00B200B5" w:rsidRPr="00600626">
        <w:rPr>
          <w:sz w:val="22"/>
          <w:szCs w:val="22"/>
        </w:rPr>
        <w:t xml:space="preserve">. </w:t>
      </w:r>
      <w:r w:rsidR="009E4958" w:rsidRPr="00600626">
        <w:rPr>
          <w:sz w:val="22"/>
          <w:szCs w:val="22"/>
        </w:rPr>
        <w:t>For the June 2, 2020 meeting, w</w:t>
      </w:r>
      <w:r w:rsidR="00B200B5" w:rsidRPr="00600626">
        <w:rPr>
          <w:sz w:val="22"/>
          <w:szCs w:val="22"/>
        </w:rPr>
        <w:t xml:space="preserve">e will have a tour of the Washington Aqueduct.  </w:t>
      </w:r>
    </w:p>
    <w:p w14:paraId="6FAD6A5D" w14:textId="4CB7EC7D" w:rsidR="00FC2C0C" w:rsidRPr="00600626" w:rsidRDefault="00FC2C0C"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B3E3B93" w14:textId="2AEDAAEE" w:rsidR="00A95A12" w:rsidRPr="00600626" w:rsidRDefault="00F03960" w:rsidP="00C70E4C">
      <w:pPr>
        <w:pStyle w:val="Heading2"/>
        <w:rPr>
          <w:b w:val="0"/>
          <w:sz w:val="22"/>
        </w:rPr>
      </w:pPr>
      <w:r w:rsidRPr="00600626">
        <w:rPr>
          <w:sz w:val="22"/>
        </w:rPr>
        <w:t>OLD BUSINESS</w:t>
      </w:r>
    </w:p>
    <w:p w14:paraId="6184BE16" w14:textId="1AC4CAD3" w:rsidR="004E422A" w:rsidRPr="00600626" w:rsidRDefault="00E70A38"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Executive Director’s Report</w:t>
      </w:r>
      <w:r w:rsidR="00F30962" w:rsidRPr="00600626">
        <w:rPr>
          <w:rStyle w:val="Heading3Char"/>
        </w:rPr>
        <w:t>:</w:t>
      </w:r>
      <w:r w:rsidR="00F30962" w:rsidRPr="00600626">
        <w:rPr>
          <w:b/>
          <w:sz w:val="22"/>
          <w:szCs w:val="22"/>
        </w:rPr>
        <w:t xml:space="preserve"> </w:t>
      </w:r>
      <w:r w:rsidR="00F30962" w:rsidRPr="00600626">
        <w:rPr>
          <w:sz w:val="22"/>
          <w:szCs w:val="22"/>
        </w:rPr>
        <w:t xml:space="preserve">Mr. Nardolilli informed that the report is in Tab 6 of the meeting book. He highlighted some activities that have occurred since the </w:t>
      </w:r>
      <w:r w:rsidR="009F7970" w:rsidRPr="00600626">
        <w:rPr>
          <w:sz w:val="22"/>
          <w:szCs w:val="22"/>
        </w:rPr>
        <w:t xml:space="preserve">reporting. </w:t>
      </w:r>
    </w:p>
    <w:p w14:paraId="0AA5C358" w14:textId="5133B41D" w:rsidR="009F7970" w:rsidRPr="00600626" w:rsidRDefault="009F7970"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FB560A9" w14:textId="33CAD3A3" w:rsidR="007A46BA" w:rsidRPr="00600626" w:rsidRDefault="007A46BA" w:rsidP="007A46BA">
      <w:pPr>
        <w:pStyle w:val="NoSpacing"/>
        <w:numPr>
          <w:ilvl w:val="0"/>
          <w:numId w:val="21"/>
        </w:numPr>
        <w:rPr>
          <w:rFonts w:ascii="Times New Roman" w:hAnsi="Times New Roman" w:cs="Times New Roman"/>
          <w:b/>
        </w:rPr>
      </w:pPr>
      <w:r w:rsidRPr="00600626">
        <w:rPr>
          <w:rFonts w:ascii="Times New Roman" w:hAnsi="Times New Roman" w:cs="Times New Roman"/>
          <w:b/>
        </w:rPr>
        <w:t>Commissioner Changes</w:t>
      </w:r>
    </w:p>
    <w:p w14:paraId="1C4A1F38" w14:textId="6A0CEE9F" w:rsidR="007A46BA" w:rsidRPr="00600626" w:rsidRDefault="007A46BA" w:rsidP="007A46BA">
      <w:pPr>
        <w:pStyle w:val="NoSpacing"/>
        <w:numPr>
          <w:ilvl w:val="1"/>
          <w:numId w:val="21"/>
        </w:numPr>
        <w:rPr>
          <w:rFonts w:ascii="Times New Roman" w:hAnsi="Times New Roman" w:cs="Times New Roman"/>
        </w:rPr>
      </w:pPr>
      <w:bookmarkStart w:id="0" w:name="_Hlk26359619"/>
      <w:r w:rsidRPr="00600626">
        <w:rPr>
          <w:rFonts w:ascii="Times New Roman" w:hAnsi="Times New Roman" w:cs="Times New Roman"/>
        </w:rPr>
        <w:t>New DC Commissioner Jeffrey Seltzer was sworn in by Mayor Bowser. (</w:t>
      </w:r>
      <w:r w:rsidR="00C70E4C" w:rsidRPr="00600626">
        <w:rPr>
          <w:rFonts w:ascii="Times New Roman" w:hAnsi="Times New Roman" w:cs="Times New Roman"/>
        </w:rPr>
        <w:t xml:space="preserve">Commissioner </w:t>
      </w:r>
      <w:r w:rsidRPr="00600626">
        <w:rPr>
          <w:rFonts w:ascii="Times New Roman" w:hAnsi="Times New Roman" w:cs="Times New Roman"/>
        </w:rPr>
        <w:t xml:space="preserve">Seltzer received his ICPRB pin at the meeting). </w:t>
      </w:r>
    </w:p>
    <w:bookmarkEnd w:id="0"/>
    <w:p w14:paraId="629C6981" w14:textId="4D604DD0" w:rsidR="007A46BA" w:rsidRPr="00600626" w:rsidRDefault="007A46BA" w:rsidP="007A46BA">
      <w:pPr>
        <w:pStyle w:val="NoSpacing"/>
        <w:numPr>
          <w:ilvl w:val="1"/>
          <w:numId w:val="21"/>
        </w:numPr>
        <w:rPr>
          <w:rFonts w:ascii="Times New Roman" w:hAnsi="Times New Roman" w:cs="Times New Roman"/>
        </w:rPr>
      </w:pPr>
      <w:r w:rsidRPr="00600626">
        <w:rPr>
          <w:rFonts w:ascii="Times New Roman" w:hAnsi="Times New Roman" w:cs="Times New Roman"/>
        </w:rPr>
        <w:t>Adam McClain was appointed as an Alternate Commissioner for Pennsylvania. (</w:t>
      </w:r>
      <w:r w:rsidR="00C70E4C" w:rsidRPr="00600626">
        <w:rPr>
          <w:rFonts w:ascii="Times New Roman" w:hAnsi="Times New Roman" w:cs="Times New Roman"/>
        </w:rPr>
        <w:t>Commissioner</w:t>
      </w:r>
      <w:r w:rsidRPr="00600626">
        <w:rPr>
          <w:rFonts w:ascii="Times New Roman" w:hAnsi="Times New Roman" w:cs="Times New Roman"/>
        </w:rPr>
        <w:t xml:space="preserve"> McClain received his ICPRB pin at the meeting). </w:t>
      </w:r>
    </w:p>
    <w:p w14:paraId="2588629D" w14:textId="17450799" w:rsidR="007A46BA" w:rsidRPr="00600626" w:rsidRDefault="007A46BA" w:rsidP="007A46BA">
      <w:pPr>
        <w:pStyle w:val="NoSpacing"/>
        <w:numPr>
          <w:ilvl w:val="1"/>
          <w:numId w:val="21"/>
        </w:numPr>
        <w:rPr>
          <w:rFonts w:ascii="Times New Roman" w:hAnsi="Times New Roman" w:cs="Times New Roman"/>
        </w:rPr>
      </w:pPr>
      <w:r w:rsidRPr="00600626">
        <w:rPr>
          <w:rFonts w:ascii="Times New Roman" w:hAnsi="Times New Roman" w:cs="Times New Roman"/>
        </w:rPr>
        <w:t xml:space="preserve">The ED reported that on November 25, 2019, he received an e-mail from Lee Currey, the Director of </w:t>
      </w:r>
      <w:r w:rsidR="00691391" w:rsidRPr="00600626">
        <w:rPr>
          <w:rFonts w:ascii="Times New Roman" w:hAnsi="Times New Roman" w:cs="Times New Roman"/>
        </w:rPr>
        <w:t xml:space="preserve">Maryland Department of the Environment, </w:t>
      </w:r>
      <w:r w:rsidRPr="00600626">
        <w:rPr>
          <w:rFonts w:ascii="Times New Roman" w:hAnsi="Times New Roman" w:cs="Times New Roman"/>
        </w:rPr>
        <w:t>Water &amp; Science Administration. Mr. Currey indicated that MD Secretary of the Environment Ben Grumbles requested that he serve “temporarily” as the Alternate Commissioner for Governor Hogan</w:t>
      </w:r>
      <w:r w:rsidR="00630712" w:rsidRPr="00600626">
        <w:rPr>
          <w:rFonts w:ascii="Times New Roman" w:hAnsi="Times New Roman" w:cs="Times New Roman"/>
        </w:rPr>
        <w:t xml:space="preserve">, previously held by Virginia </w:t>
      </w:r>
      <w:r w:rsidRPr="00600626">
        <w:rPr>
          <w:rFonts w:ascii="Times New Roman" w:hAnsi="Times New Roman" w:cs="Times New Roman"/>
        </w:rPr>
        <w:t>Kearney.</w:t>
      </w:r>
      <w:r w:rsidR="00630712" w:rsidRPr="00600626">
        <w:rPr>
          <w:rFonts w:ascii="Times New Roman" w:hAnsi="Times New Roman" w:cs="Times New Roman"/>
        </w:rPr>
        <w:t xml:space="preserve"> </w:t>
      </w:r>
      <w:r w:rsidRPr="00600626">
        <w:rPr>
          <w:rFonts w:ascii="Times New Roman" w:hAnsi="Times New Roman" w:cs="Times New Roman"/>
        </w:rPr>
        <w:t xml:space="preserve">General Counsel </w:t>
      </w:r>
      <w:proofErr w:type="spellStart"/>
      <w:r w:rsidR="00C956D7" w:rsidRPr="00600626">
        <w:rPr>
          <w:rFonts w:ascii="Times New Roman" w:hAnsi="Times New Roman" w:cs="Times New Roman"/>
        </w:rPr>
        <w:t>Bolle</w:t>
      </w:r>
      <w:proofErr w:type="spellEnd"/>
      <w:r w:rsidR="00C956D7" w:rsidRPr="00600626">
        <w:rPr>
          <w:rFonts w:ascii="Times New Roman" w:hAnsi="Times New Roman" w:cs="Times New Roman"/>
        </w:rPr>
        <w:t xml:space="preserve"> </w:t>
      </w:r>
      <w:r w:rsidR="00DE1E55" w:rsidRPr="00600626">
        <w:rPr>
          <w:rFonts w:ascii="Times New Roman" w:hAnsi="Times New Roman" w:cs="Times New Roman"/>
        </w:rPr>
        <w:t xml:space="preserve">previously </w:t>
      </w:r>
      <w:r w:rsidR="00C956D7" w:rsidRPr="00600626">
        <w:rPr>
          <w:rFonts w:ascii="Times New Roman" w:hAnsi="Times New Roman" w:cs="Times New Roman"/>
        </w:rPr>
        <w:t xml:space="preserve">advised </w:t>
      </w:r>
      <w:r w:rsidRPr="00600626">
        <w:rPr>
          <w:rFonts w:ascii="Times New Roman" w:hAnsi="Times New Roman" w:cs="Times New Roman"/>
        </w:rPr>
        <w:t xml:space="preserve">that without a formal appointment letter from the Governor, </w:t>
      </w:r>
      <w:r w:rsidR="00DE1E55" w:rsidRPr="00600626">
        <w:rPr>
          <w:rFonts w:ascii="Times New Roman" w:hAnsi="Times New Roman" w:cs="Times New Roman"/>
        </w:rPr>
        <w:t xml:space="preserve">Mr. </w:t>
      </w:r>
      <w:r w:rsidR="00816CAC" w:rsidRPr="00600626">
        <w:rPr>
          <w:rFonts w:ascii="Times New Roman" w:hAnsi="Times New Roman" w:cs="Times New Roman"/>
        </w:rPr>
        <w:t xml:space="preserve">Currey </w:t>
      </w:r>
      <w:r w:rsidRPr="00600626">
        <w:rPr>
          <w:rFonts w:ascii="Times New Roman" w:hAnsi="Times New Roman" w:cs="Times New Roman"/>
        </w:rPr>
        <w:t xml:space="preserve">will not be able to vote on Commission matters and will not count for quorum purposes.  </w:t>
      </w:r>
    </w:p>
    <w:p w14:paraId="47918A89" w14:textId="6186AB70" w:rsidR="007A46BA" w:rsidRPr="00600626" w:rsidRDefault="007A46BA"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56B109C" w14:textId="6B36774A" w:rsidR="005B0837" w:rsidRPr="00600626" w:rsidRDefault="005B0837" w:rsidP="009B55F8">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The audit</w:t>
      </w:r>
      <w:r w:rsidR="008F7C81" w:rsidRPr="00600626">
        <w:rPr>
          <w:sz w:val="22"/>
          <w:szCs w:val="22"/>
        </w:rPr>
        <w:t xml:space="preserve"> for fiscal year 2019</w:t>
      </w:r>
      <w:r w:rsidRPr="00600626">
        <w:rPr>
          <w:sz w:val="22"/>
          <w:szCs w:val="22"/>
        </w:rPr>
        <w:t xml:space="preserve"> </w:t>
      </w:r>
      <w:r w:rsidR="008F7C81" w:rsidRPr="00600626">
        <w:rPr>
          <w:sz w:val="22"/>
          <w:szCs w:val="22"/>
        </w:rPr>
        <w:t>is</w:t>
      </w:r>
      <w:r w:rsidR="009F7970" w:rsidRPr="00600626">
        <w:rPr>
          <w:sz w:val="22"/>
          <w:szCs w:val="22"/>
        </w:rPr>
        <w:t xml:space="preserve"> </w:t>
      </w:r>
      <w:r w:rsidR="00EA605A" w:rsidRPr="00600626">
        <w:rPr>
          <w:sz w:val="22"/>
          <w:szCs w:val="22"/>
        </w:rPr>
        <w:t xml:space="preserve">currently underway. The auditors are </w:t>
      </w:r>
      <w:r w:rsidR="009F7970" w:rsidRPr="00600626">
        <w:rPr>
          <w:sz w:val="22"/>
          <w:szCs w:val="22"/>
        </w:rPr>
        <w:t xml:space="preserve">scheduled to conduct </w:t>
      </w:r>
      <w:r w:rsidRPr="00600626">
        <w:rPr>
          <w:sz w:val="22"/>
          <w:szCs w:val="22"/>
        </w:rPr>
        <w:t xml:space="preserve">onsite </w:t>
      </w:r>
      <w:r w:rsidR="009F7970" w:rsidRPr="00600626">
        <w:rPr>
          <w:sz w:val="22"/>
          <w:szCs w:val="22"/>
        </w:rPr>
        <w:t xml:space="preserve">reviews </w:t>
      </w:r>
      <w:r w:rsidRPr="00600626">
        <w:rPr>
          <w:sz w:val="22"/>
          <w:szCs w:val="22"/>
        </w:rPr>
        <w:t xml:space="preserve">from December 9-21. </w:t>
      </w:r>
      <w:r w:rsidR="003A6C9C" w:rsidRPr="00600626">
        <w:rPr>
          <w:sz w:val="22"/>
          <w:szCs w:val="22"/>
        </w:rPr>
        <w:t xml:space="preserve">The auditor firm is the same, CliftonLarsonAllen LLC, but the principal has changed. </w:t>
      </w:r>
      <w:r w:rsidRPr="00600626">
        <w:rPr>
          <w:sz w:val="22"/>
          <w:szCs w:val="22"/>
        </w:rPr>
        <w:t>The Audit Committee</w:t>
      </w:r>
      <w:r w:rsidR="009C7AC9" w:rsidRPr="00600626">
        <w:rPr>
          <w:sz w:val="22"/>
          <w:szCs w:val="22"/>
        </w:rPr>
        <w:t>,</w:t>
      </w:r>
      <w:r w:rsidR="00380215" w:rsidRPr="00600626">
        <w:rPr>
          <w:sz w:val="22"/>
          <w:szCs w:val="22"/>
        </w:rPr>
        <w:t xml:space="preserve"> consisting of commissioners Holland (chair), Karimi, and Guise</w:t>
      </w:r>
      <w:r w:rsidR="009C7AC9" w:rsidRPr="00600626">
        <w:rPr>
          <w:sz w:val="22"/>
          <w:szCs w:val="22"/>
        </w:rPr>
        <w:t>,</w:t>
      </w:r>
      <w:r w:rsidR="00380215" w:rsidRPr="00600626">
        <w:rPr>
          <w:sz w:val="22"/>
          <w:szCs w:val="22"/>
        </w:rPr>
        <w:t xml:space="preserve"> </w:t>
      </w:r>
      <w:r w:rsidRPr="00600626">
        <w:rPr>
          <w:sz w:val="22"/>
          <w:szCs w:val="22"/>
        </w:rPr>
        <w:t>w</w:t>
      </w:r>
      <w:r w:rsidR="00BE3069">
        <w:rPr>
          <w:sz w:val="22"/>
          <w:szCs w:val="22"/>
        </w:rPr>
        <w:t>ill be</w:t>
      </w:r>
      <w:r w:rsidRPr="00600626">
        <w:rPr>
          <w:sz w:val="22"/>
          <w:szCs w:val="22"/>
        </w:rPr>
        <w:t xml:space="preserve"> contacted by the auditor.</w:t>
      </w:r>
      <w:r w:rsidR="007D6515" w:rsidRPr="00600626">
        <w:rPr>
          <w:sz w:val="22"/>
          <w:szCs w:val="22"/>
        </w:rPr>
        <w:t xml:space="preserve"> </w:t>
      </w:r>
    </w:p>
    <w:p w14:paraId="07691681" w14:textId="77777777" w:rsidR="005B0837" w:rsidRPr="00600626" w:rsidRDefault="005B0837" w:rsidP="005B0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910091" w14:textId="25873502" w:rsidR="005B0837" w:rsidRPr="00600626" w:rsidRDefault="005B0837" w:rsidP="009B55F8">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The Strategic Committee currently includes commissioners </w:t>
      </w:r>
      <w:proofErr w:type="spellStart"/>
      <w:r w:rsidRPr="00600626">
        <w:rPr>
          <w:sz w:val="22"/>
          <w:szCs w:val="22"/>
        </w:rPr>
        <w:t>Brakel</w:t>
      </w:r>
      <w:proofErr w:type="spellEnd"/>
      <w:r w:rsidRPr="00600626">
        <w:rPr>
          <w:sz w:val="22"/>
          <w:szCs w:val="22"/>
        </w:rPr>
        <w:t xml:space="preserve"> (chair), Tsai, and Peterson. The committee is seeking members from Pennsylvania and Maryland. Commissioner Orr-Greene </w:t>
      </w:r>
      <w:r w:rsidR="009C7AC9" w:rsidRPr="00600626">
        <w:rPr>
          <w:sz w:val="22"/>
          <w:szCs w:val="22"/>
        </w:rPr>
        <w:t xml:space="preserve">noted </w:t>
      </w:r>
      <w:r w:rsidRPr="00600626">
        <w:rPr>
          <w:sz w:val="22"/>
          <w:szCs w:val="22"/>
        </w:rPr>
        <w:t xml:space="preserve">that Commissioner Stanley may be </w:t>
      </w:r>
      <w:r w:rsidR="006643E3" w:rsidRPr="00600626">
        <w:rPr>
          <w:sz w:val="22"/>
          <w:szCs w:val="22"/>
        </w:rPr>
        <w:t>interested,</w:t>
      </w:r>
      <w:r w:rsidRPr="00600626">
        <w:rPr>
          <w:sz w:val="22"/>
          <w:szCs w:val="22"/>
        </w:rPr>
        <w:t xml:space="preserve"> and the </w:t>
      </w:r>
      <w:r w:rsidR="00702292" w:rsidRPr="00600626">
        <w:rPr>
          <w:sz w:val="22"/>
          <w:szCs w:val="22"/>
        </w:rPr>
        <w:t>c</w:t>
      </w:r>
      <w:r w:rsidRPr="00600626">
        <w:rPr>
          <w:sz w:val="22"/>
          <w:szCs w:val="22"/>
        </w:rPr>
        <w:t xml:space="preserve">ommittee will be notified then. </w:t>
      </w:r>
    </w:p>
    <w:p w14:paraId="06CFB33D" w14:textId="77777777" w:rsidR="005B0837" w:rsidRPr="00600626" w:rsidRDefault="005B0837" w:rsidP="005B0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91BE899" w14:textId="4F0961DF" w:rsidR="005B0837" w:rsidRPr="00600626" w:rsidRDefault="009C7AC9" w:rsidP="009B55F8">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The Commission’s </w:t>
      </w:r>
      <w:r w:rsidR="005B0837" w:rsidRPr="00600626">
        <w:rPr>
          <w:sz w:val="22"/>
          <w:szCs w:val="22"/>
        </w:rPr>
        <w:t>Public Comment Policy was discussed</w:t>
      </w:r>
      <w:r w:rsidR="00A95A12" w:rsidRPr="00600626">
        <w:rPr>
          <w:sz w:val="22"/>
          <w:szCs w:val="22"/>
        </w:rPr>
        <w:t xml:space="preserve"> with</w:t>
      </w:r>
      <w:r w:rsidR="005B0837" w:rsidRPr="00600626">
        <w:rPr>
          <w:sz w:val="22"/>
          <w:szCs w:val="22"/>
        </w:rPr>
        <w:t xml:space="preserve"> the EC.</w:t>
      </w:r>
      <w:r w:rsidR="00FA34CE" w:rsidRPr="00600626">
        <w:rPr>
          <w:sz w:val="22"/>
          <w:szCs w:val="22"/>
        </w:rPr>
        <w:t xml:space="preserve"> </w:t>
      </w:r>
      <w:r w:rsidR="002861FA" w:rsidRPr="00600626">
        <w:rPr>
          <w:sz w:val="22"/>
          <w:szCs w:val="22"/>
        </w:rPr>
        <w:t>Some members expressed that the language was</w:t>
      </w:r>
      <w:r w:rsidR="005B1661" w:rsidRPr="00600626">
        <w:rPr>
          <w:sz w:val="22"/>
          <w:szCs w:val="22"/>
        </w:rPr>
        <w:t xml:space="preserve"> </w:t>
      </w:r>
      <w:r w:rsidR="007E02D9" w:rsidRPr="00600626">
        <w:rPr>
          <w:sz w:val="22"/>
          <w:szCs w:val="22"/>
        </w:rPr>
        <w:t>unwelcoming</w:t>
      </w:r>
      <w:r w:rsidR="005B0837" w:rsidRPr="00600626">
        <w:rPr>
          <w:sz w:val="22"/>
          <w:szCs w:val="22"/>
        </w:rPr>
        <w:t xml:space="preserve">. </w:t>
      </w:r>
      <w:r w:rsidR="007B4882" w:rsidRPr="00600626">
        <w:rPr>
          <w:sz w:val="22"/>
          <w:szCs w:val="22"/>
        </w:rPr>
        <w:t>Accordingly</w:t>
      </w:r>
      <w:r w:rsidR="00630DF7" w:rsidRPr="00600626">
        <w:rPr>
          <w:sz w:val="22"/>
          <w:szCs w:val="22"/>
        </w:rPr>
        <w:t>,</w:t>
      </w:r>
      <w:r w:rsidR="007B4882" w:rsidRPr="00600626">
        <w:rPr>
          <w:sz w:val="22"/>
          <w:szCs w:val="22"/>
        </w:rPr>
        <w:t xml:space="preserve"> the </w:t>
      </w:r>
      <w:r w:rsidR="00144267" w:rsidRPr="00600626">
        <w:rPr>
          <w:sz w:val="22"/>
          <w:szCs w:val="22"/>
        </w:rPr>
        <w:t>Commission Action on the agenda was changed from “Approval” to “Discussions</w:t>
      </w:r>
      <w:r w:rsidR="00630DF7" w:rsidRPr="00600626">
        <w:rPr>
          <w:sz w:val="22"/>
          <w:szCs w:val="22"/>
        </w:rPr>
        <w:t xml:space="preserve">” </w:t>
      </w:r>
      <w:r w:rsidR="00641463" w:rsidRPr="00600626">
        <w:rPr>
          <w:sz w:val="22"/>
          <w:szCs w:val="22"/>
        </w:rPr>
        <w:t>to take place in this meeting.</w:t>
      </w:r>
    </w:p>
    <w:p w14:paraId="76D31538" w14:textId="0B47C70B" w:rsidR="00AC2E9F" w:rsidRPr="00600626" w:rsidRDefault="00AC2E9F"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996819F" w14:textId="4769A253" w:rsidR="00AE5B97" w:rsidRPr="00600626" w:rsidRDefault="00B44F6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 xml:space="preserve">80th </w:t>
      </w:r>
      <w:r w:rsidR="00A70164" w:rsidRPr="00600626">
        <w:rPr>
          <w:rStyle w:val="Heading3Char"/>
        </w:rPr>
        <w:t>Anniversary Planning Update:</w:t>
      </w:r>
      <w:r w:rsidR="00A70164" w:rsidRPr="00600626">
        <w:rPr>
          <w:sz w:val="22"/>
          <w:szCs w:val="22"/>
        </w:rPr>
        <w:t xml:space="preserve"> </w:t>
      </w:r>
      <w:r w:rsidR="00F276CF" w:rsidRPr="00600626">
        <w:rPr>
          <w:sz w:val="22"/>
          <w:szCs w:val="22"/>
        </w:rPr>
        <w:t>Mr. Nardolilli reported that the preparations are moving forward</w:t>
      </w:r>
      <w:r w:rsidR="00922454" w:rsidRPr="00600626">
        <w:rPr>
          <w:sz w:val="22"/>
          <w:szCs w:val="22"/>
        </w:rPr>
        <w:t xml:space="preserve"> for t</w:t>
      </w:r>
      <w:r w:rsidR="00AC2E9F" w:rsidRPr="00600626">
        <w:rPr>
          <w:sz w:val="22"/>
          <w:szCs w:val="22"/>
        </w:rPr>
        <w:t>he 80</w:t>
      </w:r>
      <w:r w:rsidR="00AC2E9F" w:rsidRPr="00600626">
        <w:rPr>
          <w:sz w:val="22"/>
          <w:szCs w:val="22"/>
          <w:vertAlign w:val="superscript"/>
        </w:rPr>
        <w:t>th</w:t>
      </w:r>
      <w:r w:rsidR="00AC2E9F" w:rsidRPr="00600626">
        <w:rPr>
          <w:sz w:val="22"/>
          <w:szCs w:val="22"/>
        </w:rPr>
        <w:t xml:space="preserve"> </w:t>
      </w:r>
      <w:r w:rsidR="00C87298" w:rsidRPr="00600626">
        <w:rPr>
          <w:sz w:val="22"/>
          <w:szCs w:val="22"/>
        </w:rPr>
        <w:t>anniversary</w:t>
      </w:r>
      <w:r w:rsidR="009C7AC9" w:rsidRPr="00600626">
        <w:rPr>
          <w:sz w:val="22"/>
          <w:szCs w:val="22"/>
        </w:rPr>
        <w:t xml:space="preserve"> celebration</w:t>
      </w:r>
      <w:r w:rsidR="00C87298" w:rsidRPr="00600626">
        <w:rPr>
          <w:sz w:val="22"/>
          <w:szCs w:val="22"/>
        </w:rPr>
        <w:t xml:space="preserve"> </w:t>
      </w:r>
      <w:r w:rsidR="00922454" w:rsidRPr="00600626">
        <w:rPr>
          <w:sz w:val="22"/>
          <w:szCs w:val="22"/>
        </w:rPr>
        <w:t xml:space="preserve">on </w:t>
      </w:r>
      <w:r w:rsidR="00C87298" w:rsidRPr="00600626">
        <w:rPr>
          <w:sz w:val="22"/>
          <w:szCs w:val="22"/>
        </w:rPr>
        <w:t>October 10, 2020</w:t>
      </w:r>
      <w:r w:rsidR="009C7AC9" w:rsidRPr="00600626">
        <w:rPr>
          <w:sz w:val="22"/>
          <w:szCs w:val="22"/>
        </w:rPr>
        <w:t>. The party will sail</w:t>
      </w:r>
      <w:r w:rsidR="00922454" w:rsidRPr="00600626">
        <w:rPr>
          <w:sz w:val="22"/>
          <w:szCs w:val="22"/>
        </w:rPr>
        <w:t xml:space="preserve"> </w:t>
      </w:r>
      <w:r w:rsidR="00C87298" w:rsidRPr="00600626">
        <w:rPr>
          <w:sz w:val="22"/>
          <w:szCs w:val="22"/>
        </w:rPr>
        <w:t xml:space="preserve">on the Cherry Blossom out of Alexandria, VA. </w:t>
      </w:r>
      <w:r w:rsidR="008B06B6" w:rsidRPr="00600626">
        <w:rPr>
          <w:sz w:val="22"/>
          <w:szCs w:val="22"/>
        </w:rPr>
        <w:t xml:space="preserve">A brochure </w:t>
      </w:r>
      <w:r w:rsidR="00C84F64" w:rsidRPr="00600626">
        <w:rPr>
          <w:sz w:val="22"/>
          <w:szCs w:val="22"/>
        </w:rPr>
        <w:t xml:space="preserve">and a sponsor benefit insert </w:t>
      </w:r>
      <w:r w:rsidR="008B06B6" w:rsidRPr="00600626">
        <w:rPr>
          <w:sz w:val="22"/>
          <w:szCs w:val="22"/>
        </w:rPr>
        <w:t>w</w:t>
      </w:r>
      <w:r w:rsidR="00C84F64" w:rsidRPr="00600626">
        <w:rPr>
          <w:sz w:val="22"/>
          <w:szCs w:val="22"/>
        </w:rPr>
        <w:t>ere</w:t>
      </w:r>
      <w:r w:rsidR="008B06B6" w:rsidRPr="00600626">
        <w:rPr>
          <w:sz w:val="22"/>
          <w:szCs w:val="22"/>
        </w:rPr>
        <w:t xml:space="preserve"> developed to highlight notable accomplishments </w:t>
      </w:r>
      <w:r w:rsidR="0092769D" w:rsidRPr="00600626">
        <w:rPr>
          <w:sz w:val="22"/>
          <w:szCs w:val="22"/>
        </w:rPr>
        <w:t>by the Commission</w:t>
      </w:r>
      <w:r w:rsidR="00FE20CA" w:rsidRPr="00600626">
        <w:rPr>
          <w:sz w:val="22"/>
          <w:szCs w:val="22"/>
        </w:rPr>
        <w:t>, which was shown by presentation slides</w:t>
      </w:r>
      <w:r w:rsidR="0092769D" w:rsidRPr="00600626">
        <w:rPr>
          <w:sz w:val="22"/>
          <w:szCs w:val="22"/>
        </w:rPr>
        <w:t>.</w:t>
      </w:r>
      <w:r w:rsidR="002B4D74" w:rsidRPr="00600626">
        <w:rPr>
          <w:sz w:val="22"/>
          <w:szCs w:val="22"/>
        </w:rPr>
        <w:t xml:space="preserve"> Copies were distributed to the EC</w:t>
      </w:r>
      <w:r w:rsidR="00B97964" w:rsidRPr="00600626">
        <w:rPr>
          <w:sz w:val="22"/>
          <w:szCs w:val="22"/>
        </w:rPr>
        <w:t xml:space="preserve"> for comments. </w:t>
      </w:r>
      <w:r w:rsidR="000F5284" w:rsidRPr="00600626">
        <w:rPr>
          <w:sz w:val="22"/>
          <w:szCs w:val="22"/>
        </w:rPr>
        <w:t>Any interested commissioners were asked to contact their EC representative</w:t>
      </w:r>
      <w:r w:rsidR="00041366" w:rsidRPr="00600626">
        <w:rPr>
          <w:sz w:val="22"/>
          <w:szCs w:val="22"/>
        </w:rPr>
        <w:t xml:space="preserve"> for a copy</w:t>
      </w:r>
      <w:r w:rsidR="009C7AC9" w:rsidRPr="00600626">
        <w:rPr>
          <w:sz w:val="22"/>
          <w:szCs w:val="22"/>
        </w:rPr>
        <w:t xml:space="preserve"> of the documents</w:t>
      </w:r>
      <w:r w:rsidR="00041366" w:rsidRPr="00600626">
        <w:rPr>
          <w:sz w:val="22"/>
          <w:szCs w:val="22"/>
        </w:rPr>
        <w:t xml:space="preserve"> or </w:t>
      </w:r>
      <w:r w:rsidR="009C7AC9" w:rsidRPr="00600626">
        <w:rPr>
          <w:sz w:val="22"/>
          <w:szCs w:val="22"/>
        </w:rPr>
        <w:t>to submit</w:t>
      </w:r>
      <w:r w:rsidR="00041366" w:rsidRPr="00600626">
        <w:rPr>
          <w:sz w:val="22"/>
          <w:szCs w:val="22"/>
        </w:rPr>
        <w:t xml:space="preserve"> comments</w:t>
      </w:r>
      <w:r w:rsidR="000F5284" w:rsidRPr="00600626">
        <w:rPr>
          <w:sz w:val="22"/>
          <w:szCs w:val="22"/>
        </w:rPr>
        <w:t xml:space="preserve">. </w:t>
      </w:r>
      <w:r w:rsidR="00E14785" w:rsidRPr="00600626">
        <w:rPr>
          <w:sz w:val="22"/>
          <w:szCs w:val="22"/>
        </w:rPr>
        <w:t>The goal is to contact potential sponsors in early January</w:t>
      </w:r>
      <w:r w:rsidR="00A36DA5" w:rsidRPr="00600626">
        <w:rPr>
          <w:sz w:val="22"/>
          <w:szCs w:val="22"/>
        </w:rPr>
        <w:t>, awaiting the</w:t>
      </w:r>
      <w:r w:rsidR="009C7AC9" w:rsidRPr="00600626">
        <w:rPr>
          <w:sz w:val="22"/>
          <w:szCs w:val="22"/>
        </w:rPr>
        <w:t xml:space="preserve"> end of the</w:t>
      </w:r>
      <w:r w:rsidR="00A36DA5" w:rsidRPr="00600626">
        <w:rPr>
          <w:sz w:val="22"/>
          <w:szCs w:val="22"/>
        </w:rPr>
        <w:t xml:space="preserve"> calendar year to start</w:t>
      </w:r>
      <w:r w:rsidR="009C7AC9" w:rsidRPr="00600626">
        <w:rPr>
          <w:sz w:val="22"/>
          <w:szCs w:val="22"/>
        </w:rPr>
        <w:t xml:space="preserve"> the fundraising</w:t>
      </w:r>
      <w:r w:rsidR="00A36DA5" w:rsidRPr="00600626">
        <w:rPr>
          <w:sz w:val="22"/>
          <w:szCs w:val="22"/>
        </w:rPr>
        <w:t xml:space="preserve"> drive so as not compete with charities. </w:t>
      </w:r>
      <w:r w:rsidR="00D527EC" w:rsidRPr="00600626">
        <w:rPr>
          <w:sz w:val="22"/>
          <w:szCs w:val="22"/>
        </w:rPr>
        <w:t xml:space="preserve">He </w:t>
      </w:r>
      <w:r w:rsidR="003847DE" w:rsidRPr="00600626">
        <w:rPr>
          <w:sz w:val="22"/>
          <w:szCs w:val="22"/>
        </w:rPr>
        <w:t xml:space="preserve">also </w:t>
      </w:r>
      <w:r w:rsidR="00D527EC" w:rsidRPr="00600626">
        <w:rPr>
          <w:sz w:val="22"/>
          <w:szCs w:val="22"/>
        </w:rPr>
        <w:t xml:space="preserve">reviewed </w:t>
      </w:r>
      <w:r w:rsidR="003847DE" w:rsidRPr="00600626">
        <w:rPr>
          <w:sz w:val="22"/>
          <w:szCs w:val="22"/>
        </w:rPr>
        <w:t xml:space="preserve">the </w:t>
      </w:r>
      <w:r w:rsidR="00D527EC" w:rsidRPr="00600626">
        <w:rPr>
          <w:sz w:val="22"/>
          <w:szCs w:val="22"/>
        </w:rPr>
        <w:t>files from the 50</w:t>
      </w:r>
      <w:r w:rsidR="00D527EC" w:rsidRPr="00600626">
        <w:rPr>
          <w:sz w:val="22"/>
          <w:szCs w:val="22"/>
          <w:vertAlign w:val="superscript"/>
        </w:rPr>
        <w:t>th</w:t>
      </w:r>
      <w:r w:rsidR="00D527EC" w:rsidRPr="00600626">
        <w:rPr>
          <w:sz w:val="22"/>
          <w:szCs w:val="22"/>
        </w:rPr>
        <w:t xml:space="preserve"> anniversary celebration. There w</w:t>
      </w:r>
      <w:r w:rsidR="003B1CB3" w:rsidRPr="00600626">
        <w:rPr>
          <w:sz w:val="22"/>
          <w:szCs w:val="22"/>
        </w:rPr>
        <w:t xml:space="preserve">as </w:t>
      </w:r>
      <w:r w:rsidR="00D527EC" w:rsidRPr="00600626">
        <w:rPr>
          <w:sz w:val="22"/>
          <w:szCs w:val="22"/>
        </w:rPr>
        <w:t xml:space="preserve">approximately $50k </w:t>
      </w:r>
      <w:r w:rsidR="003B1CB3" w:rsidRPr="00600626">
        <w:rPr>
          <w:sz w:val="22"/>
          <w:szCs w:val="22"/>
        </w:rPr>
        <w:t xml:space="preserve">in </w:t>
      </w:r>
      <w:r w:rsidR="00D527EC" w:rsidRPr="00600626">
        <w:rPr>
          <w:sz w:val="22"/>
          <w:szCs w:val="22"/>
        </w:rPr>
        <w:t>donations</w:t>
      </w:r>
      <w:r w:rsidR="009C7AC9" w:rsidRPr="00600626">
        <w:rPr>
          <w:sz w:val="22"/>
          <w:szCs w:val="22"/>
        </w:rPr>
        <w:t xml:space="preserve"> for that event</w:t>
      </w:r>
      <w:r w:rsidR="00D527EC" w:rsidRPr="00600626">
        <w:rPr>
          <w:sz w:val="22"/>
          <w:szCs w:val="22"/>
        </w:rPr>
        <w:t xml:space="preserve">. </w:t>
      </w:r>
      <w:r w:rsidR="00017F96" w:rsidRPr="00600626">
        <w:rPr>
          <w:sz w:val="22"/>
          <w:szCs w:val="22"/>
        </w:rPr>
        <w:t>Currently, Mr. Nardolilli is seeking a celebrity speaker</w:t>
      </w:r>
      <w:r w:rsidR="008A0597" w:rsidRPr="00600626">
        <w:rPr>
          <w:sz w:val="22"/>
          <w:szCs w:val="22"/>
        </w:rPr>
        <w:t xml:space="preserve"> and has </w:t>
      </w:r>
      <w:r w:rsidR="00B56ECE" w:rsidRPr="00600626">
        <w:rPr>
          <w:sz w:val="22"/>
          <w:szCs w:val="22"/>
        </w:rPr>
        <w:t xml:space="preserve">contacted an agent for </w:t>
      </w:r>
      <w:r w:rsidR="008A0597" w:rsidRPr="00600626">
        <w:rPr>
          <w:sz w:val="22"/>
          <w:szCs w:val="22"/>
        </w:rPr>
        <w:lastRenderedPageBreak/>
        <w:t>Michael Phelps</w:t>
      </w:r>
      <w:r w:rsidR="00D527EC" w:rsidRPr="00600626">
        <w:rPr>
          <w:sz w:val="22"/>
          <w:szCs w:val="22"/>
        </w:rPr>
        <w:t>, who is identified with this region and water</w:t>
      </w:r>
      <w:r w:rsidR="004C3008" w:rsidRPr="00600626">
        <w:rPr>
          <w:sz w:val="22"/>
          <w:szCs w:val="22"/>
        </w:rPr>
        <w:t xml:space="preserve">. </w:t>
      </w:r>
      <w:r w:rsidR="008A0597" w:rsidRPr="00600626">
        <w:rPr>
          <w:b/>
          <w:sz w:val="22"/>
          <w:szCs w:val="22"/>
        </w:rPr>
        <w:t xml:space="preserve">Commissioner </w:t>
      </w:r>
      <w:proofErr w:type="spellStart"/>
      <w:r w:rsidR="008A0597" w:rsidRPr="00600626">
        <w:rPr>
          <w:b/>
          <w:sz w:val="22"/>
          <w:szCs w:val="22"/>
        </w:rPr>
        <w:t>Brakel</w:t>
      </w:r>
      <w:proofErr w:type="spellEnd"/>
      <w:r w:rsidR="008A0597" w:rsidRPr="00600626">
        <w:rPr>
          <w:b/>
          <w:sz w:val="22"/>
          <w:szCs w:val="22"/>
        </w:rPr>
        <w:t xml:space="preserve"> asked </w:t>
      </w:r>
      <w:r w:rsidR="004310BB" w:rsidRPr="00600626">
        <w:rPr>
          <w:b/>
          <w:sz w:val="22"/>
          <w:szCs w:val="22"/>
        </w:rPr>
        <w:t>for scanned copies of the brochure and insert</w:t>
      </w:r>
      <w:r w:rsidR="00E93944" w:rsidRPr="00600626">
        <w:rPr>
          <w:b/>
          <w:sz w:val="22"/>
          <w:szCs w:val="22"/>
        </w:rPr>
        <w:t xml:space="preserve"> by email to share with other members. </w:t>
      </w:r>
      <w:r w:rsidR="00E93944" w:rsidRPr="00600626">
        <w:rPr>
          <w:sz w:val="22"/>
          <w:szCs w:val="22"/>
        </w:rPr>
        <w:t xml:space="preserve">Mr. Nardolilli </w:t>
      </w:r>
      <w:r w:rsidR="00AA15A4" w:rsidRPr="00600626">
        <w:rPr>
          <w:sz w:val="22"/>
          <w:szCs w:val="22"/>
        </w:rPr>
        <w:t>asked for a quick turnaround as he is planning to go out to the potential sponsors in early January</w:t>
      </w:r>
      <w:r w:rsidR="001C66D3" w:rsidRPr="00600626">
        <w:rPr>
          <w:sz w:val="22"/>
          <w:szCs w:val="22"/>
        </w:rPr>
        <w:t xml:space="preserve"> as beginning of the year would be a good time for a kickoff campaign. </w:t>
      </w:r>
      <w:r w:rsidR="003B0EB7" w:rsidRPr="00600626">
        <w:rPr>
          <w:b/>
          <w:sz w:val="22"/>
          <w:szCs w:val="22"/>
        </w:rPr>
        <w:t xml:space="preserve">Commissioner Madden asked for an information sheet to use for corporate sponsors </w:t>
      </w:r>
      <w:r w:rsidR="00B52247" w:rsidRPr="00600626">
        <w:rPr>
          <w:b/>
          <w:sz w:val="22"/>
          <w:szCs w:val="22"/>
        </w:rPr>
        <w:t>with whom he</w:t>
      </w:r>
      <w:r w:rsidR="003B0EB7" w:rsidRPr="00600626">
        <w:rPr>
          <w:b/>
          <w:sz w:val="22"/>
          <w:szCs w:val="22"/>
        </w:rPr>
        <w:t xml:space="preserve"> is familiar</w:t>
      </w:r>
      <w:r w:rsidR="00B52247" w:rsidRPr="00600626">
        <w:rPr>
          <w:b/>
          <w:sz w:val="22"/>
          <w:szCs w:val="22"/>
        </w:rPr>
        <w:t>.</w:t>
      </w:r>
      <w:r w:rsidR="003B0EB7" w:rsidRPr="00600626">
        <w:rPr>
          <w:b/>
          <w:sz w:val="22"/>
          <w:szCs w:val="22"/>
        </w:rPr>
        <w:t xml:space="preserve"> </w:t>
      </w:r>
      <w:r w:rsidR="003B0EB7" w:rsidRPr="00600626">
        <w:rPr>
          <w:sz w:val="22"/>
          <w:szCs w:val="22"/>
        </w:rPr>
        <w:t xml:space="preserve">An insert </w:t>
      </w:r>
      <w:r w:rsidR="006D6FFB" w:rsidRPr="00600626">
        <w:rPr>
          <w:sz w:val="22"/>
          <w:szCs w:val="22"/>
        </w:rPr>
        <w:t xml:space="preserve">to the brochure contains all the sponsorship information that can serve that purpose. </w:t>
      </w:r>
      <w:r w:rsidR="00D827F7" w:rsidRPr="00600626">
        <w:rPr>
          <w:sz w:val="22"/>
          <w:szCs w:val="22"/>
        </w:rPr>
        <w:t xml:space="preserve">Mr. Nardolilli added that </w:t>
      </w:r>
      <w:r w:rsidR="00AB5D6C" w:rsidRPr="00600626">
        <w:rPr>
          <w:sz w:val="22"/>
          <w:szCs w:val="22"/>
        </w:rPr>
        <w:t xml:space="preserve">staff is also </w:t>
      </w:r>
      <w:r w:rsidR="00D827F7" w:rsidRPr="00600626">
        <w:rPr>
          <w:sz w:val="22"/>
          <w:szCs w:val="22"/>
        </w:rPr>
        <w:t xml:space="preserve">seeking </w:t>
      </w:r>
      <w:r w:rsidR="00AB5D6C" w:rsidRPr="00600626">
        <w:rPr>
          <w:sz w:val="22"/>
          <w:szCs w:val="22"/>
        </w:rPr>
        <w:t xml:space="preserve">ways for </w:t>
      </w:r>
      <w:r w:rsidR="00D827F7" w:rsidRPr="00600626">
        <w:rPr>
          <w:sz w:val="22"/>
          <w:szCs w:val="22"/>
        </w:rPr>
        <w:t>individual sponsorship</w:t>
      </w:r>
      <w:r w:rsidR="00E73627" w:rsidRPr="00600626">
        <w:rPr>
          <w:sz w:val="22"/>
          <w:szCs w:val="22"/>
        </w:rPr>
        <w:t>s</w:t>
      </w:r>
      <w:r w:rsidR="00D827F7" w:rsidRPr="00600626">
        <w:rPr>
          <w:sz w:val="22"/>
          <w:szCs w:val="22"/>
        </w:rPr>
        <w:t xml:space="preserve"> </w:t>
      </w:r>
      <w:r w:rsidR="00E73627" w:rsidRPr="00600626">
        <w:rPr>
          <w:sz w:val="22"/>
          <w:szCs w:val="22"/>
        </w:rPr>
        <w:t xml:space="preserve">via </w:t>
      </w:r>
      <w:r w:rsidR="00B52247" w:rsidRPr="00600626">
        <w:rPr>
          <w:sz w:val="22"/>
          <w:szCs w:val="22"/>
        </w:rPr>
        <w:t xml:space="preserve">the </w:t>
      </w:r>
      <w:r w:rsidR="00C52D3F" w:rsidRPr="00600626">
        <w:rPr>
          <w:sz w:val="22"/>
          <w:szCs w:val="22"/>
        </w:rPr>
        <w:t>“</w:t>
      </w:r>
      <w:r w:rsidR="00D827F7" w:rsidRPr="00600626">
        <w:rPr>
          <w:sz w:val="22"/>
          <w:szCs w:val="22"/>
        </w:rPr>
        <w:t>3</w:t>
      </w:r>
      <w:r w:rsidR="00C52D3F" w:rsidRPr="00600626">
        <w:rPr>
          <w:sz w:val="22"/>
          <w:szCs w:val="22"/>
        </w:rPr>
        <w:t>83 Club,” which represents</w:t>
      </w:r>
      <w:r w:rsidR="00B52247" w:rsidRPr="00600626">
        <w:rPr>
          <w:sz w:val="22"/>
          <w:szCs w:val="22"/>
        </w:rPr>
        <w:t xml:space="preserve"> the number of</w:t>
      </w:r>
      <w:r w:rsidR="00C52D3F" w:rsidRPr="00600626">
        <w:rPr>
          <w:sz w:val="22"/>
          <w:szCs w:val="22"/>
        </w:rPr>
        <w:t xml:space="preserve"> miles from the Fairfax Stone to Point of Rocks. </w:t>
      </w:r>
    </w:p>
    <w:p w14:paraId="0B53B5B8" w14:textId="77777777" w:rsidR="00AE5B97" w:rsidRPr="00600626" w:rsidRDefault="00AE5B97"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D578161" w14:textId="3A85312E" w:rsidR="00C07C10" w:rsidRPr="00600626" w:rsidRDefault="00165F15"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This is an opportunity to raise funds for the Comprehensive Plan, which is estimated to cost over $4M to implement </w:t>
      </w:r>
      <w:r w:rsidR="00B52247" w:rsidRPr="00600626">
        <w:rPr>
          <w:sz w:val="22"/>
          <w:szCs w:val="22"/>
        </w:rPr>
        <w:t xml:space="preserve">and currently has </w:t>
      </w:r>
      <w:r w:rsidRPr="00600626">
        <w:rPr>
          <w:sz w:val="22"/>
          <w:szCs w:val="22"/>
        </w:rPr>
        <w:t>$2.2M</w:t>
      </w:r>
      <w:r w:rsidR="00B017BC" w:rsidRPr="00600626">
        <w:rPr>
          <w:sz w:val="22"/>
          <w:szCs w:val="22"/>
        </w:rPr>
        <w:t xml:space="preserve"> </w:t>
      </w:r>
      <w:r w:rsidR="00B52247" w:rsidRPr="00600626">
        <w:rPr>
          <w:sz w:val="22"/>
          <w:szCs w:val="22"/>
        </w:rPr>
        <w:t xml:space="preserve">in </w:t>
      </w:r>
      <w:r w:rsidR="00B017BC" w:rsidRPr="00600626">
        <w:rPr>
          <w:sz w:val="22"/>
          <w:szCs w:val="22"/>
        </w:rPr>
        <w:t>unidentified funding</w:t>
      </w:r>
      <w:r w:rsidRPr="00600626">
        <w:rPr>
          <w:sz w:val="22"/>
          <w:szCs w:val="22"/>
        </w:rPr>
        <w:t>.</w:t>
      </w:r>
    </w:p>
    <w:p w14:paraId="399A3A83" w14:textId="77777777" w:rsidR="00C07C10" w:rsidRPr="00600626" w:rsidRDefault="00C07C10"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5257B04" w14:textId="69D32E1C" w:rsidR="000F633A" w:rsidRPr="00600626" w:rsidRDefault="000F633A" w:rsidP="000F633A">
      <w:pPr>
        <w:pStyle w:val="NoSpacing"/>
        <w:rPr>
          <w:rFonts w:ascii="Times New Roman" w:hAnsi="Times New Roman" w:cs="Times New Roman"/>
        </w:rPr>
      </w:pPr>
      <w:bookmarkStart w:id="1" w:name="_Hlk26361419"/>
      <w:bookmarkStart w:id="2" w:name="_Hlk26361242"/>
      <w:r w:rsidRPr="00600626">
        <w:rPr>
          <w:rFonts w:ascii="Times New Roman" w:hAnsi="Times New Roman" w:cs="Times New Roman"/>
        </w:rPr>
        <w:t xml:space="preserve">Mr. Nardolilli reported that </w:t>
      </w:r>
      <w:bookmarkEnd w:id="1"/>
      <w:r w:rsidRPr="00600626">
        <w:rPr>
          <w:rFonts w:ascii="Times New Roman" w:hAnsi="Times New Roman" w:cs="Times New Roman"/>
        </w:rPr>
        <w:t xml:space="preserve">the </w:t>
      </w:r>
      <w:bookmarkEnd w:id="2"/>
      <w:r w:rsidRPr="00600626">
        <w:rPr>
          <w:rFonts w:ascii="Times New Roman" w:hAnsi="Times New Roman" w:cs="Times New Roman"/>
        </w:rPr>
        <w:t xml:space="preserve">draft “Virginia Proclamation” is now in </w:t>
      </w:r>
      <w:r w:rsidR="00B52247" w:rsidRPr="00600626">
        <w:rPr>
          <w:rFonts w:ascii="Times New Roman" w:hAnsi="Times New Roman" w:cs="Times New Roman"/>
        </w:rPr>
        <w:t xml:space="preserve">the </w:t>
      </w:r>
      <w:r w:rsidRPr="00600626">
        <w:rPr>
          <w:rFonts w:ascii="Times New Roman" w:hAnsi="Times New Roman" w:cs="Times New Roman"/>
        </w:rPr>
        <w:t xml:space="preserve">hands of Virginia House Delegate and ICPRB Commissioner Alfonso Lopez. Mr. Nardolilli indicated that he will be asking for assistance in obtaining similar </w:t>
      </w:r>
      <w:r w:rsidR="00117C85" w:rsidRPr="00600626">
        <w:rPr>
          <w:rFonts w:ascii="Times New Roman" w:hAnsi="Times New Roman" w:cs="Times New Roman"/>
        </w:rPr>
        <w:t>p</w:t>
      </w:r>
      <w:r w:rsidRPr="00600626">
        <w:rPr>
          <w:rFonts w:ascii="Times New Roman" w:hAnsi="Times New Roman" w:cs="Times New Roman"/>
        </w:rPr>
        <w:t>roclamations from the other legislatures. Mr. Nardolilli will be looking into Letters to the Editor/appearance on Kojo Nnamdi Show to promote the 80</w:t>
      </w:r>
      <w:r w:rsidRPr="00600626">
        <w:rPr>
          <w:rFonts w:ascii="Times New Roman" w:hAnsi="Times New Roman" w:cs="Times New Roman"/>
          <w:vertAlign w:val="superscript"/>
        </w:rPr>
        <w:t>th</w:t>
      </w:r>
      <w:r w:rsidRPr="00600626">
        <w:rPr>
          <w:rFonts w:ascii="Times New Roman" w:hAnsi="Times New Roman" w:cs="Times New Roman"/>
        </w:rPr>
        <w:t xml:space="preserve"> anniversary. </w:t>
      </w:r>
    </w:p>
    <w:p w14:paraId="5B33B4AE" w14:textId="69A76FD8" w:rsidR="00677424" w:rsidRPr="00600626" w:rsidRDefault="0067742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7A9C3E" w14:textId="43AE5857" w:rsidR="00677424" w:rsidRPr="00600626" w:rsidRDefault="0067742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The EC also discussed the Guidance Document for Donations (Tab 6, Attachment 3)</w:t>
      </w:r>
      <w:r w:rsidR="006443AD" w:rsidRPr="00600626">
        <w:rPr>
          <w:sz w:val="22"/>
          <w:szCs w:val="22"/>
        </w:rPr>
        <w:t xml:space="preserve"> </w:t>
      </w:r>
      <w:r w:rsidR="00B44F64" w:rsidRPr="00600626">
        <w:rPr>
          <w:sz w:val="22"/>
          <w:szCs w:val="22"/>
        </w:rPr>
        <w:t xml:space="preserve">and </w:t>
      </w:r>
      <w:r w:rsidR="006443AD" w:rsidRPr="00600626">
        <w:rPr>
          <w:sz w:val="22"/>
          <w:szCs w:val="22"/>
        </w:rPr>
        <w:t>found the language to be too restrictive</w:t>
      </w:r>
      <w:r w:rsidR="0038227B" w:rsidRPr="00600626">
        <w:rPr>
          <w:sz w:val="22"/>
          <w:szCs w:val="22"/>
        </w:rPr>
        <w:t xml:space="preserve"> and offered sugge</w:t>
      </w:r>
      <w:bookmarkStart w:id="3" w:name="_GoBack"/>
      <w:bookmarkEnd w:id="3"/>
      <w:r w:rsidR="0038227B" w:rsidRPr="00600626">
        <w:rPr>
          <w:sz w:val="22"/>
          <w:szCs w:val="22"/>
        </w:rPr>
        <w:t>sted changes.</w:t>
      </w:r>
      <w:r w:rsidR="00EA45EE" w:rsidRPr="00600626">
        <w:rPr>
          <w:sz w:val="22"/>
          <w:szCs w:val="22"/>
        </w:rPr>
        <w:t xml:space="preserve"> This</w:t>
      </w:r>
      <w:r w:rsidR="00AC7C20" w:rsidRPr="00600626">
        <w:rPr>
          <w:sz w:val="22"/>
          <w:szCs w:val="22"/>
        </w:rPr>
        <w:t xml:space="preserve"> item</w:t>
      </w:r>
      <w:r w:rsidR="00EA45EE" w:rsidRPr="00600626">
        <w:rPr>
          <w:sz w:val="22"/>
          <w:szCs w:val="22"/>
        </w:rPr>
        <w:t xml:space="preserve"> will be discussed later in th</w:t>
      </w:r>
      <w:r w:rsidR="0038227B" w:rsidRPr="00600626">
        <w:rPr>
          <w:sz w:val="22"/>
          <w:szCs w:val="22"/>
        </w:rPr>
        <w:t>e</w:t>
      </w:r>
      <w:r w:rsidR="00EA45EE" w:rsidRPr="00600626">
        <w:rPr>
          <w:sz w:val="22"/>
          <w:szCs w:val="22"/>
        </w:rPr>
        <w:t xml:space="preserve"> meeting.</w:t>
      </w:r>
    </w:p>
    <w:p w14:paraId="7B5F4F03" w14:textId="126712BD" w:rsidR="00B44F64" w:rsidRPr="00600626" w:rsidRDefault="00B44F6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7469ED3" w14:textId="7E060E1E" w:rsidR="00B44F64" w:rsidRPr="00600626" w:rsidRDefault="00A7016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Federal Funding Activities:</w:t>
      </w:r>
      <w:r w:rsidRPr="00600626">
        <w:rPr>
          <w:sz w:val="22"/>
          <w:szCs w:val="22"/>
        </w:rPr>
        <w:t xml:space="preserve"> </w:t>
      </w:r>
      <w:r w:rsidR="003B6CC9" w:rsidRPr="00600626">
        <w:rPr>
          <w:sz w:val="22"/>
          <w:szCs w:val="22"/>
        </w:rPr>
        <w:t>Mr. Nardolilli noted that he is working with</w:t>
      </w:r>
      <w:r w:rsidR="003B6CC9" w:rsidRPr="00600626">
        <w:rPr>
          <w:b/>
          <w:sz w:val="22"/>
          <w:szCs w:val="22"/>
        </w:rPr>
        <w:t xml:space="preserve"> </w:t>
      </w:r>
      <w:r w:rsidR="003B6CC9" w:rsidRPr="00600626">
        <w:rPr>
          <w:sz w:val="22"/>
          <w:szCs w:val="22"/>
        </w:rPr>
        <w:t xml:space="preserve">Delaware River Basin Commission (Steve </w:t>
      </w:r>
      <w:proofErr w:type="spellStart"/>
      <w:r w:rsidR="003B6CC9" w:rsidRPr="00600626">
        <w:rPr>
          <w:sz w:val="22"/>
          <w:szCs w:val="22"/>
        </w:rPr>
        <w:t>Tambini</w:t>
      </w:r>
      <w:proofErr w:type="spellEnd"/>
      <w:r w:rsidR="003B6CC9" w:rsidRPr="00600626">
        <w:rPr>
          <w:sz w:val="22"/>
          <w:szCs w:val="22"/>
        </w:rPr>
        <w:t xml:space="preserve"> &amp; Stacy Mulholland) and Susquehanna River Basin Commission (Andrew </w:t>
      </w:r>
      <w:proofErr w:type="spellStart"/>
      <w:r w:rsidR="003B6CC9" w:rsidRPr="00600626">
        <w:rPr>
          <w:sz w:val="22"/>
          <w:szCs w:val="22"/>
        </w:rPr>
        <w:t>Dehoff</w:t>
      </w:r>
      <w:proofErr w:type="spellEnd"/>
      <w:r w:rsidR="003B6CC9" w:rsidRPr="00600626">
        <w:rPr>
          <w:sz w:val="22"/>
          <w:szCs w:val="22"/>
        </w:rPr>
        <w:t xml:space="preserve"> &amp; Gene </w:t>
      </w:r>
      <w:proofErr w:type="spellStart"/>
      <w:r w:rsidR="003B6CC9" w:rsidRPr="00600626">
        <w:rPr>
          <w:sz w:val="22"/>
          <w:szCs w:val="22"/>
        </w:rPr>
        <w:t>Veno</w:t>
      </w:r>
      <w:proofErr w:type="spellEnd"/>
      <w:r w:rsidR="003B6CC9" w:rsidRPr="00600626">
        <w:rPr>
          <w:sz w:val="22"/>
          <w:szCs w:val="22"/>
        </w:rPr>
        <w:t xml:space="preserve">) in forming a “Congressional Caucus” for the three mid-Atlantic </w:t>
      </w:r>
      <w:r w:rsidR="008B4A19" w:rsidRPr="00600626">
        <w:rPr>
          <w:sz w:val="22"/>
          <w:szCs w:val="22"/>
        </w:rPr>
        <w:t>r</w:t>
      </w:r>
      <w:r w:rsidR="003B6CC9" w:rsidRPr="00600626">
        <w:rPr>
          <w:sz w:val="22"/>
          <w:szCs w:val="22"/>
        </w:rPr>
        <w:t xml:space="preserve">iver </w:t>
      </w:r>
      <w:r w:rsidR="008B4A19" w:rsidRPr="00600626">
        <w:rPr>
          <w:sz w:val="22"/>
          <w:szCs w:val="22"/>
        </w:rPr>
        <w:t>b</w:t>
      </w:r>
      <w:r w:rsidR="003B6CC9" w:rsidRPr="00600626">
        <w:rPr>
          <w:sz w:val="22"/>
          <w:szCs w:val="22"/>
        </w:rPr>
        <w:t xml:space="preserve">asin </w:t>
      </w:r>
      <w:r w:rsidR="008B4A19" w:rsidRPr="00600626">
        <w:rPr>
          <w:sz w:val="22"/>
          <w:szCs w:val="22"/>
        </w:rPr>
        <w:t>c</w:t>
      </w:r>
      <w:r w:rsidR="003B6CC9" w:rsidRPr="00600626">
        <w:rPr>
          <w:sz w:val="22"/>
          <w:szCs w:val="22"/>
        </w:rPr>
        <w:t>ommissions</w:t>
      </w:r>
      <w:r w:rsidR="0032113C" w:rsidRPr="00600626">
        <w:rPr>
          <w:sz w:val="22"/>
          <w:szCs w:val="22"/>
        </w:rPr>
        <w:t xml:space="preserve"> (RBC)</w:t>
      </w:r>
      <w:r w:rsidR="003B6CC9" w:rsidRPr="00600626">
        <w:rPr>
          <w:sz w:val="22"/>
          <w:szCs w:val="22"/>
        </w:rPr>
        <w:t xml:space="preserve">. </w:t>
      </w:r>
      <w:r w:rsidR="00793E34" w:rsidRPr="00600626">
        <w:rPr>
          <w:sz w:val="22"/>
          <w:szCs w:val="22"/>
        </w:rPr>
        <w:t xml:space="preserve">The group is pursuing a dual track of </w:t>
      </w:r>
      <w:r w:rsidR="002833F0" w:rsidRPr="00600626">
        <w:rPr>
          <w:sz w:val="22"/>
          <w:szCs w:val="22"/>
        </w:rPr>
        <w:t xml:space="preserve">both the Army Corps of Engineers </w:t>
      </w:r>
      <w:r w:rsidR="0032113C" w:rsidRPr="00600626">
        <w:rPr>
          <w:sz w:val="22"/>
          <w:szCs w:val="22"/>
        </w:rPr>
        <w:t xml:space="preserve">(Corps) </w:t>
      </w:r>
      <w:r w:rsidR="002833F0" w:rsidRPr="00600626">
        <w:rPr>
          <w:sz w:val="22"/>
          <w:szCs w:val="22"/>
        </w:rPr>
        <w:t xml:space="preserve">and </w:t>
      </w:r>
      <w:r w:rsidR="00C9245A" w:rsidRPr="00600626">
        <w:rPr>
          <w:sz w:val="22"/>
          <w:szCs w:val="22"/>
        </w:rPr>
        <w:t>the Environmental Protection Agency (EPA)</w:t>
      </w:r>
      <w:r w:rsidR="002833F0" w:rsidRPr="00600626">
        <w:rPr>
          <w:sz w:val="22"/>
          <w:szCs w:val="22"/>
        </w:rPr>
        <w:t>.</w:t>
      </w:r>
      <w:r w:rsidR="00545568" w:rsidRPr="00600626">
        <w:rPr>
          <w:sz w:val="22"/>
          <w:szCs w:val="22"/>
        </w:rPr>
        <w:t xml:space="preserve"> </w:t>
      </w:r>
      <w:r w:rsidR="00A13EA0" w:rsidRPr="00600626">
        <w:rPr>
          <w:sz w:val="22"/>
          <w:szCs w:val="22"/>
        </w:rPr>
        <w:t>There ha</w:t>
      </w:r>
      <w:r w:rsidR="002833F0" w:rsidRPr="00600626">
        <w:rPr>
          <w:sz w:val="22"/>
          <w:szCs w:val="22"/>
        </w:rPr>
        <w:t xml:space="preserve">ve </w:t>
      </w:r>
      <w:r w:rsidR="00A13EA0" w:rsidRPr="00600626">
        <w:rPr>
          <w:sz w:val="22"/>
          <w:szCs w:val="22"/>
        </w:rPr>
        <w:t xml:space="preserve">been some discussions by </w:t>
      </w:r>
      <w:r w:rsidR="00C9245A" w:rsidRPr="00600626">
        <w:rPr>
          <w:sz w:val="22"/>
          <w:szCs w:val="22"/>
        </w:rPr>
        <w:t xml:space="preserve">the </w:t>
      </w:r>
      <w:r w:rsidR="00A13EA0" w:rsidRPr="00600626">
        <w:rPr>
          <w:sz w:val="22"/>
          <w:szCs w:val="22"/>
        </w:rPr>
        <w:t xml:space="preserve">other </w:t>
      </w:r>
      <w:r w:rsidR="00545568" w:rsidRPr="00600626">
        <w:rPr>
          <w:sz w:val="22"/>
          <w:szCs w:val="22"/>
        </w:rPr>
        <w:t>two river basin commissions</w:t>
      </w:r>
      <w:r w:rsidR="00C9245A" w:rsidRPr="00600626">
        <w:rPr>
          <w:sz w:val="22"/>
          <w:szCs w:val="22"/>
        </w:rPr>
        <w:t xml:space="preserve"> to</w:t>
      </w:r>
      <w:r w:rsidR="007F39B9" w:rsidRPr="00600626">
        <w:rPr>
          <w:sz w:val="22"/>
          <w:szCs w:val="22"/>
        </w:rPr>
        <w:t xml:space="preserve"> explore </w:t>
      </w:r>
      <w:r w:rsidR="00545568" w:rsidRPr="00600626">
        <w:rPr>
          <w:sz w:val="22"/>
          <w:szCs w:val="22"/>
        </w:rPr>
        <w:t xml:space="preserve">funding through </w:t>
      </w:r>
      <w:r w:rsidR="00E5210D" w:rsidRPr="00600626">
        <w:rPr>
          <w:sz w:val="22"/>
          <w:szCs w:val="22"/>
        </w:rPr>
        <w:t xml:space="preserve">the </w:t>
      </w:r>
      <w:r w:rsidR="00BB2C98" w:rsidRPr="00600626">
        <w:rPr>
          <w:sz w:val="22"/>
          <w:szCs w:val="22"/>
        </w:rPr>
        <w:t>EPA</w:t>
      </w:r>
      <w:r w:rsidR="001B1A51" w:rsidRPr="00600626">
        <w:rPr>
          <w:sz w:val="22"/>
          <w:szCs w:val="22"/>
        </w:rPr>
        <w:t xml:space="preserve">. </w:t>
      </w:r>
      <w:r w:rsidR="007F39B9" w:rsidRPr="00600626">
        <w:rPr>
          <w:sz w:val="22"/>
          <w:szCs w:val="22"/>
        </w:rPr>
        <w:t>Mr. Nardolilli added that f</w:t>
      </w:r>
      <w:r w:rsidR="001B1A51" w:rsidRPr="00600626">
        <w:rPr>
          <w:sz w:val="22"/>
          <w:szCs w:val="22"/>
        </w:rPr>
        <w:t xml:space="preserve">rom funding perspective, the Department of the Interior </w:t>
      </w:r>
      <w:r w:rsidR="000827AD" w:rsidRPr="00600626">
        <w:rPr>
          <w:sz w:val="22"/>
          <w:szCs w:val="22"/>
        </w:rPr>
        <w:t xml:space="preserve">may </w:t>
      </w:r>
      <w:r w:rsidR="00E5210D" w:rsidRPr="00600626">
        <w:rPr>
          <w:sz w:val="22"/>
          <w:szCs w:val="22"/>
        </w:rPr>
        <w:t xml:space="preserve">be </w:t>
      </w:r>
      <w:r w:rsidR="000827AD" w:rsidRPr="00600626">
        <w:rPr>
          <w:sz w:val="22"/>
          <w:szCs w:val="22"/>
        </w:rPr>
        <w:t xml:space="preserve">a better approach. However, ICPRB will support </w:t>
      </w:r>
      <w:r w:rsidR="000D696C" w:rsidRPr="00600626">
        <w:rPr>
          <w:sz w:val="22"/>
          <w:szCs w:val="22"/>
        </w:rPr>
        <w:t xml:space="preserve">as </w:t>
      </w:r>
      <w:r w:rsidR="00375BF3" w:rsidRPr="00600626">
        <w:rPr>
          <w:sz w:val="22"/>
          <w:szCs w:val="22"/>
        </w:rPr>
        <w:t>one</w:t>
      </w:r>
      <w:r w:rsidR="0032113C" w:rsidRPr="00600626">
        <w:rPr>
          <w:sz w:val="22"/>
          <w:szCs w:val="22"/>
        </w:rPr>
        <w:t>-</w:t>
      </w:r>
      <w:r w:rsidR="000D696C" w:rsidRPr="00600626">
        <w:rPr>
          <w:sz w:val="22"/>
          <w:szCs w:val="22"/>
        </w:rPr>
        <w:t xml:space="preserve">unit </w:t>
      </w:r>
      <w:r w:rsidR="00375BF3" w:rsidRPr="00600626">
        <w:rPr>
          <w:sz w:val="22"/>
          <w:szCs w:val="22"/>
        </w:rPr>
        <w:t xml:space="preserve">along with </w:t>
      </w:r>
      <w:r w:rsidR="0087181B" w:rsidRPr="00600626">
        <w:rPr>
          <w:sz w:val="22"/>
          <w:szCs w:val="22"/>
        </w:rPr>
        <w:t>the other river basin commissions</w:t>
      </w:r>
      <w:r w:rsidR="000D696C" w:rsidRPr="00600626">
        <w:rPr>
          <w:sz w:val="22"/>
          <w:szCs w:val="22"/>
        </w:rPr>
        <w:t xml:space="preserve">. </w:t>
      </w:r>
      <w:r w:rsidR="00A27521" w:rsidRPr="00600626">
        <w:rPr>
          <w:sz w:val="22"/>
          <w:szCs w:val="22"/>
        </w:rPr>
        <w:t xml:space="preserve">He also </w:t>
      </w:r>
      <w:r w:rsidR="0032113C" w:rsidRPr="00600626">
        <w:rPr>
          <w:sz w:val="22"/>
          <w:szCs w:val="22"/>
        </w:rPr>
        <w:t>noted</w:t>
      </w:r>
      <w:r w:rsidR="00A27521" w:rsidRPr="00600626">
        <w:rPr>
          <w:sz w:val="22"/>
          <w:szCs w:val="22"/>
        </w:rPr>
        <w:t xml:space="preserve"> that </w:t>
      </w:r>
      <w:r w:rsidR="0032113C" w:rsidRPr="00600626">
        <w:rPr>
          <w:sz w:val="22"/>
          <w:szCs w:val="22"/>
        </w:rPr>
        <w:t xml:space="preserve">both </w:t>
      </w:r>
      <w:r w:rsidR="00A27521" w:rsidRPr="00600626">
        <w:rPr>
          <w:sz w:val="22"/>
          <w:szCs w:val="22"/>
        </w:rPr>
        <w:t xml:space="preserve">Meghan Conklin (Senator Van </w:t>
      </w:r>
      <w:proofErr w:type="spellStart"/>
      <w:r w:rsidR="00A27521" w:rsidRPr="00600626">
        <w:rPr>
          <w:sz w:val="22"/>
          <w:szCs w:val="22"/>
        </w:rPr>
        <w:t>Holl</w:t>
      </w:r>
      <w:r w:rsidR="002153FF">
        <w:rPr>
          <w:sz w:val="22"/>
          <w:szCs w:val="22"/>
        </w:rPr>
        <w:t>e</w:t>
      </w:r>
      <w:r w:rsidR="00A27521" w:rsidRPr="00600626">
        <w:rPr>
          <w:sz w:val="22"/>
          <w:szCs w:val="22"/>
        </w:rPr>
        <w:t>n</w:t>
      </w:r>
      <w:proofErr w:type="spellEnd"/>
      <w:r w:rsidR="00A27521" w:rsidRPr="00600626">
        <w:rPr>
          <w:sz w:val="22"/>
          <w:szCs w:val="22"/>
        </w:rPr>
        <w:t>) and Max Hyman (Senator Capito)</w:t>
      </w:r>
      <w:r w:rsidR="00775046" w:rsidRPr="00600626">
        <w:rPr>
          <w:sz w:val="22"/>
          <w:szCs w:val="22"/>
        </w:rPr>
        <w:t xml:space="preserve"> were advised that ICPRB has no objection to move funding obligation from the Corps to EPA </w:t>
      </w:r>
      <w:r w:rsidR="00012816" w:rsidRPr="00600626">
        <w:rPr>
          <w:sz w:val="22"/>
          <w:szCs w:val="22"/>
        </w:rPr>
        <w:t>to obtain federal appropriation.</w:t>
      </w:r>
      <w:r w:rsidR="000D696C" w:rsidRPr="00600626">
        <w:rPr>
          <w:sz w:val="22"/>
          <w:szCs w:val="22"/>
        </w:rPr>
        <w:t xml:space="preserve"> A</w:t>
      </w:r>
      <w:r w:rsidR="00D7223D" w:rsidRPr="00600626">
        <w:rPr>
          <w:sz w:val="22"/>
          <w:szCs w:val="22"/>
        </w:rPr>
        <w:t>n</w:t>
      </w:r>
      <w:r w:rsidR="000D696C" w:rsidRPr="00600626">
        <w:rPr>
          <w:sz w:val="22"/>
          <w:szCs w:val="22"/>
        </w:rPr>
        <w:t xml:space="preserve"> </w:t>
      </w:r>
      <w:r w:rsidR="00D7223D" w:rsidRPr="00600626">
        <w:rPr>
          <w:sz w:val="22"/>
          <w:szCs w:val="22"/>
        </w:rPr>
        <w:t>information packet was created for the three RBC</w:t>
      </w:r>
      <w:r w:rsidR="00005DE6" w:rsidRPr="00600626">
        <w:rPr>
          <w:sz w:val="22"/>
          <w:szCs w:val="22"/>
        </w:rPr>
        <w:t xml:space="preserve">s to share with </w:t>
      </w:r>
      <w:r w:rsidR="00100418" w:rsidRPr="00600626">
        <w:rPr>
          <w:sz w:val="22"/>
          <w:szCs w:val="22"/>
        </w:rPr>
        <w:t>the legislative members</w:t>
      </w:r>
      <w:r w:rsidR="001B0892" w:rsidRPr="00600626">
        <w:rPr>
          <w:sz w:val="22"/>
          <w:szCs w:val="22"/>
        </w:rPr>
        <w:t>, which was shared via presentation slides.</w:t>
      </w:r>
    </w:p>
    <w:p w14:paraId="53181F3B" w14:textId="5F730EA5" w:rsidR="0087181B" w:rsidRPr="00600626" w:rsidRDefault="0087181B"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C05C594" w14:textId="1790BEB5" w:rsidR="0087181B" w:rsidRPr="00600626" w:rsidRDefault="0091705A"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On the Farm Bill initiative, </w:t>
      </w:r>
      <w:r w:rsidR="004F5CE7" w:rsidRPr="00600626">
        <w:rPr>
          <w:sz w:val="22"/>
          <w:szCs w:val="22"/>
        </w:rPr>
        <w:t xml:space="preserve">staff </w:t>
      </w:r>
      <w:r w:rsidRPr="00600626">
        <w:rPr>
          <w:sz w:val="22"/>
          <w:szCs w:val="22"/>
        </w:rPr>
        <w:t xml:space="preserve">on various projects </w:t>
      </w:r>
      <w:r w:rsidR="00F90166" w:rsidRPr="00600626">
        <w:rPr>
          <w:sz w:val="22"/>
          <w:szCs w:val="22"/>
        </w:rPr>
        <w:t xml:space="preserve">has had many </w:t>
      </w:r>
      <w:r w:rsidR="002E432E" w:rsidRPr="00600626">
        <w:rPr>
          <w:sz w:val="22"/>
          <w:szCs w:val="22"/>
        </w:rPr>
        <w:t xml:space="preserve">contacts at the Natural Resources Conservation </w:t>
      </w:r>
      <w:r w:rsidR="00946956" w:rsidRPr="00600626">
        <w:rPr>
          <w:sz w:val="22"/>
          <w:szCs w:val="22"/>
        </w:rPr>
        <w:t xml:space="preserve">Service </w:t>
      </w:r>
      <w:r w:rsidR="002E432E" w:rsidRPr="00600626">
        <w:rPr>
          <w:sz w:val="22"/>
          <w:szCs w:val="22"/>
        </w:rPr>
        <w:t>(NRCS)</w:t>
      </w:r>
      <w:r w:rsidR="00946956" w:rsidRPr="00600626">
        <w:rPr>
          <w:sz w:val="22"/>
          <w:szCs w:val="22"/>
        </w:rPr>
        <w:t xml:space="preserve">. </w:t>
      </w:r>
      <w:r w:rsidR="00F34FBB" w:rsidRPr="00600626">
        <w:rPr>
          <w:sz w:val="22"/>
          <w:szCs w:val="22"/>
        </w:rPr>
        <w:t xml:space="preserve">Staff </w:t>
      </w:r>
      <w:r w:rsidR="00295373" w:rsidRPr="00600626">
        <w:rPr>
          <w:sz w:val="22"/>
          <w:szCs w:val="22"/>
        </w:rPr>
        <w:t xml:space="preserve">will be </w:t>
      </w:r>
      <w:r w:rsidR="00F90166" w:rsidRPr="00600626">
        <w:rPr>
          <w:sz w:val="22"/>
          <w:szCs w:val="22"/>
        </w:rPr>
        <w:t xml:space="preserve">meeting on December 9 to </w:t>
      </w:r>
      <w:r w:rsidR="00295373" w:rsidRPr="00600626">
        <w:rPr>
          <w:sz w:val="22"/>
          <w:szCs w:val="22"/>
        </w:rPr>
        <w:t>strategiz</w:t>
      </w:r>
      <w:r w:rsidR="00F90166" w:rsidRPr="00600626">
        <w:rPr>
          <w:sz w:val="22"/>
          <w:szCs w:val="22"/>
        </w:rPr>
        <w:t>e</w:t>
      </w:r>
      <w:r w:rsidR="00295373" w:rsidRPr="00600626">
        <w:rPr>
          <w:sz w:val="22"/>
          <w:szCs w:val="22"/>
        </w:rPr>
        <w:t xml:space="preserve"> </w:t>
      </w:r>
      <w:r w:rsidR="00603A22" w:rsidRPr="00600626">
        <w:rPr>
          <w:sz w:val="22"/>
          <w:szCs w:val="22"/>
        </w:rPr>
        <w:t xml:space="preserve">on </w:t>
      </w:r>
      <w:r w:rsidR="00E42006" w:rsidRPr="00600626">
        <w:rPr>
          <w:sz w:val="22"/>
          <w:szCs w:val="22"/>
        </w:rPr>
        <w:t xml:space="preserve">taking an active role with </w:t>
      </w:r>
      <w:r w:rsidR="002C7CD3" w:rsidRPr="00600626">
        <w:rPr>
          <w:sz w:val="22"/>
          <w:szCs w:val="22"/>
        </w:rPr>
        <w:t>NRCS</w:t>
      </w:r>
      <w:r w:rsidR="00E60437" w:rsidRPr="00600626">
        <w:rPr>
          <w:sz w:val="22"/>
          <w:szCs w:val="22"/>
        </w:rPr>
        <w:t>.</w:t>
      </w:r>
      <w:r w:rsidR="00295373" w:rsidRPr="00600626">
        <w:rPr>
          <w:sz w:val="22"/>
          <w:szCs w:val="22"/>
        </w:rPr>
        <w:t xml:space="preserve"> </w:t>
      </w:r>
    </w:p>
    <w:p w14:paraId="04C1FDC2" w14:textId="69DF1965" w:rsidR="000E3720" w:rsidRPr="00600626" w:rsidRDefault="00FA48EE" w:rsidP="000E3720">
      <w:pPr>
        <w:pStyle w:val="Heading4"/>
        <w:spacing w:before="240" w:after="40"/>
        <w:jc w:val="left"/>
        <w:rPr>
          <w:rFonts w:eastAsiaTheme="minorHAnsi"/>
          <w:b w:val="0"/>
          <w:bCs w:val="0"/>
          <w:sz w:val="22"/>
          <w:szCs w:val="22"/>
        </w:rPr>
      </w:pPr>
      <w:r w:rsidRPr="00600626">
        <w:rPr>
          <w:rStyle w:val="Heading3Char"/>
          <w:b/>
        </w:rPr>
        <w:t>Supplemental Storage Work Group Update:</w:t>
      </w:r>
      <w:r w:rsidR="00146A07" w:rsidRPr="00600626">
        <w:rPr>
          <w:rStyle w:val="Heading3Char"/>
        </w:rPr>
        <w:t xml:space="preserve"> </w:t>
      </w:r>
      <w:r w:rsidR="00126B27" w:rsidRPr="00600626">
        <w:rPr>
          <w:b w:val="0"/>
          <w:sz w:val="22"/>
          <w:szCs w:val="22"/>
          <w:lang w:val="en-US"/>
        </w:rPr>
        <w:t>A summary of the workgroup update is found in Tab 6, Attachment 1</w:t>
      </w:r>
      <w:r w:rsidR="0032113C" w:rsidRPr="00600626">
        <w:rPr>
          <w:b w:val="0"/>
          <w:sz w:val="22"/>
          <w:szCs w:val="22"/>
          <w:lang w:val="en-US"/>
        </w:rPr>
        <w:t>,</w:t>
      </w:r>
      <w:r w:rsidR="00126B27" w:rsidRPr="00600626">
        <w:rPr>
          <w:b w:val="0"/>
          <w:sz w:val="22"/>
          <w:szCs w:val="22"/>
          <w:lang w:val="en-US"/>
        </w:rPr>
        <w:t xml:space="preserve"> of the meeting book. </w:t>
      </w:r>
      <w:r w:rsidR="00146A07" w:rsidRPr="00600626">
        <w:rPr>
          <w:b w:val="0"/>
          <w:sz w:val="22"/>
          <w:szCs w:val="22"/>
        </w:rPr>
        <w:t>Dr. Schultz summarized</w:t>
      </w:r>
      <w:r w:rsidR="00CD4ADD" w:rsidRPr="00600626">
        <w:rPr>
          <w:b w:val="0"/>
          <w:sz w:val="22"/>
          <w:szCs w:val="22"/>
          <w:lang w:val="en-US"/>
        </w:rPr>
        <w:t xml:space="preserve"> that a</w:t>
      </w:r>
      <w:r w:rsidR="000E3720" w:rsidRPr="00600626">
        <w:rPr>
          <w:rFonts w:eastAsiaTheme="minorHAnsi"/>
          <w:b w:val="0"/>
          <w:bCs w:val="0"/>
          <w:sz w:val="22"/>
          <w:szCs w:val="22"/>
        </w:rPr>
        <w:t xml:space="preserve">n ad hoc workgroup on water supply was formed, as requested at the last Commission meeting by Commissioner </w:t>
      </w:r>
      <w:proofErr w:type="spellStart"/>
      <w:r w:rsidR="000E3720" w:rsidRPr="00600626">
        <w:rPr>
          <w:rFonts w:eastAsiaTheme="minorHAnsi"/>
          <w:b w:val="0"/>
          <w:bCs w:val="0"/>
          <w:sz w:val="22"/>
          <w:szCs w:val="22"/>
        </w:rPr>
        <w:t>Brakel</w:t>
      </w:r>
      <w:proofErr w:type="spellEnd"/>
      <w:r w:rsidR="000E3720" w:rsidRPr="00600626">
        <w:rPr>
          <w:rFonts w:eastAsiaTheme="minorHAnsi"/>
          <w:b w:val="0"/>
          <w:bCs w:val="0"/>
          <w:sz w:val="22"/>
          <w:szCs w:val="22"/>
        </w:rPr>
        <w:t xml:space="preserve">. This workgroup met via teleconference on November 19. Call participants discussed the water suppliers’ report on their review of the Water Supply Coordination Agreement. They also discussed follow-up to the review of the Low Flow Allocation Agreement (LFAA). Commissioner </w:t>
      </w:r>
      <w:proofErr w:type="spellStart"/>
      <w:r w:rsidR="000E3720" w:rsidRPr="00600626">
        <w:rPr>
          <w:rFonts w:eastAsiaTheme="minorHAnsi"/>
          <w:b w:val="0"/>
          <w:bCs w:val="0"/>
          <w:sz w:val="22"/>
          <w:szCs w:val="22"/>
        </w:rPr>
        <w:t>Kudlas</w:t>
      </w:r>
      <w:proofErr w:type="spellEnd"/>
      <w:r w:rsidR="000E3720" w:rsidRPr="00600626">
        <w:rPr>
          <w:rFonts w:eastAsiaTheme="minorHAnsi"/>
          <w:b w:val="0"/>
          <w:bCs w:val="0"/>
          <w:sz w:val="22"/>
          <w:szCs w:val="22"/>
        </w:rPr>
        <w:t xml:space="preserve"> </w:t>
      </w:r>
      <w:r w:rsidR="001575BA" w:rsidRPr="00600626">
        <w:rPr>
          <w:rFonts w:eastAsiaTheme="minorHAnsi"/>
          <w:b w:val="0"/>
          <w:bCs w:val="0"/>
          <w:sz w:val="22"/>
          <w:szCs w:val="22"/>
          <w:lang w:val="en-US"/>
        </w:rPr>
        <w:t>added</w:t>
      </w:r>
      <w:r w:rsidR="000E3720" w:rsidRPr="00600626">
        <w:rPr>
          <w:rFonts w:eastAsiaTheme="minorHAnsi"/>
          <w:b w:val="0"/>
          <w:bCs w:val="0"/>
          <w:sz w:val="22"/>
          <w:szCs w:val="22"/>
        </w:rPr>
        <w:t xml:space="preserve"> that he and Commissioner Kearney had discussions regarding a response by the governing parties to the </w:t>
      </w:r>
      <w:proofErr w:type="spellStart"/>
      <w:r w:rsidR="000E3720" w:rsidRPr="00600626">
        <w:rPr>
          <w:rFonts w:eastAsiaTheme="minorHAnsi"/>
          <w:b w:val="0"/>
          <w:bCs w:val="0"/>
          <w:sz w:val="22"/>
          <w:szCs w:val="22"/>
        </w:rPr>
        <w:t>Cruden</w:t>
      </w:r>
      <w:proofErr w:type="spellEnd"/>
      <w:r w:rsidR="000E3720" w:rsidRPr="00600626">
        <w:rPr>
          <w:rFonts w:eastAsiaTheme="minorHAnsi"/>
          <w:b w:val="0"/>
          <w:bCs w:val="0"/>
          <w:sz w:val="22"/>
          <w:szCs w:val="22"/>
        </w:rPr>
        <w:t xml:space="preserve"> </w:t>
      </w:r>
      <w:r w:rsidR="00EB2B04" w:rsidRPr="00600626">
        <w:rPr>
          <w:rFonts w:eastAsiaTheme="minorHAnsi"/>
          <w:b w:val="0"/>
          <w:bCs w:val="0"/>
          <w:sz w:val="22"/>
          <w:szCs w:val="22"/>
          <w:lang w:val="en-US"/>
        </w:rPr>
        <w:t xml:space="preserve">Group </w:t>
      </w:r>
      <w:r w:rsidR="000E3720" w:rsidRPr="00600626">
        <w:rPr>
          <w:rFonts w:eastAsiaTheme="minorHAnsi"/>
          <w:b w:val="0"/>
          <w:bCs w:val="0"/>
          <w:sz w:val="22"/>
          <w:szCs w:val="22"/>
        </w:rPr>
        <w:t>report recommendations</w:t>
      </w:r>
      <w:r w:rsidR="00E911CD" w:rsidRPr="00600626">
        <w:rPr>
          <w:rFonts w:eastAsiaTheme="minorHAnsi"/>
          <w:b w:val="0"/>
          <w:bCs w:val="0"/>
          <w:sz w:val="22"/>
          <w:szCs w:val="22"/>
          <w:lang w:val="en-US"/>
        </w:rPr>
        <w:t xml:space="preserve"> completed in 2018</w:t>
      </w:r>
      <w:r w:rsidR="000E3720" w:rsidRPr="00600626">
        <w:rPr>
          <w:rFonts w:eastAsiaTheme="minorHAnsi"/>
          <w:b w:val="0"/>
          <w:bCs w:val="0"/>
          <w:sz w:val="22"/>
          <w:szCs w:val="22"/>
        </w:rPr>
        <w:t xml:space="preserve">, but </w:t>
      </w:r>
      <w:r w:rsidR="00CC405E" w:rsidRPr="00600626">
        <w:rPr>
          <w:rFonts w:eastAsiaTheme="minorHAnsi"/>
          <w:b w:val="0"/>
          <w:bCs w:val="0"/>
          <w:sz w:val="22"/>
          <w:szCs w:val="22"/>
          <w:lang w:val="en-US"/>
        </w:rPr>
        <w:t xml:space="preserve">MDE </w:t>
      </w:r>
      <w:r w:rsidR="000E3720" w:rsidRPr="00600626">
        <w:rPr>
          <w:rFonts w:eastAsiaTheme="minorHAnsi"/>
          <w:b w:val="0"/>
          <w:bCs w:val="0"/>
          <w:sz w:val="22"/>
          <w:szCs w:val="22"/>
        </w:rPr>
        <w:t xml:space="preserve">administrative changes took place and no decisions were finalized. Dr. Schultz </w:t>
      </w:r>
      <w:r w:rsidR="00CC405E" w:rsidRPr="00600626">
        <w:rPr>
          <w:rFonts w:eastAsiaTheme="minorHAnsi"/>
          <w:b w:val="0"/>
          <w:bCs w:val="0"/>
          <w:sz w:val="22"/>
          <w:szCs w:val="22"/>
          <w:lang w:val="en-US"/>
        </w:rPr>
        <w:t xml:space="preserve">indicated that </w:t>
      </w:r>
      <w:r w:rsidR="000E3720" w:rsidRPr="00600626">
        <w:rPr>
          <w:rFonts w:eastAsiaTheme="minorHAnsi"/>
          <w:b w:val="0"/>
          <w:bCs w:val="0"/>
          <w:sz w:val="22"/>
          <w:szCs w:val="22"/>
        </w:rPr>
        <w:t xml:space="preserve">ICPRB had addressed two of the five recommendations by making available on ICPRB’s website an up-to-date version of the agreement, incorporating changes due to Modifications, and by conducting a drought exercise focused on the LFAA in November of 2018. </w:t>
      </w:r>
    </w:p>
    <w:p w14:paraId="169E62DE" w14:textId="3AD864A8" w:rsidR="00F151A1" w:rsidRPr="00C92518" w:rsidRDefault="000E3720" w:rsidP="003803C4">
      <w:pPr>
        <w:pStyle w:val="Heading4"/>
        <w:spacing w:before="240" w:after="40"/>
        <w:jc w:val="left"/>
        <w:rPr>
          <w:rFonts w:eastAsiaTheme="minorHAnsi"/>
          <w:b w:val="0"/>
          <w:bCs w:val="0"/>
          <w:sz w:val="22"/>
          <w:szCs w:val="22"/>
          <w:lang w:val="en-US"/>
        </w:rPr>
      </w:pPr>
      <w:r w:rsidRPr="00600626">
        <w:rPr>
          <w:rFonts w:eastAsiaTheme="minorHAnsi"/>
          <w:b w:val="0"/>
          <w:bCs w:val="0"/>
          <w:sz w:val="22"/>
          <w:szCs w:val="22"/>
        </w:rPr>
        <w:t xml:space="preserve">The group also discussed the follow-up to the September 18th meeting of the Supplemental Storage Workgroup. Tom Jacobus is working on organizing a spill exercise to demonstrate the critical importance </w:t>
      </w:r>
      <w:r w:rsidRPr="00600626">
        <w:rPr>
          <w:rFonts w:eastAsiaTheme="minorHAnsi"/>
          <w:b w:val="0"/>
          <w:bCs w:val="0"/>
          <w:sz w:val="22"/>
          <w:szCs w:val="22"/>
        </w:rPr>
        <w:lastRenderedPageBreak/>
        <w:t>of Washington metropolitan area water supply. Amy Guise is leading a value engineering study</w:t>
      </w:r>
      <w:r w:rsidR="00A82949">
        <w:rPr>
          <w:rFonts w:eastAsiaTheme="minorHAnsi"/>
          <w:b w:val="0"/>
          <w:bCs w:val="0"/>
          <w:sz w:val="22"/>
          <w:szCs w:val="22"/>
          <w:lang w:val="en-US"/>
        </w:rPr>
        <w:t xml:space="preserve"> </w:t>
      </w:r>
      <w:r w:rsidR="0027302E">
        <w:rPr>
          <w:rFonts w:eastAsiaTheme="minorHAnsi"/>
          <w:b w:val="0"/>
          <w:bCs w:val="0"/>
          <w:sz w:val="22"/>
          <w:szCs w:val="22"/>
          <w:lang w:val="en-US"/>
        </w:rPr>
        <w:t xml:space="preserve">which will assess several past and </w:t>
      </w:r>
      <w:r w:rsidR="00A82949">
        <w:rPr>
          <w:rFonts w:eastAsiaTheme="minorHAnsi"/>
          <w:b w:val="0"/>
          <w:bCs w:val="0"/>
          <w:sz w:val="22"/>
          <w:szCs w:val="22"/>
          <w:lang w:val="en-US"/>
        </w:rPr>
        <w:t>current alternatives as well as any new considerations</w:t>
      </w:r>
      <w:r w:rsidRPr="00600626">
        <w:rPr>
          <w:rFonts w:eastAsiaTheme="minorHAnsi"/>
          <w:b w:val="0"/>
          <w:bCs w:val="0"/>
          <w:sz w:val="22"/>
          <w:szCs w:val="22"/>
        </w:rPr>
        <w:t>. A draft report should be available in the February-March timeframe</w:t>
      </w:r>
      <w:r w:rsidR="0032113C" w:rsidRPr="00600626">
        <w:rPr>
          <w:rFonts w:eastAsiaTheme="minorHAnsi"/>
          <w:b w:val="0"/>
          <w:bCs w:val="0"/>
          <w:sz w:val="22"/>
          <w:szCs w:val="22"/>
          <w:lang w:val="en-US"/>
        </w:rPr>
        <w:t>. P</w:t>
      </w:r>
      <w:proofErr w:type="spellStart"/>
      <w:r w:rsidRPr="00600626">
        <w:rPr>
          <w:rFonts w:eastAsiaTheme="minorHAnsi"/>
          <w:b w:val="0"/>
          <w:bCs w:val="0"/>
          <w:sz w:val="22"/>
          <w:szCs w:val="22"/>
        </w:rPr>
        <w:t>articipants</w:t>
      </w:r>
      <w:proofErr w:type="spellEnd"/>
      <w:r w:rsidRPr="00600626">
        <w:rPr>
          <w:rFonts w:eastAsiaTheme="minorHAnsi"/>
          <w:b w:val="0"/>
          <w:bCs w:val="0"/>
          <w:sz w:val="22"/>
          <w:szCs w:val="22"/>
        </w:rPr>
        <w:t xml:space="preserve"> in the September 18 meeting will be given an opportunity to provide comments.</w:t>
      </w:r>
      <w:r w:rsidR="003803C4" w:rsidRPr="00600626">
        <w:rPr>
          <w:rFonts w:eastAsiaTheme="minorHAnsi"/>
          <w:b w:val="0"/>
          <w:bCs w:val="0"/>
          <w:sz w:val="22"/>
          <w:szCs w:val="22"/>
          <w:lang w:val="en-US"/>
        </w:rPr>
        <w:t xml:space="preserve"> </w:t>
      </w:r>
      <w:r w:rsidR="001A202F" w:rsidRPr="00600626">
        <w:rPr>
          <w:rFonts w:eastAsiaTheme="minorHAnsi"/>
          <w:sz w:val="22"/>
          <w:szCs w:val="22"/>
        </w:rPr>
        <w:t xml:space="preserve">Commissioner </w:t>
      </w:r>
      <w:r w:rsidR="003803C4" w:rsidRPr="00600626">
        <w:rPr>
          <w:rFonts w:eastAsiaTheme="minorHAnsi"/>
          <w:sz w:val="22"/>
          <w:szCs w:val="22"/>
        </w:rPr>
        <w:t>Jones asked for a copy of the draft report.</w:t>
      </w:r>
      <w:r w:rsidR="00C92518">
        <w:rPr>
          <w:rFonts w:eastAsiaTheme="minorHAnsi"/>
          <w:sz w:val="22"/>
          <w:szCs w:val="22"/>
          <w:lang w:val="en-US"/>
        </w:rPr>
        <w:t xml:space="preserve"> </w:t>
      </w:r>
      <w:r w:rsidR="00C92518">
        <w:rPr>
          <w:rFonts w:eastAsiaTheme="minorHAnsi"/>
          <w:b w:val="0"/>
          <w:bCs w:val="0"/>
          <w:sz w:val="22"/>
          <w:szCs w:val="22"/>
          <w:lang w:val="en-US"/>
        </w:rPr>
        <w:t>At this time, the report will be provided to the workgroup only.</w:t>
      </w:r>
    </w:p>
    <w:p w14:paraId="09BEE66C" w14:textId="5CB41302" w:rsidR="00673025" w:rsidRPr="00600626" w:rsidRDefault="00673025" w:rsidP="00F0163F">
      <w:pPr>
        <w:rPr>
          <w:rFonts w:eastAsiaTheme="minorHAnsi"/>
          <w:sz w:val="22"/>
          <w:szCs w:val="22"/>
          <w:lang w:eastAsia="x-none"/>
        </w:rPr>
      </w:pPr>
    </w:p>
    <w:p w14:paraId="74BA752F" w14:textId="77777777" w:rsidR="00206EAD" w:rsidRPr="00600626" w:rsidRDefault="00F0163F" w:rsidP="00F0163F">
      <w:pPr>
        <w:rPr>
          <w:rFonts w:eastAsiaTheme="minorHAnsi"/>
          <w:sz w:val="22"/>
          <w:szCs w:val="22"/>
          <w:lang w:eastAsia="x-none"/>
        </w:rPr>
      </w:pPr>
      <w:r w:rsidRPr="00600626">
        <w:rPr>
          <w:rFonts w:eastAsiaTheme="minorHAnsi"/>
          <w:sz w:val="22"/>
          <w:szCs w:val="22"/>
          <w:lang w:eastAsia="x-none"/>
        </w:rPr>
        <w:t xml:space="preserve">Commissioner </w:t>
      </w:r>
      <w:proofErr w:type="spellStart"/>
      <w:r w:rsidRPr="00600626">
        <w:rPr>
          <w:rFonts w:eastAsiaTheme="minorHAnsi"/>
          <w:sz w:val="22"/>
          <w:szCs w:val="22"/>
          <w:lang w:eastAsia="x-none"/>
        </w:rPr>
        <w:t>Brakel</w:t>
      </w:r>
      <w:proofErr w:type="spellEnd"/>
      <w:r w:rsidRPr="00600626">
        <w:rPr>
          <w:rFonts w:eastAsiaTheme="minorHAnsi"/>
          <w:sz w:val="22"/>
          <w:szCs w:val="22"/>
          <w:lang w:eastAsia="x-none"/>
        </w:rPr>
        <w:t xml:space="preserve"> </w:t>
      </w:r>
      <w:r w:rsidR="00673025" w:rsidRPr="00600626">
        <w:rPr>
          <w:rFonts w:eastAsiaTheme="minorHAnsi"/>
          <w:sz w:val="22"/>
          <w:szCs w:val="22"/>
          <w:lang w:eastAsia="x-none"/>
        </w:rPr>
        <w:t xml:space="preserve">added that of the five </w:t>
      </w:r>
      <w:r w:rsidR="00C20250" w:rsidRPr="00600626">
        <w:rPr>
          <w:rFonts w:eastAsiaTheme="minorHAnsi"/>
          <w:sz w:val="22"/>
          <w:szCs w:val="22"/>
          <w:lang w:eastAsia="x-none"/>
        </w:rPr>
        <w:t xml:space="preserve">items in the </w:t>
      </w:r>
      <w:proofErr w:type="spellStart"/>
      <w:r w:rsidR="00C20250" w:rsidRPr="00600626">
        <w:rPr>
          <w:rFonts w:eastAsiaTheme="minorHAnsi"/>
          <w:sz w:val="22"/>
          <w:szCs w:val="22"/>
          <w:lang w:eastAsia="x-none"/>
        </w:rPr>
        <w:t>Cruden</w:t>
      </w:r>
      <w:proofErr w:type="spellEnd"/>
      <w:r w:rsidR="00C20250" w:rsidRPr="00600626">
        <w:rPr>
          <w:rFonts w:eastAsiaTheme="minorHAnsi"/>
          <w:sz w:val="22"/>
          <w:szCs w:val="22"/>
          <w:lang w:eastAsia="x-none"/>
        </w:rPr>
        <w:t xml:space="preserve"> report, three items are </w:t>
      </w:r>
      <w:r w:rsidR="00F800A3" w:rsidRPr="00600626">
        <w:rPr>
          <w:rFonts w:eastAsiaTheme="minorHAnsi"/>
          <w:sz w:val="22"/>
          <w:szCs w:val="22"/>
          <w:lang w:eastAsia="x-none"/>
        </w:rPr>
        <w:t xml:space="preserve">tied to the </w:t>
      </w:r>
      <w:r w:rsidR="00C20250" w:rsidRPr="00600626">
        <w:rPr>
          <w:rFonts w:eastAsiaTheme="minorHAnsi"/>
          <w:sz w:val="22"/>
          <w:szCs w:val="22"/>
          <w:lang w:eastAsia="x-none"/>
        </w:rPr>
        <w:t xml:space="preserve">signatories. He </w:t>
      </w:r>
      <w:r w:rsidRPr="00600626">
        <w:rPr>
          <w:rFonts w:eastAsiaTheme="minorHAnsi"/>
          <w:sz w:val="22"/>
          <w:szCs w:val="22"/>
          <w:lang w:eastAsia="x-none"/>
        </w:rPr>
        <w:t>asked the state agency representatives</w:t>
      </w:r>
      <w:r w:rsidR="00347A96" w:rsidRPr="00600626">
        <w:rPr>
          <w:rFonts w:eastAsiaTheme="minorHAnsi"/>
          <w:sz w:val="22"/>
          <w:szCs w:val="22"/>
          <w:lang w:eastAsia="x-none"/>
        </w:rPr>
        <w:t xml:space="preserve"> what the Commission can do to assist or help </w:t>
      </w:r>
      <w:r w:rsidR="00C20250" w:rsidRPr="00600626">
        <w:rPr>
          <w:rFonts w:eastAsiaTheme="minorHAnsi"/>
          <w:sz w:val="22"/>
          <w:szCs w:val="22"/>
          <w:lang w:eastAsia="x-none"/>
        </w:rPr>
        <w:t xml:space="preserve">along </w:t>
      </w:r>
      <w:r w:rsidR="0097129B" w:rsidRPr="00600626">
        <w:rPr>
          <w:rFonts w:eastAsiaTheme="minorHAnsi"/>
          <w:sz w:val="22"/>
          <w:szCs w:val="22"/>
          <w:lang w:eastAsia="x-none"/>
        </w:rPr>
        <w:t xml:space="preserve">on </w:t>
      </w:r>
      <w:r w:rsidR="00347A96" w:rsidRPr="00600626">
        <w:rPr>
          <w:rFonts w:eastAsiaTheme="minorHAnsi"/>
          <w:sz w:val="22"/>
          <w:szCs w:val="22"/>
          <w:lang w:eastAsia="x-none"/>
        </w:rPr>
        <w:t>this effort.</w:t>
      </w:r>
      <w:r w:rsidR="009D0713" w:rsidRPr="00600626">
        <w:rPr>
          <w:rFonts w:eastAsiaTheme="minorHAnsi"/>
          <w:sz w:val="22"/>
          <w:szCs w:val="22"/>
          <w:lang w:eastAsia="x-none"/>
        </w:rPr>
        <w:t xml:space="preserve"> Commissioner Seltzer added that Maryland representation is important </w:t>
      </w:r>
      <w:proofErr w:type="gramStart"/>
      <w:r w:rsidR="007901AE" w:rsidRPr="00600626">
        <w:rPr>
          <w:rFonts w:eastAsiaTheme="minorHAnsi"/>
          <w:sz w:val="22"/>
          <w:szCs w:val="22"/>
          <w:lang w:eastAsia="x-none"/>
        </w:rPr>
        <w:t>in order for</w:t>
      </w:r>
      <w:proofErr w:type="gramEnd"/>
      <w:r w:rsidR="007901AE" w:rsidRPr="00600626">
        <w:rPr>
          <w:rFonts w:eastAsiaTheme="minorHAnsi"/>
          <w:sz w:val="22"/>
          <w:szCs w:val="22"/>
          <w:lang w:eastAsia="x-none"/>
        </w:rPr>
        <w:t xml:space="preserve"> high level discussions to take place. Commissioner </w:t>
      </w:r>
      <w:proofErr w:type="spellStart"/>
      <w:r w:rsidR="007901AE" w:rsidRPr="00600626">
        <w:rPr>
          <w:rFonts w:eastAsiaTheme="minorHAnsi"/>
          <w:sz w:val="22"/>
          <w:szCs w:val="22"/>
          <w:lang w:eastAsia="x-none"/>
        </w:rPr>
        <w:t>Kudlas</w:t>
      </w:r>
      <w:proofErr w:type="spellEnd"/>
      <w:r w:rsidR="007901AE" w:rsidRPr="00600626">
        <w:rPr>
          <w:rFonts w:eastAsiaTheme="minorHAnsi"/>
          <w:sz w:val="22"/>
          <w:szCs w:val="22"/>
          <w:lang w:eastAsia="x-none"/>
        </w:rPr>
        <w:t xml:space="preserve"> </w:t>
      </w:r>
      <w:r w:rsidR="00B717B9" w:rsidRPr="00600626">
        <w:rPr>
          <w:rFonts w:eastAsiaTheme="minorHAnsi"/>
          <w:sz w:val="22"/>
          <w:szCs w:val="22"/>
          <w:lang w:eastAsia="x-none"/>
        </w:rPr>
        <w:t>added that the signator</w:t>
      </w:r>
      <w:r w:rsidR="002A0F5F" w:rsidRPr="00600626">
        <w:rPr>
          <w:rFonts w:eastAsiaTheme="minorHAnsi"/>
          <w:sz w:val="22"/>
          <w:szCs w:val="22"/>
          <w:lang w:eastAsia="x-none"/>
        </w:rPr>
        <w:t>ies</w:t>
      </w:r>
      <w:r w:rsidR="00B717B9" w:rsidRPr="00600626">
        <w:rPr>
          <w:rFonts w:eastAsiaTheme="minorHAnsi"/>
          <w:sz w:val="22"/>
          <w:szCs w:val="22"/>
          <w:lang w:eastAsia="x-none"/>
        </w:rPr>
        <w:t xml:space="preserve"> should </w:t>
      </w:r>
      <w:r w:rsidR="00236585" w:rsidRPr="00600626">
        <w:rPr>
          <w:rFonts w:eastAsiaTheme="minorHAnsi"/>
          <w:sz w:val="22"/>
          <w:szCs w:val="22"/>
          <w:lang w:eastAsia="x-none"/>
        </w:rPr>
        <w:t>meet</w:t>
      </w:r>
      <w:r w:rsidR="006D2B51" w:rsidRPr="00600626">
        <w:rPr>
          <w:rFonts w:eastAsiaTheme="minorHAnsi"/>
          <w:sz w:val="22"/>
          <w:szCs w:val="22"/>
          <w:lang w:eastAsia="x-none"/>
        </w:rPr>
        <w:t xml:space="preserve"> </w:t>
      </w:r>
      <w:r w:rsidR="00F27897" w:rsidRPr="00600626">
        <w:rPr>
          <w:rFonts w:eastAsiaTheme="minorHAnsi"/>
          <w:sz w:val="22"/>
          <w:szCs w:val="22"/>
          <w:lang w:eastAsia="x-none"/>
        </w:rPr>
        <w:t xml:space="preserve">first </w:t>
      </w:r>
      <w:r w:rsidR="006D2B51" w:rsidRPr="00600626">
        <w:rPr>
          <w:rFonts w:eastAsiaTheme="minorHAnsi"/>
          <w:sz w:val="22"/>
          <w:szCs w:val="22"/>
          <w:lang w:eastAsia="x-none"/>
        </w:rPr>
        <w:t xml:space="preserve">to </w:t>
      </w:r>
      <w:r w:rsidR="000B0FA9" w:rsidRPr="00600626">
        <w:rPr>
          <w:rFonts w:eastAsiaTheme="minorHAnsi"/>
          <w:sz w:val="22"/>
          <w:szCs w:val="22"/>
          <w:lang w:eastAsia="x-none"/>
        </w:rPr>
        <w:t xml:space="preserve">discuss </w:t>
      </w:r>
      <w:r w:rsidR="006D2B51" w:rsidRPr="00600626">
        <w:rPr>
          <w:rFonts w:eastAsiaTheme="minorHAnsi"/>
          <w:sz w:val="22"/>
          <w:szCs w:val="22"/>
          <w:lang w:eastAsia="x-none"/>
        </w:rPr>
        <w:t>the technical changes</w:t>
      </w:r>
      <w:r w:rsidR="00B717B9" w:rsidRPr="00600626">
        <w:rPr>
          <w:rFonts w:eastAsiaTheme="minorHAnsi"/>
          <w:sz w:val="22"/>
          <w:szCs w:val="22"/>
          <w:lang w:eastAsia="x-none"/>
        </w:rPr>
        <w:t xml:space="preserve">. Commissioner Holland </w:t>
      </w:r>
      <w:r w:rsidR="00AE7D57" w:rsidRPr="00600626">
        <w:rPr>
          <w:rFonts w:eastAsiaTheme="minorHAnsi"/>
          <w:sz w:val="22"/>
          <w:szCs w:val="22"/>
          <w:lang w:eastAsia="x-none"/>
        </w:rPr>
        <w:t xml:space="preserve">suggested that it would be helpful to review the </w:t>
      </w:r>
      <w:proofErr w:type="spellStart"/>
      <w:r w:rsidR="00AE7D57" w:rsidRPr="00600626">
        <w:rPr>
          <w:rFonts w:eastAsiaTheme="minorHAnsi"/>
          <w:sz w:val="22"/>
          <w:szCs w:val="22"/>
          <w:lang w:eastAsia="x-none"/>
        </w:rPr>
        <w:t>Cruden</w:t>
      </w:r>
      <w:proofErr w:type="spellEnd"/>
      <w:r w:rsidR="00AE7D57" w:rsidRPr="00600626">
        <w:rPr>
          <w:rFonts w:eastAsiaTheme="minorHAnsi"/>
          <w:sz w:val="22"/>
          <w:szCs w:val="22"/>
          <w:lang w:eastAsia="x-none"/>
        </w:rPr>
        <w:t xml:space="preserve"> report again and have this </w:t>
      </w:r>
      <w:r w:rsidR="00225B3A" w:rsidRPr="00600626">
        <w:rPr>
          <w:rFonts w:eastAsiaTheme="minorHAnsi"/>
          <w:sz w:val="22"/>
          <w:szCs w:val="22"/>
          <w:lang w:eastAsia="x-none"/>
        </w:rPr>
        <w:t xml:space="preserve">topic on the </w:t>
      </w:r>
      <w:r w:rsidR="009655D9" w:rsidRPr="00600626">
        <w:rPr>
          <w:rFonts w:eastAsiaTheme="minorHAnsi"/>
          <w:sz w:val="22"/>
          <w:szCs w:val="22"/>
          <w:lang w:eastAsia="x-none"/>
        </w:rPr>
        <w:t xml:space="preserve">future </w:t>
      </w:r>
      <w:r w:rsidR="00225B3A" w:rsidRPr="00600626">
        <w:rPr>
          <w:rFonts w:eastAsiaTheme="minorHAnsi"/>
          <w:sz w:val="22"/>
          <w:szCs w:val="22"/>
          <w:lang w:eastAsia="x-none"/>
        </w:rPr>
        <w:t>meeting agenda.</w:t>
      </w:r>
      <w:r w:rsidR="00781A56" w:rsidRPr="00600626">
        <w:rPr>
          <w:rFonts w:eastAsiaTheme="minorHAnsi"/>
          <w:sz w:val="22"/>
          <w:szCs w:val="22"/>
          <w:lang w:eastAsia="x-none"/>
        </w:rPr>
        <w:t xml:space="preserve"> </w:t>
      </w:r>
    </w:p>
    <w:p w14:paraId="02F3C68D" w14:textId="77777777" w:rsidR="00206EAD" w:rsidRPr="00600626" w:rsidRDefault="00206EAD" w:rsidP="00F0163F">
      <w:pPr>
        <w:rPr>
          <w:rFonts w:eastAsiaTheme="minorHAnsi"/>
          <w:sz w:val="22"/>
          <w:szCs w:val="22"/>
          <w:lang w:eastAsia="x-none"/>
        </w:rPr>
      </w:pPr>
    </w:p>
    <w:p w14:paraId="24BC4363" w14:textId="18C68157" w:rsidR="00F0163F" w:rsidRPr="00600626" w:rsidRDefault="00063274" w:rsidP="00F0163F">
      <w:pPr>
        <w:rPr>
          <w:rFonts w:eastAsiaTheme="minorHAnsi"/>
          <w:sz w:val="22"/>
          <w:szCs w:val="22"/>
          <w:lang w:eastAsia="x-none"/>
        </w:rPr>
      </w:pPr>
      <w:r w:rsidRPr="00600626">
        <w:rPr>
          <w:rFonts w:eastAsiaTheme="minorHAnsi"/>
          <w:sz w:val="22"/>
          <w:szCs w:val="22"/>
          <w:lang w:eastAsia="x-none"/>
        </w:rPr>
        <w:t xml:space="preserve">Commissioner Sussman suggested that </w:t>
      </w:r>
      <w:r w:rsidR="00CE7FAD" w:rsidRPr="00600626">
        <w:rPr>
          <w:rFonts w:eastAsiaTheme="minorHAnsi"/>
          <w:sz w:val="22"/>
          <w:szCs w:val="22"/>
          <w:lang w:eastAsia="x-none"/>
        </w:rPr>
        <w:t xml:space="preserve">there should be a mechanism to bring the </w:t>
      </w:r>
      <w:r w:rsidR="00E957C3" w:rsidRPr="00600626">
        <w:rPr>
          <w:rFonts w:eastAsiaTheme="minorHAnsi"/>
          <w:sz w:val="22"/>
          <w:szCs w:val="22"/>
          <w:lang w:eastAsia="x-none"/>
        </w:rPr>
        <w:t>appropriate</w:t>
      </w:r>
      <w:r w:rsidR="00CE7FAD" w:rsidRPr="00600626">
        <w:rPr>
          <w:rFonts w:eastAsiaTheme="minorHAnsi"/>
          <w:sz w:val="22"/>
          <w:szCs w:val="22"/>
          <w:lang w:eastAsia="x-none"/>
        </w:rPr>
        <w:t xml:space="preserve"> parties together</w:t>
      </w:r>
      <w:r w:rsidR="00206EAD" w:rsidRPr="00600626">
        <w:rPr>
          <w:rFonts w:eastAsiaTheme="minorHAnsi"/>
          <w:sz w:val="22"/>
          <w:szCs w:val="22"/>
          <w:lang w:eastAsia="x-none"/>
        </w:rPr>
        <w:t xml:space="preserve">, </w:t>
      </w:r>
      <w:r w:rsidR="00CE7FAD" w:rsidRPr="00600626">
        <w:rPr>
          <w:rFonts w:eastAsiaTheme="minorHAnsi"/>
          <w:sz w:val="22"/>
          <w:szCs w:val="22"/>
          <w:lang w:eastAsia="x-none"/>
        </w:rPr>
        <w:t>suggest changes</w:t>
      </w:r>
      <w:r w:rsidR="0032113C" w:rsidRPr="00600626">
        <w:rPr>
          <w:rFonts w:eastAsiaTheme="minorHAnsi"/>
          <w:sz w:val="22"/>
          <w:szCs w:val="22"/>
          <w:lang w:eastAsia="x-none"/>
        </w:rPr>
        <w:t>,</w:t>
      </w:r>
      <w:r w:rsidR="00CE7FAD" w:rsidRPr="00600626">
        <w:rPr>
          <w:rFonts w:eastAsiaTheme="minorHAnsi"/>
          <w:sz w:val="22"/>
          <w:szCs w:val="22"/>
          <w:lang w:eastAsia="x-none"/>
        </w:rPr>
        <w:t xml:space="preserve"> and agree on how to address them. The </w:t>
      </w:r>
      <w:r w:rsidR="007B35F8" w:rsidRPr="00600626">
        <w:rPr>
          <w:rFonts w:eastAsiaTheme="minorHAnsi"/>
          <w:sz w:val="22"/>
          <w:szCs w:val="22"/>
          <w:lang w:eastAsia="x-none"/>
        </w:rPr>
        <w:t>Water Supply Coordination Agreement (</w:t>
      </w:r>
      <w:r w:rsidR="00CE7FAD" w:rsidRPr="00600626">
        <w:rPr>
          <w:rFonts w:eastAsiaTheme="minorHAnsi"/>
          <w:sz w:val="22"/>
          <w:szCs w:val="22"/>
          <w:lang w:eastAsia="x-none"/>
        </w:rPr>
        <w:t>WSCA</w:t>
      </w:r>
      <w:r w:rsidR="007B35F8" w:rsidRPr="00600626">
        <w:rPr>
          <w:rFonts w:eastAsiaTheme="minorHAnsi"/>
          <w:sz w:val="22"/>
          <w:szCs w:val="22"/>
          <w:lang w:eastAsia="x-none"/>
        </w:rPr>
        <w:t>)</w:t>
      </w:r>
      <w:r w:rsidR="00CE7FAD" w:rsidRPr="00600626">
        <w:rPr>
          <w:rFonts w:eastAsiaTheme="minorHAnsi"/>
          <w:sz w:val="22"/>
          <w:szCs w:val="22"/>
          <w:lang w:eastAsia="x-none"/>
        </w:rPr>
        <w:t xml:space="preserve"> also raises </w:t>
      </w:r>
      <w:r w:rsidR="0032113C" w:rsidRPr="00600626">
        <w:rPr>
          <w:rFonts w:eastAsiaTheme="minorHAnsi"/>
          <w:sz w:val="22"/>
          <w:szCs w:val="22"/>
          <w:lang w:eastAsia="x-none"/>
        </w:rPr>
        <w:t xml:space="preserve">a </w:t>
      </w:r>
      <w:r w:rsidR="00CE7FAD" w:rsidRPr="00600626">
        <w:rPr>
          <w:rFonts w:eastAsiaTheme="minorHAnsi"/>
          <w:sz w:val="22"/>
          <w:szCs w:val="22"/>
          <w:lang w:eastAsia="x-none"/>
        </w:rPr>
        <w:t xml:space="preserve">different set of issues, as </w:t>
      </w:r>
      <w:r w:rsidR="00160F59" w:rsidRPr="00600626">
        <w:rPr>
          <w:rFonts w:eastAsiaTheme="minorHAnsi"/>
          <w:sz w:val="22"/>
          <w:szCs w:val="22"/>
          <w:lang w:eastAsia="x-none"/>
        </w:rPr>
        <w:t>the agreement has not been modified since its inception and conditions have changed significantly</w:t>
      </w:r>
      <w:r w:rsidR="0032113C" w:rsidRPr="00600626">
        <w:rPr>
          <w:rFonts w:eastAsiaTheme="minorHAnsi"/>
          <w:sz w:val="22"/>
          <w:szCs w:val="22"/>
          <w:lang w:eastAsia="x-none"/>
        </w:rPr>
        <w:t xml:space="preserve"> since</w:t>
      </w:r>
      <w:r w:rsidR="00183D04" w:rsidRPr="00600626">
        <w:rPr>
          <w:rFonts w:eastAsiaTheme="minorHAnsi"/>
          <w:sz w:val="22"/>
          <w:szCs w:val="22"/>
          <w:lang w:eastAsia="x-none"/>
        </w:rPr>
        <w:t xml:space="preserve"> including Loudoun Water. </w:t>
      </w:r>
      <w:r w:rsidR="00C0024E" w:rsidRPr="00600626">
        <w:rPr>
          <w:rFonts w:eastAsiaTheme="minorHAnsi"/>
          <w:sz w:val="22"/>
          <w:szCs w:val="22"/>
          <w:lang w:eastAsia="x-none"/>
        </w:rPr>
        <w:t>He asked</w:t>
      </w:r>
      <w:r w:rsidR="008506BA" w:rsidRPr="00600626">
        <w:rPr>
          <w:rFonts w:eastAsiaTheme="minorHAnsi"/>
          <w:sz w:val="22"/>
          <w:szCs w:val="22"/>
          <w:lang w:eastAsia="x-none"/>
        </w:rPr>
        <w:t xml:space="preserve"> the commissioners how to address the WSCA</w:t>
      </w:r>
      <w:r w:rsidR="007C132C" w:rsidRPr="00600626">
        <w:rPr>
          <w:rFonts w:eastAsiaTheme="minorHAnsi"/>
          <w:sz w:val="22"/>
          <w:szCs w:val="22"/>
          <w:lang w:eastAsia="x-none"/>
        </w:rPr>
        <w:t xml:space="preserve"> and </w:t>
      </w:r>
      <w:r w:rsidR="00DA5F99" w:rsidRPr="00600626">
        <w:rPr>
          <w:rFonts w:eastAsiaTheme="minorHAnsi"/>
          <w:sz w:val="22"/>
          <w:szCs w:val="22"/>
          <w:lang w:eastAsia="x-none"/>
        </w:rPr>
        <w:t xml:space="preserve">the </w:t>
      </w:r>
      <w:r w:rsidR="007C132C" w:rsidRPr="00600626">
        <w:rPr>
          <w:rFonts w:eastAsiaTheme="minorHAnsi"/>
          <w:sz w:val="22"/>
          <w:szCs w:val="22"/>
          <w:lang w:eastAsia="x-none"/>
        </w:rPr>
        <w:t xml:space="preserve">timing of the </w:t>
      </w:r>
      <w:r w:rsidR="00DA5F99" w:rsidRPr="00600626">
        <w:rPr>
          <w:rFonts w:eastAsiaTheme="minorHAnsi"/>
          <w:sz w:val="22"/>
          <w:szCs w:val="22"/>
          <w:lang w:eastAsia="x-none"/>
        </w:rPr>
        <w:t xml:space="preserve">response. </w:t>
      </w:r>
      <w:r w:rsidR="007C560A" w:rsidRPr="00600626">
        <w:rPr>
          <w:rFonts w:eastAsiaTheme="minorHAnsi"/>
          <w:sz w:val="22"/>
          <w:szCs w:val="22"/>
          <w:lang w:eastAsia="x-none"/>
        </w:rPr>
        <w:t xml:space="preserve">Commissioner </w:t>
      </w:r>
      <w:proofErr w:type="spellStart"/>
      <w:r w:rsidR="007C560A" w:rsidRPr="00600626">
        <w:rPr>
          <w:rFonts w:eastAsiaTheme="minorHAnsi"/>
          <w:sz w:val="22"/>
          <w:szCs w:val="22"/>
          <w:lang w:eastAsia="x-none"/>
        </w:rPr>
        <w:t>Kudlas</w:t>
      </w:r>
      <w:proofErr w:type="spellEnd"/>
      <w:r w:rsidR="007C560A" w:rsidRPr="00600626">
        <w:rPr>
          <w:rFonts w:eastAsiaTheme="minorHAnsi"/>
          <w:sz w:val="22"/>
          <w:szCs w:val="22"/>
          <w:lang w:eastAsia="x-none"/>
        </w:rPr>
        <w:t xml:space="preserve"> </w:t>
      </w:r>
      <w:r w:rsidR="0057287A" w:rsidRPr="00600626">
        <w:rPr>
          <w:rFonts w:eastAsiaTheme="minorHAnsi"/>
          <w:sz w:val="22"/>
          <w:szCs w:val="22"/>
          <w:lang w:eastAsia="x-none"/>
        </w:rPr>
        <w:t xml:space="preserve">added </w:t>
      </w:r>
      <w:r w:rsidR="00BE11F0" w:rsidRPr="00600626">
        <w:rPr>
          <w:rFonts w:eastAsiaTheme="minorHAnsi"/>
          <w:sz w:val="22"/>
          <w:szCs w:val="22"/>
          <w:lang w:eastAsia="x-none"/>
        </w:rPr>
        <w:t xml:space="preserve">that </w:t>
      </w:r>
      <w:r w:rsidR="000F3F48" w:rsidRPr="00600626">
        <w:rPr>
          <w:rFonts w:eastAsiaTheme="minorHAnsi"/>
          <w:sz w:val="22"/>
          <w:szCs w:val="22"/>
          <w:lang w:eastAsia="x-none"/>
        </w:rPr>
        <w:t>the signator</w:t>
      </w:r>
      <w:r w:rsidR="002E4080" w:rsidRPr="00600626">
        <w:rPr>
          <w:rFonts w:eastAsiaTheme="minorHAnsi"/>
          <w:sz w:val="22"/>
          <w:szCs w:val="22"/>
          <w:lang w:eastAsia="x-none"/>
        </w:rPr>
        <w:t>y</w:t>
      </w:r>
      <w:r w:rsidR="000F3F48" w:rsidRPr="00600626">
        <w:rPr>
          <w:rFonts w:eastAsiaTheme="minorHAnsi"/>
          <w:sz w:val="22"/>
          <w:szCs w:val="22"/>
          <w:lang w:eastAsia="x-none"/>
        </w:rPr>
        <w:t xml:space="preserve"> positions </w:t>
      </w:r>
      <w:r w:rsidR="002E4080" w:rsidRPr="00600626">
        <w:rPr>
          <w:rFonts w:eastAsiaTheme="minorHAnsi"/>
          <w:sz w:val="22"/>
          <w:szCs w:val="22"/>
          <w:lang w:eastAsia="x-none"/>
        </w:rPr>
        <w:t xml:space="preserve">on the Low Flow Allocation Agreement (LFAA) </w:t>
      </w:r>
      <w:r w:rsidR="00C22038" w:rsidRPr="00600626">
        <w:rPr>
          <w:rFonts w:eastAsiaTheme="minorHAnsi"/>
          <w:sz w:val="22"/>
          <w:szCs w:val="22"/>
          <w:lang w:eastAsia="x-none"/>
        </w:rPr>
        <w:t xml:space="preserve">are important </w:t>
      </w:r>
      <w:r w:rsidR="002E4080" w:rsidRPr="00600626">
        <w:rPr>
          <w:rFonts w:eastAsiaTheme="minorHAnsi"/>
          <w:sz w:val="22"/>
          <w:szCs w:val="22"/>
          <w:lang w:eastAsia="x-none"/>
        </w:rPr>
        <w:t>prior to considering the WSCA</w:t>
      </w:r>
      <w:r w:rsidR="00F047FA" w:rsidRPr="00600626">
        <w:rPr>
          <w:rFonts w:eastAsiaTheme="minorHAnsi"/>
          <w:sz w:val="22"/>
          <w:szCs w:val="22"/>
          <w:lang w:eastAsia="x-none"/>
        </w:rPr>
        <w:t>, which is more complex</w:t>
      </w:r>
      <w:r w:rsidR="002E4080" w:rsidRPr="00600626">
        <w:rPr>
          <w:rFonts w:eastAsiaTheme="minorHAnsi"/>
          <w:sz w:val="22"/>
          <w:szCs w:val="22"/>
          <w:lang w:eastAsia="x-none"/>
        </w:rPr>
        <w:t xml:space="preserve">. </w:t>
      </w:r>
      <w:r w:rsidR="00CB1BB7" w:rsidRPr="00600626">
        <w:rPr>
          <w:rFonts w:eastAsiaTheme="minorHAnsi"/>
          <w:sz w:val="22"/>
          <w:szCs w:val="22"/>
          <w:lang w:eastAsia="x-none"/>
        </w:rPr>
        <w:t xml:space="preserve">However, </w:t>
      </w:r>
      <w:r w:rsidR="001A3C02" w:rsidRPr="00600626">
        <w:rPr>
          <w:rFonts w:eastAsiaTheme="minorHAnsi"/>
          <w:sz w:val="22"/>
          <w:szCs w:val="22"/>
          <w:lang w:eastAsia="x-none"/>
        </w:rPr>
        <w:t xml:space="preserve">a response or acknowledgement would be needed at some point, but further involvement </w:t>
      </w:r>
      <w:r w:rsidR="005F0A3B" w:rsidRPr="00600626">
        <w:rPr>
          <w:rFonts w:eastAsiaTheme="minorHAnsi"/>
          <w:sz w:val="22"/>
          <w:szCs w:val="22"/>
          <w:lang w:eastAsia="x-none"/>
        </w:rPr>
        <w:t xml:space="preserve">in the WSCA </w:t>
      </w:r>
      <w:r w:rsidR="00DC4281" w:rsidRPr="00600626">
        <w:rPr>
          <w:rFonts w:eastAsiaTheme="minorHAnsi"/>
          <w:sz w:val="22"/>
          <w:szCs w:val="22"/>
          <w:lang w:eastAsia="x-none"/>
        </w:rPr>
        <w:t>is uncertain</w:t>
      </w:r>
      <w:r w:rsidR="000B0088" w:rsidRPr="00600626">
        <w:rPr>
          <w:rFonts w:eastAsiaTheme="minorHAnsi"/>
          <w:sz w:val="22"/>
          <w:szCs w:val="22"/>
          <w:lang w:eastAsia="x-none"/>
        </w:rPr>
        <w:t xml:space="preserve">. </w:t>
      </w:r>
      <w:r w:rsidR="001F18CB" w:rsidRPr="00600626">
        <w:rPr>
          <w:rFonts w:eastAsiaTheme="minorHAnsi"/>
          <w:sz w:val="22"/>
          <w:szCs w:val="22"/>
          <w:lang w:eastAsia="x-none"/>
        </w:rPr>
        <w:t xml:space="preserve">Mr. Nardolilli </w:t>
      </w:r>
      <w:r w:rsidR="000B0088" w:rsidRPr="00600626">
        <w:rPr>
          <w:rFonts w:eastAsiaTheme="minorHAnsi"/>
          <w:sz w:val="22"/>
          <w:szCs w:val="22"/>
          <w:lang w:eastAsia="x-none"/>
        </w:rPr>
        <w:t xml:space="preserve">suggested that </w:t>
      </w:r>
      <w:r w:rsidR="005E3BA3" w:rsidRPr="00600626">
        <w:rPr>
          <w:rFonts w:eastAsiaTheme="minorHAnsi"/>
          <w:sz w:val="22"/>
          <w:szCs w:val="22"/>
          <w:lang w:eastAsia="x-none"/>
        </w:rPr>
        <w:t xml:space="preserve">staff gather comments off-line from the </w:t>
      </w:r>
      <w:r w:rsidR="00164E67" w:rsidRPr="00600626">
        <w:rPr>
          <w:rFonts w:eastAsiaTheme="minorHAnsi"/>
          <w:sz w:val="22"/>
          <w:szCs w:val="22"/>
          <w:lang w:eastAsia="x-none"/>
        </w:rPr>
        <w:t xml:space="preserve">signatories </w:t>
      </w:r>
      <w:r w:rsidR="005E3BA3" w:rsidRPr="00600626">
        <w:rPr>
          <w:rFonts w:eastAsiaTheme="minorHAnsi"/>
          <w:sz w:val="22"/>
          <w:szCs w:val="22"/>
          <w:lang w:eastAsia="x-none"/>
        </w:rPr>
        <w:t>and report back at the next</w:t>
      </w:r>
      <w:r w:rsidR="00164E67" w:rsidRPr="00600626">
        <w:rPr>
          <w:rFonts w:eastAsiaTheme="minorHAnsi"/>
          <w:sz w:val="22"/>
          <w:szCs w:val="22"/>
          <w:lang w:eastAsia="x-none"/>
        </w:rPr>
        <w:t xml:space="preserve"> EC </w:t>
      </w:r>
      <w:r w:rsidR="007D1EAE" w:rsidRPr="00600626">
        <w:rPr>
          <w:rFonts w:eastAsiaTheme="minorHAnsi"/>
          <w:sz w:val="22"/>
          <w:szCs w:val="22"/>
          <w:lang w:eastAsia="x-none"/>
        </w:rPr>
        <w:t>conference call in January</w:t>
      </w:r>
      <w:r w:rsidR="005E3BA3" w:rsidRPr="00600626">
        <w:rPr>
          <w:rFonts w:eastAsiaTheme="minorHAnsi"/>
          <w:sz w:val="22"/>
          <w:szCs w:val="22"/>
          <w:lang w:eastAsia="x-none"/>
        </w:rPr>
        <w:t>.</w:t>
      </w:r>
      <w:r w:rsidR="00B11EE0" w:rsidRPr="00600626">
        <w:rPr>
          <w:rFonts w:eastAsiaTheme="minorHAnsi"/>
          <w:sz w:val="22"/>
          <w:szCs w:val="22"/>
          <w:lang w:eastAsia="x-none"/>
        </w:rPr>
        <w:t xml:space="preserve"> </w:t>
      </w:r>
      <w:r w:rsidR="007D1EAE" w:rsidRPr="00600626">
        <w:rPr>
          <w:rFonts w:eastAsiaTheme="minorHAnsi"/>
          <w:sz w:val="22"/>
          <w:szCs w:val="22"/>
          <w:lang w:eastAsia="x-none"/>
        </w:rPr>
        <w:t xml:space="preserve">Commissioner Sussman agrees that the Commission should </w:t>
      </w:r>
      <w:r w:rsidR="00675AAD" w:rsidRPr="00600626">
        <w:rPr>
          <w:rFonts w:eastAsiaTheme="minorHAnsi"/>
          <w:sz w:val="22"/>
          <w:szCs w:val="22"/>
          <w:lang w:eastAsia="x-none"/>
        </w:rPr>
        <w:t>respond,</w:t>
      </w:r>
      <w:r w:rsidR="00AA6A3E" w:rsidRPr="00600626">
        <w:rPr>
          <w:rFonts w:eastAsiaTheme="minorHAnsi"/>
          <w:sz w:val="22"/>
          <w:szCs w:val="22"/>
          <w:lang w:eastAsia="x-none"/>
        </w:rPr>
        <w:t xml:space="preserve"> and further off-line discussion</w:t>
      </w:r>
      <w:r w:rsidR="00675AAD" w:rsidRPr="00600626">
        <w:rPr>
          <w:rFonts w:eastAsiaTheme="minorHAnsi"/>
          <w:sz w:val="22"/>
          <w:szCs w:val="22"/>
          <w:lang w:eastAsia="x-none"/>
        </w:rPr>
        <w:t>s</w:t>
      </w:r>
      <w:r w:rsidR="00AA6A3E" w:rsidRPr="00600626">
        <w:rPr>
          <w:rFonts w:eastAsiaTheme="minorHAnsi"/>
          <w:sz w:val="22"/>
          <w:szCs w:val="22"/>
          <w:lang w:eastAsia="x-none"/>
        </w:rPr>
        <w:t xml:space="preserve"> </w:t>
      </w:r>
      <w:r w:rsidR="00675AAD" w:rsidRPr="00600626">
        <w:rPr>
          <w:rFonts w:eastAsiaTheme="minorHAnsi"/>
          <w:sz w:val="22"/>
          <w:szCs w:val="22"/>
          <w:lang w:eastAsia="x-none"/>
        </w:rPr>
        <w:t>are</w:t>
      </w:r>
      <w:r w:rsidR="00AA6A3E" w:rsidRPr="00600626">
        <w:rPr>
          <w:rFonts w:eastAsiaTheme="minorHAnsi"/>
          <w:sz w:val="22"/>
          <w:szCs w:val="22"/>
          <w:lang w:eastAsia="x-none"/>
        </w:rPr>
        <w:t xml:space="preserve"> needed</w:t>
      </w:r>
      <w:r w:rsidR="0032113C" w:rsidRPr="00600626">
        <w:rPr>
          <w:rFonts w:eastAsiaTheme="minorHAnsi"/>
          <w:sz w:val="22"/>
          <w:szCs w:val="22"/>
          <w:lang w:eastAsia="x-none"/>
        </w:rPr>
        <w:t>,</w:t>
      </w:r>
      <w:r w:rsidR="00AA6A3E" w:rsidRPr="00600626">
        <w:rPr>
          <w:rFonts w:eastAsiaTheme="minorHAnsi"/>
          <w:sz w:val="22"/>
          <w:szCs w:val="22"/>
          <w:lang w:eastAsia="x-none"/>
        </w:rPr>
        <w:t xml:space="preserve"> </w:t>
      </w:r>
      <w:r w:rsidR="00D65A08" w:rsidRPr="00600626">
        <w:rPr>
          <w:rFonts w:eastAsiaTheme="minorHAnsi"/>
          <w:sz w:val="22"/>
          <w:szCs w:val="22"/>
          <w:lang w:eastAsia="x-none"/>
        </w:rPr>
        <w:t xml:space="preserve">including </w:t>
      </w:r>
      <w:r w:rsidR="00AA6A3E" w:rsidRPr="00600626">
        <w:rPr>
          <w:rFonts w:eastAsiaTheme="minorHAnsi"/>
          <w:sz w:val="22"/>
          <w:szCs w:val="22"/>
          <w:lang w:eastAsia="x-none"/>
        </w:rPr>
        <w:t xml:space="preserve">reconvening the participants </w:t>
      </w:r>
      <w:r w:rsidR="00675AAD" w:rsidRPr="00600626">
        <w:rPr>
          <w:rFonts w:eastAsiaTheme="minorHAnsi"/>
          <w:sz w:val="22"/>
          <w:szCs w:val="22"/>
          <w:lang w:eastAsia="x-none"/>
        </w:rPr>
        <w:t>from</w:t>
      </w:r>
      <w:r w:rsidR="00AA6A3E" w:rsidRPr="00600626">
        <w:rPr>
          <w:rFonts w:eastAsiaTheme="minorHAnsi"/>
          <w:sz w:val="22"/>
          <w:szCs w:val="22"/>
          <w:lang w:eastAsia="x-none"/>
        </w:rPr>
        <w:t xml:space="preserve"> the last conference call. Commissioner </w:t>
      </w:r>
      <w:proofErr w:type="spellStart"/>
      <w:r w:rsidR="00AA6A3E" w:rsidRPr="00600626">
        <w:rPr>
          <w:rFonts w:eastAsiaTheme="minorHAnsi"/>
          <w:sz w:val="22"/>
          <w:szCs w:val="22"/>
          <w:lang w:eastAsia="x-none"/>
        </w:rPr>
        <w:t>Kudlas</w:t>
      </w:r>
      <w:proofErr w:type="spellEnd"/>
      <w:r w:rsidR="00AA6A3E" w:rsidRPr="00600626">
        <w:rPr>
          <w:rFonts w:eastAsiaTheme="minorHAnsi"/>
          <w:sz w:val="22"/>
          <w:szCs w:val="22"/>
          <w:lang w:eastAsia="x-none"/>
        </w:rPr>
        <w:t xml:space="preserve"> added that full participation </w:t>
      </w:r>
      <w:r w:rsidR="00EE3151" w:rsidRPr="00600626">
        <w:rPr>
          <w:rFonts w:eastAsiaTheme="minorHAnsi"/>
          <w:sz w:val="22"/>
          <w:szCs w:val="22"/>
          <w:lang w:eastAsia="x-none"/>
        </w:rPr>
        <w:t>of the appropriate parties is needed</w:t>
      </w:r>
      <w:r w:rsidR="00215FDB" w:rsidRPr="00600626">
        <w:rPr>
          <w:rFonts w:eastAsiaTheme="minorHAnsi"/>
          <w:sz w:val="22"/>
          <w:szCs w:val="22"/>
          <w:lang w:eastAsia="x-none"/>
        </w:rPr>
        <w:t xml:space="preserve"> with </w:t>
      </w:r>
      <w:r w:rsidR="0032113C" w:rsidRPr="00600626">
        <w:rPr>
          <w:rFonts w:eastAsiaTheme="minorHAnsi"/>
          <w:sz w:val="22"/>
          <w:szCs w:val="22"/>
          <w:lang w:eastAsia="x-none"/>
        </w:rPr>
        <w:t xml:space="preserve">a </w:t>
      </w:r>
      <w:r w:rsidR="00EE3151" w:rsidRPr="00600626">
        <w:rPr>
          <w:rFonts w:eastAsiaTheme="minorHAnsi"/>
          <w:sz w:val="22"/>
          <w:szCs w:val="22"/>
          <w:lang w:eastAsia="x-none"/>
        </w:rPr>
        <w:t>clear agenda</w:t>
      </w:r>
      <w:r w:rsidR="005F4BFC" w:rsidRPr="00600626">
        <w:rPr>
          <w:rFonts w:eastAsiaTheme="minorHAnsi"/>
          <w:sz w:val="22"/>
          <w:szCs w:val="22"/>
          <w:lang w:eastAsia="x-none"/>
        </w:rPr>
        <w:t xml:space="preserve">. </w:t>
      </w:r>
      <w:r w:rsidR="004D42E5" w:rsidRPr="00600626">
        <w:rPr>
          <w:rFonts w:eastAsiaTheme="minorHAnsi"/>
          <w:sz w:val="22"/>
          <w:szCs w:val="22"/>
          <w:lang w:eastAsia="x-none"/>
        </w:rPr>
        <w:t xml:space="preserve">Dr. Schultz added that the first step </w:t>
      </w:r>
      <w:r w:rsidR="000E2A8C" w:rsidRPr="00600626">
        <w:rPr>
          <w:rFonts w:eastAsiaTheme="minorHAnsi"/>
          <w:sz w:val="22"/>
          <w:szCs w:val="22"/>
          <w:lang w:eastAsia="x-none"/>
        </w:rPr>
        <w:t>might</w:t>
      </w:r>
      <w:r w:rsidR="004D42E5" w:rsidRPr="00600626">
        <w:rPr>
          <w:rFonts w:eastAsiaTheme="minorHAnsi"/>
          <w:sz w:val="22"/>
          <w:szCs w:val="22"/>
          <w:lang w:eastAsia="x-none"/>
        </w:rPr>
        <w:t xml:space="preserve"> be to address the recommendations of the LFAA which </w:t>
      </w:r>
      <w:r w:rsidR="000E2A8C" w:rsidRPr="00600626">
        <w:rPr>
          <w:rFonts w:eastAsiaTheme="minorHAnsi"/>
          <w:sz w:val="22"/>
          <w:szCs w:val="22"/>
          <w:lang w:eastAsia="x-none"/>
        </w:rPr>
        <w:t xml:space="preserve">prompted the development of </w:t>
      </w:r>
      <w:r w:rsidR="004D42E5" w:rsidRPr="00600626">
        <w:rPr>
          <w:rFonts w:eastAsiaTheme="minorHAnsi"/>
          <w:sz w:val="22"/>
          <w:szCs w:val="22"/>
          <w:lang w:eastAsia="x-none"/>
        </w:rPr>
        <w:t xml:space="preserve">the WSCA. Focusing on the LFAA may be a better approach. </w:t>
      </w:r>
      <w:r w:rsidR="00B11EE0" w:rsidRPr="00600626">
        <w:rPr>
          <w:rFonts w:eastAsiaTheme="minorHAnsi"/>
          <w:b/>
          <w:sz w:val="22"/>
          <w:szCs w:val="22"/>
          <w:lang w:eastAsia="x-none"/>
        </w:rPr>
        <w:t>Dr. Schultz suggested that commissioner</w:t>
      </w:r>
      <w:r w:rsidR="00523E09" w:rsidRPr="00600626">
        <w:rPr>
          <w:rFonts w:eastAsiaTheme="minorHAnsi"/>
          <w:b/>
          <w:sz w:val="22"/>
          <w:szCs w:val="22"/>
          <w:lang w:eastAsia="x-none"/>
        </w:rPr>
        <w:t>s</w:t>
      </w:r>
      <w:r w:rsidR="00B11EE0" w:rsidRPr="00600626">
        <w:rPr>
          <w:rFonts w:eastAsiaTheme="minorHAnsi"/>
          <w:b/>
          <w:sz w:val="22"/>
          <w:szCs w:val="22"/>
          <w:lang w:eastAsia="x-none"/>
        </w:rPr>
        <w:t xml:space="preserve"> Sussman and </w:t>
      </w:r>
      <w:proofErr w:type="spellStart"/>
      <w:r w:rsidR="00B11EE0" w:rsidRPr="00600626">
        <w:rPr>
          <w:rFonts w:eastAsiaTheme="minorHAnsi"/>
          <w:b/>
          <w:sz w:val="22"/>
          <w:szCs w:val="22"/>
          <w:lang w:eastAsia="x-none"/>
        </w:rPr>
        <w:t>Kudlas</w:t>
      </w:r>
      <w:proofErr w:type="spellEnd"/>
      <w:r w:rsidR="00B11EE0" w:rsidRPr="00600626">
        <w:rPr>
          <w:rFonts w:eastAsiaTheme="minorHAnsi"/>
          <w:b/>
          <w:sz w:val="22"/>
          <w:szCs w:val="22"/>
          <w:lang w:eastAsia="x-none"/>
        </w:rPr>
        <w:t xml:space="preserve"> discuss the agenda</w:t>
      </w:r>
      <w:r w:rsidR="00C047C2" w:rsidRPr="00600626">
        <w:rPr>
          <w:rFonts w:eastAsiaTheme="minorHAnsi"/>
          <w:b/>
          <w:sz w:val="22"/>
          <w:szCs w:val="22"/>
          <w:lang w:eastAsia="x-none"/>
        </w:rPr>
        <w:t xml:space="preserve"> </w:t>
      </w:r>
      <w:r w:rsidR="0096596E" w:rsidRPr="00600626">
        <w:rPr>
          <w:rFonts w:eastAsiaTheme="minorHAnsi"/>
          <w:b/>
          <w:sz w:val="22"/>
          <w:szCs w:val="22"/>
          <w:lang w:eastAsia="x-none"/>
        </w:rPr>
        <w:t xml:space="preserve">for </w:t>
      </w:r>
      <w:r w:rsidR="007911A5" w:rsidRPr="00600626">
        <w:rPr>
          <w:rFonts w:eastAsiaTheme="minorHAnsi"/>
          <w:b/>
          <w:sz w:val="22"/>
          <w:szCs w:val="22"/>
          <w:lang w:eastAsia="x-none"/>
        </w:rPr>
        <w:t xml:space="preserve">a subsequent discussion by </w:t>
      </w:r>
      <w:r w:rsidR="002C6872" w:rsidRPr="00600626">
        <w:rPr>
          <w:rFonts w:eastAsiaTheme="minorHAnsi"/>
          <w:b/>
          <w:sz w:val="22"/>
          <w:szCs w:val="22"/>
          <w:lang w:eastAsia="x-none"/>
        </w:rPr>
        <w:t>the full workgroup.</w:t>
      </w:r>
      <w:r w:rsidR="00310972" w:rsidRPr="00600626">
        <w:rPr>
          <w:rFonts w:eastAsiaTheme="minorHAnsi"/>
          <w:b/>
          <w:sz w:val="22"/>
          <w:szCs w:val="22"/>
          <w:lang w:eastAsia="x-none"/>
        </w:rPr>
        <w:t xml:space="preserve"> </w:t>
      </w:r>
      <w:r w:rsidR="00DE0F42" w:rsidRPr="00600626">
        <w:rPr>
          <w:rFonts w:eastAsiaTheme="minorHAnsi"/>
          <w:b/>
          <w:sz w:val="22"/>
          <w:szCs w:val="22"/>
          <w:lang w:eastAsia="x-none"/>
        </w:rPr>
        <w:t xml:space="preserve">Mr. Nardolilli </w:t>
      </w:r>
      <w:r w:rsidR="007911A5" w:rsidRPr="00600626">
        <w:rPr>
          <w:rFonts w:eastAsiaTheme="minorHAnsi"/>
          <w:b/>
          <w:sz w:val="22"/>
          <w:szCs w:val="22"/>
          <w:lang w:eastAsia="x-none"/>
        </w:rPr>
        <w:t xml:space="preserve">suggested </w:t>
      </w:r>
      <w:r w:rsidR="00DE0F42" w:rsidRPr="00600626">
        <w:rPr>
          <w:rFonts w:eastAsiaTheme="minorHAnsi"/>
          <w:b/>
          <w:sz w:val="22"/>
          <w:szCs w:val="22"/>
          <w:lang w:eastAsia="x-none"/>
        </w:rPr>
        <w:t xml:space="preserve">that </w:t>
      </w:r>
      <w:r w:rsidR="0096596E" w:rsidRPr="00600626">
        <w:rPr>
          <w:rFonts w:eastAsiaTheme="minorHAnsi"/>
          <w:b/>
          <w:sz w:val="22"/>
          <w:szCs w:val="22"/>
          <w:lang w:eastAsia="x-none"/>
        </w:rPr>
        <w:t xml:space="preserve">a </w:t>
      </w:r>
      <w:r w:rsidR="00310972" w:rsidRPr="00600626">
        <w:rPr>
          <w:rFonts w:eastAsiaTheme="minorHAnsi"/>
          <w:b/>
          <w:sz w:val="22"/>
          <w:szCs w:val="22"/>
          <w:lang w:eastAsia="x-none"/>
        </w:rPr>
        <w:t xml:space="preserve">conference call for the full workgroup be scheduled for early January and </w:t>
      </w:r>
      <w:r w:rsidR="00241ABA" w:rsidRPr="00600626">
        <w:rPr>
          <w:rFonts w:eastAsiaTheme="minorHAnsi"/>
          <w:b/>
          <w:sz w:val="22"/>
          <w:szCs w:val="22"/>
          <w:lang w:eastAsia="x-none"/>
        </w:rPr>
        <w:t xml:space="preserve">that the workgroup </w:t>
      </w:r>
      <w:r w:rsidR="00310972" w:rsidRPr="00600626">
        <w:rPr>
          <w:rFonts w:eastAsiaTheme="minorHAnsi"/>
          <w:b/>
          <w:sz w:val="22"/>
          <w:szCs w:val="22"/>
          <w:lang w:eastAsia="x-none"/>
        </w:rPr>
        <w:t>report to the EC</w:t>
      </w:r>
      <w:r w:rsidR="0018727C" w:rsidRPr="00600626">
        <w:rPr>
          <w:rFonts w:eastAsiaTheme="minorHAnsi"/>
          <w:b/>
          <w:sz w:val="22"/>
          <w:szCs w:val="22"/>
          <w:lang w:eastAsia="x-none"/>
        </w:rPr>
        <w:t xml:space="preserve"> on progress</w:t>
      </w:r>
      <w:r w:rsidR="0018727C" w:rsidRPr="00600626">
        <w:rPr>
          <w:rFonts w:eastAsiaTheme="minorHAnsi"/>
          <w:sz w:val="22"/>
          <w:szCs w:val="22"/>
          <w:lang w:eastAsia="x-none"/>
        </w:rPr>
        <w:t xml:space="preserve">. </w:t>
      </w:r>
    </w:p>
    <w:p w14:paraId="5DFC176E" w14:textId="77777777" w:rsidR="00FA48EE" w:rsidRPr="00600626" w:rsidRDefault="00FA48EE"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08531BB" w14:textId="09755C6E" w:rsidR="00357520" w:rsidRPr="00600626" w:rsidRDefault="0015416C"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Contracts and Financial Report:</w:t>
      </w:r>
      <w:r w:rsidRPr="00600626">
        <w:rPr>
          <w:sz w:val="22"/>
          <w:szCs w:val="22"/>
        </w:rPr>
        <w:t xml:space="preserve"> Ms. Park reported that </w:t>
      </w:r>
      <w:r w:rsidR="00F54B1C" w:rsidRPr="00600626">
        <w:rPr>
          <w:sz w:val="22"/>
          <w:szCs w:val="22"/>
        </w:rPr>
        <w:t>a grant was received from the EPA for the Section 106 grant in the amount of $111k of $635k grant request. Th</w:t>
      </w:r>
      <w:r w:rsidR="00BC7B0E" w:rsidRPr="00600626">
        <w:rPr>
          <w:sz w:val="22"/>
          <w:szCs w:val="22"/>
        </w:rPr>
        <w:t>ere</w:t>
      </w:r>
      <w:r w:rsidR="00F54B1C" w:rsidRPr="00600626">
        <w:rPr>
          <w:sz w:val="22"/>
          <w:szCs w:val="22"/>
        </w:rPr>
        <w:t xml:space="preserve"> </w:t>
      </w:r>
      <w:r w:rsidR="00BC7B0E" w:rsidRPr="00600626">
        <w:rPr>
          <w:sz w:val="22"/>
          <w:szCs w:val="22"/>
        </w:rPr>
        <w:t>was</w:t>
      </w:r>
      <w:r w:rsidR="00F54B1C" w:rsidRPr="00600626">
        <w:rPr>
          <w:sz w:val="22"/>
          <w:szCs w:val="22"/>
        </w:rPr>
        <w:t xml:space="preserve"> a </w:t>
      </w:r>
      <w:r w:rsidR="00FF3E51" w:rsidRPr="00600626">
        <w:rPr>
          <w:sz w:val="22"/>
          <w:szCs w:val="22"/>
        </w:rPr>
        <w:t xml:space="preserve">rescission </w:t>
      </w:r>
      <w:r w:rsidR="00F54B1C" w:rsidRPr="00600626">
        <w:rPr>
          <w:sz w:val="22"/>
          <w:szCs w:val="22"/>
        </w:rPr>
        <w:t>of $6,000 from the previously requested amount</w:t>
      </w:r>
      <w:r w:rsidR="00BC7B0E" w:rsidRPr="00600626">
        <w:rPr>
          <w:sz w:val="22"/>
          <w:szCs w:val="22"/>
        </w:rPr>
        <w:t xml:space="preserve"> of $641k</w:t>
      </w:r>
      <w:r w:rsidR="00F54B1C" w:rsidRPr="00600626">
        <w:rPr>
          <w:sz w:val="22"/>
          <w:szCs w:val="22"/>
        </w:rPr>
        <w:t>.</w:t>
      </w:r>
      <w:r w:rsidR="00FF3E51" w:rsidRPr="00600626">
        <w:rPr>
          <w:sz w:val="22"/>
          <w:szCs w:val="22"/>
        </w:rPr>
        <w:t xml:space="preserve"> There may be more cuts this year</w:t>
      </w:r>
      <w:r w:rsidR="00EE61A2" w:rsidRPr="00600626">
        <w:rPr>
          <w:sz w:val="22"/>
          <w:szCs w:val="22"/>
        </w:rPr>
        <w:t>.</w:t>
      </w:r>
    </w:p>
    <w:p w14:paraId="11740617" w14:textId="2B1A4CCA" w:rsidR="00EE61A2" w:rsidRPr="00600626" w:rsidRDefault="00EE61A2"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B00B035" w14:textId="29792DEE" w:rsidR="00EE61A2" w:rsidRPr="00600626" w:rsidRDefault="00EE61A2"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In the CO-OP Section (#500), two contracts have been awarded to USGS for stream gages (</w:t>
      </w:r>
      <w:r w:rsidR="00416170" w:rsidRPr="00600626">
        <w:rPr>
          <w:sz w:val="22"/>
          <w:szCs w:val="22"/>
        </w:rPr>
        <w:t xml:space="preserve">$31,045) and for the Bathymetric LiDAR project ($75k). In the Admin Section (#100), </w:t>
      </w:r>
      <w:r w:rsidR="009F3719" w:rsidRPr="00600626">
        <w:rPr>
          <w:sz w:val="22"/>
          <w:szCs w:val="22"/>
        </w:rPr>
        <w:t xml:space="preserve">the audit contract for $20,500 has </w:t>
      </w:r>
      <w:r w:rsidR="003A39E1" w:rsidRPr="00600626">
        <w:rPr>
          <w:sz w:val="22"/>
          <w:szCs w:val="22"/>
        </w:rPr>
        <w:t>begun. Lastly, under the Section 106 grant (#802), a contract was awarded to Policy Works LLC</w:t>
      </w:r>
      <w:r w:rsidR="00484BBA" w:rsidRPr="00600626">
        <w:rPr>
          <w:sz w:val="22"/>
          <w:szCs w:val="22"/>
        </w:rPr>
        <w:t xml:space="preserve">, in the amount of $13,730 for the Comprehensive Plan facilitation. </w:t>
      </w:r>
    </w:p>
    <w:p w14:paraId="28E3CD91" w14:textId="4651FFCE" w:rsidR="00484BBA" w:rsidRPr="00600626" w:rsidRDefault="00484BBA"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0300F22" w14:textId="4061E3A8" w:rsidR="00A152B3" w:rsidRPr="00600626" w:rsidRDefault="00BC7B0E"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T</w:t>
      </w:r>
      <w:r w:rsidR="00484BBA" w:rsidRPr="00600626">
        <w:rPr>
          <w:sz w:val="22"/>
          <w:szCs w:val="22"/>
        </w:rPr>
        <w:t xml:space="preserve">here were no withdrawals from the Contingency Account. That account contained </w:t>
      </w:r>
      <w:r w:rsidR="00B57DFD" w:rsidRPr="00600626">
        <w:rPr>
          <w:sz w:val="22"/>
          <w:szCs w:val="22"/>
        </w:rPr>
        <w:t>approximately $618,500 as of October 31.</w:t>
      </w:r>
      <w:r w:rsidRPr="00600626">
        <w:rPr>
          <w:sz w:val="22"/>
          <w:szCs w:val="22"/>
        </w:rPr>
        <w:t xml:space="preserve"> On the same date, t</w:t>
      </w:r>
      <w:r w:rsidR="00B57DFD" w:rsidRPr="00600626">
        <w:rPr>
          <w:sz w:val="22"/>
          <w:szCs w:val="22"/>
        </w:rPr>
        <w:t>he General Account,</w:t>
      </w:r>
      <w:r w:rsidR="0059363C" w:rsidRPr="00600626">
        <w:rPr>
          <w:sz w:val="22"/>
          <w:szCs w:val="22"/>
        </w:rPr>
        <w:t xml:space="preserve"> which is the operational account, contain</w:t>
      </w:r>
      <w:r w:rsidRPr="00600626">
        <w:rPr>
          <w:sz w:val="22"/>
          <w:szCs w:val="22"/>
        </w:rPr>
        <w:t>ed</w:t>
      </w:r>
      <w:r w:rsidR="0059363C" w:rsidRPr="00600626">
        <w:rPr>
          <w:sz w:val="22"/>
          <w:szCs w:val="22"/>
        </w:rPr>
        <w:t xml:space="preserve"> $1.5M in cash and short</w:t>
      </w:r>
      <w:r w:rsidR="002B0027" w:rsidRPr="00600626">
        <w:rPr>
          <w:sz w:val="22"/>
          <w:szCs w:val="22"/>
        </w:rPr>
        <w:t>-</w:t>
      </w:r>
      <w:r w:rsidR="0059363C" w:rsidRPr="00600626">
        <w:rPr>
          <w:sz w:val="22"/>
          <w:szCs w:val="22"/>
        </w:rPr>
        <w:t>term investment</w:t>
      </w:r>
      <w:r w:rsidRPr="00600626">
        <w:rPr>
          <w:sz w:val="22"/>
          <w:szCs w:val="22"/>
        </w:rPr>
        <w:t>s</w:t>
      </w:r>
      <w:r w:rsidR="0059363C" w:rsidRPr="00600626">
        <w:rPr>
          <w:sz w:val="22"/>
          <w:szCs w:val="22"/>
        </w:rPr>
        <w:t xml:space="preserve">. </w:t>
      </w:r>
    </w:p>
    <w:p w14:paraId="09E9D648" w14:textId="77777777" w:rsidR="00A152B3" w:rsidRPr="00600626" w:rsidRDefault="00A152B3"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2CF4A4A" w14:textId="486F070D" w:rsidR="00484BBA" w:rsidRPr="00600626" w:rsidRDefault="00A152B3"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The signatory dues have been received. Maryland paid </w:t>
      </w:r>
      <w:r w:rsidR="00B01F4D" w:rsidRPr="00600626">
        <w:rPr>
          <w:sz w:val="22"/>
          <w:szCs w:val="22"/>
        </w:rPr>
        <w:t>with</w:t>
      </w:r>
      <w:r w:rsidR="00BC7B0E" w:rsidRPr="00600626">
        <w:rPr>
          <w:sz w:val="22"/>
          <w:szCs w:val="22"/>
        </w:rPr>
        <w:t xml:space="preserve"> a</w:t>
      </w:r>
      <w:r w:rsidR="00B01F4D" w:rsidRPr="00600626">
        <w:rPr>
          <w:sz w:val="22"/>
          <w:szCs w:val="22"/>
        </w:rPr>
        <w:t xml:space="preserve"> 10% shortfall. Pennsylvania has paid $23,000 of the $50,500 dues. </w:t>
      </w:r>
      <w:r w:rsidR="00BC7B0E" w:rsidRPr="00600626">
        <w:rPr>
          <w:sz w:val="22"/>
          <w:szCs w:val="22"/>
        </w:rPr>
        <w:t>T</w:t>
      </w:r>
      <w:r w:rsidR="00B01F4D" w:rsidRPr="00600626">
        <w:rPr>
          <w:sz w:val="22"/>
          <w:szCs w:val="22"/>
        </w:rPr>
        <w:t xml:space="preserve">he </w:t>
      </w:r>
      <w:r w:rsidR="00126964" w:rsidRPr="00600626">
        <w:rPr>
          <w:sz w:val="22"/>
          <w:szCs w:val="22"/>
        </w:rPr>
        <w:t>unpaid amount</w:t>
      </w:r>
      <w:r w:rsidR="00BC7B0E" w:rsidRPr="00600626">
        <w:rPr>
          <w:sz w:val="22"/>
          <w:szCs w:val="22"/>
        </w:rPr>
        <w:t xml:space="preserve"> from both jurisdictions</w:t>
      </w:r>
      <w:r w:rsidR="00126964" w:rsidRPr="00600626">
        <w:rPr>
          <w:sz w:val="22"/>
          <w:szCs w:val="22"/>
        </w:rPr>
        <w:t xml:space="preserve"> is not expected to be received. All other jurisdictions are </w:t>
      </w:r>
      <w:proofErr w:type="gramStart"/>
      <w:r w:rsidR="00126964" w:rsidRPr="00600626">
        <w:rPr>
          <w:sz w:val="22"/>
          <w:szCs w:val="22"/>
        </w:rPr>
        <w:t>up-to-date</w:t>
      </w:r>
      <w:proofErr w:type="gramEnd"/>
      <w:r w:rsidR="00126964" w:rsidRPr="00600626">
        <w:rPr>
          <w:sz w:val="22"/>
          <w:szCs w:val="22"/>
        </w:rPr>
        <w:t xml:space="preserve">. </w:t>
      </w:r>
    </w:p>
    <w:p w14:paraId="01FB1362" w14:textId="18233A1F" w:rsidR="00126964" w:rsidRPr="00600626" w:rsidRDefault="0012696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A796E7D" w14:textId="7024DB2C" w:rsidR="00126964" w:rsidRPr="00600626" w:rsidRDefault="00126964"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As</w:t>
      </w:r>
      <w:r w:rsidR="00BC7B0E" w:rsidRPr="00600626">
        <w:rPr>
          <w:sz w:val="22"/>
          <w:szCs w:val="22"/>
        </w:rPr>
        <w:t xml:space="preserve"> it is the</w:t>
      </w:r>
      <w:r w:rsidRPr="00600626">
        <w:rPr>
          <w:sz w:val="22"/>
          <w:szCs w:val="22"/>
        </w:rPr>
        <w:t xml:space="preserve"> first month of operation for the fiscal year, there is not much to report</w:t>
      </w:r>
      <w:r w:rsidR="00F7225E" w:rsidRPr="00600626">
        <w:rPr>
          <w:sz w:val="22"/>
          <w:szCs w:val="22"/>
        </w:rPr>
        <w:t xml:space="preserve">. Expenses exceed </w:t>
      </w:r>
      <w:r w:rsidR="00BC7B0E" w:rsidRPr="00600626">
        <w:rPr>
          <w:sz w:val="22"/>
          <w:szCs w:val="22"/>
        </w:rPr>
        <w:t>revenues;</w:t>
      </w:r>
      <w:r w:rsidR="00F7225E" w:rsidRPr="00600626">
        <w:rPr>
          <w:sz w:val="22"/>
          <w:szCs w:val="22"/>
        </w:rPr>
        <w:t xml:space="preserve"> however, billing is sent out in arrears. </w:t>
      </w:r>
      <w:r w:rsidR="00BC7B0E" w:rsidRPr="00600626">
        <w:rPr>
          <w:sz w:val="22"/>
          <w:szCs w:val="22"/>
        </w:rPr>
        <w:t>That</w:t>
      </w:r>
      <w:r w:rsidR="00F7225E" w:rsidRPr="00600626">
        <w:rPr>
          <w:sz w:val="22"/>
          <w:szCs w:val="22"/>
        </w:rPr>
        <w:t xml:space="preserve"> is typical</w:t>
      </w:r>
      <w:r w:rsidR="002C6532" w:rsidRPr="00600626">
        <w:rPr>
          <w:sz w:val="22"/>
          <w:szCs w:val="22"/>
        </w:rPr>
        <w:t xml:space="preserve"> for this time of the year. </w:t>
      </w:r>
    </w:p>
    <w:p w14:paraId="7E00CFE7" w14:textId="0034C8F5" w:rsidR="007C6D15" w:rsidRPr="00600626" w:rsidRDefault="007C6D15"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40E122F" w14:textId="7B382AB4" w:rsidR="007C6D15" w:rsidRPr="00600626" w:rsidRDefault="007C6D15" w:rsidP="00582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lastRenderedPageBreak/>
        <w:t>Project Status Summary:</w:t>
      </w:r>
      <w:r w:rsidRPr="00600626">
        <w:rPr>
          <w:sz w:val="22"/>
          <w:szCs w:val="22"/>
        </w:rPr>
        <w:t xml:space="preserve"> Project summaries are included in Tab 7. Each unit head provided an update of notable projects.</w:t>
      </w:r>
    </w:p>
    <w:p w14:paraId="2F5DF143" w14:textId="166ECBFE" w:rsidR="00995D4C" w:rsidRPr="00600626" w:rsidRDefault="00BE50B6" w:rsidP="005D1B35">
      <w:pPr>
        <w:pStyle w:val="ListParagraph"/>
        <w:numPr>
          <w:ilvl w:val="0"/>
          <w:numId w:val="20"/>
        </w:numPr>
        <w:shd w:val="clear" w:color="auto" w:fill="FFFFFF"/>
        <w:spacing w:before="100" w:beforeAutospacing="1" w:after="100" w:afterAutospacing="1"/>
        <w:rPr>
          <w:sz w:val="22"/>
          <w:szCs w:val="22"/>
        </w:rPr>
      </w:pPr>
      <w:r w:rsidRPr="00600626">
        <w:rPr>
          <w:sz w:val="22"/>
          <w:szCs w:val="22"/>
        </w:rPr>
        <w:t xml:space="preserve">Communications: Ms. Bourassa </w:t>
      </w:r>
      <w:r w:rsidR="009A4EBA" w:rsidRPr="00600626">
        <w:rPr>
          <w:sz w:val="22"/>
          <w:szCs w:val="22"/>
        </w:rPr>
        <w:t xml:space="preserve">gave a briefing for Mr. </w:t>
      </w:r>
      <w:proofErr w:type="spellStart"/>
      <w:r w:rsidR="009A4EBA" w:rsidRPr="00600626">
        <w:rPr>
          <w:sz w:val="22"/>
          <w:szCs w:val="22"/>
        </w:rPr>
        <w:t>Dalpra</w:t>
      </w:r>
      <w:proofErr w:type="spellEnd"/>
      <w:r w:rsidR="009A4EBA" w:rsidRPr="00600626">
        <w:rPr>
          <w:sz w:val="22"/>
          <w:szCs w:val="22"/>
        </w:rPr>
        <w:t xml:space="preserve">. </w:t>
      </w:r>
      <w:r w:rsidR="005D1B35" w:rsidRPr="00600626">
        <w:rPr>
          <w:sz w:val="22"/>
          <w:szCs w:val="22"/>
        </w:rPr>
        <w:t>In October, ICPRB had a table at the Festival del Rio Anacostia where they talked about a variety of benthic macroinvertebrates and their relationship to water quality. ICPRB held their fourth and final Walk in the Woods on November 2. It was produced in partnership with Harpers Ferry Water Commission, West Virginia Rivers Coalition, and Appalachian Mountain Club. About 25 people came to learn about water resources and water quality. ICPRB will have at table at the upcoming V</w:t>
      </w:r>
      <w:r w:rsidR="00F8461C" w:rsidRPr="00600626">
        <w:rPr>
          <w:sz w:val="22"/>
          <w:szCs w:val="22"/>
        </w:rPr>
        <w:t>A</w:t>
      </w:r>
      <w:r w:rsidR="005D1B35" w:rsidRPr="00600626">
        <w:rPr>
          <w:sz w:val="22"/>
          <w:szCs w:val="22"/>
        </w:rPr>
        <w:t xml:space="preserve"> DEQ Salt Management Strategy (SaMS) Public Listening Session in Burke, V</w:t>
      </w:r>
      <w:r w:rsidR="00F8461C" w:rsidRPr="00600626">
        <w:rPr>
          <w:sz w:val="22"/>
          <w:szCs w:val="22"/>
        </w:rPr>
        <w:t>A</w:t>
      </w:r>
      <w:r w:rsidR="005D1B35" w:rsidRPr="00600626">
        <w:rPr>
          <w:sz w:val="22"/>
          <w:szCs w:val="22"/>
        </w:rPr>
        <w:t>. The display will feature the reports completed by ICPRB for the SaMS project. The SaMS reports and the Comprehensive Plan will be featured at a display at the upcoming Maryland Water Monitoring Conference. </w:t>
      </w:r>
      <w:r w:rsidR="00995D4C" w:rsidRPr="00600626">
        <w:rPr>
          <w:sz w:val="22"/>
          <w:szCs w:val="22"/>
        </w:rPr>
        <w:br/>
      </w:r>
    </w:p>
    <w:p w14:paraId="77C1D712" w14:textId="41FD60D8" w:rsidR="007C6D15" w:rsidRPr="00600626" w:rsidRDefault="005D1B35" w:rsidP="008312EC">
      <w:pPr>
        <w:pStyle w:val="ListParagraph"/>
        <w:numPr>
          <w:ilvl w:val="0"/>
          <w:numId w:val="20"/>
        </w:numPr>
        <w:shd w:val="clear" w:color="auto" w:fill="FFFFFF"/>
        <w:spacing w:before="100" w:beforeAutospacing="1" w:after="100" w:afterAutospacing="1"/>
        <w:rPr>
          <w:sz w:val="22"/>
          <w:szCs w:val="22"/>
        </w:rPr>
      </w:pPr>
      <w:r w:rsidRPr="00600626">
        <w:rPr>
          <w:sz w:val="22"/>
          <w:szCs w:val="22"/>
        </w:rPr>
        <w:t>Potomac River Basin Drinking Water Source Protection Partnership (DWSPP)</w:t>
      </w:r>
      <w:r w:rsidR="004E0A19" w:rsidRPr="00600626">
        <w:rPr>
          <w:sz w:val="22"/>
          <w:szCs w:val="22"/>
        </w:rPr>
        <w:t xml:space="preserve">: </w:t>
      </w:r>
      <w:r w:rsidRPr="00600626">
        <w:rPr>
          <w:sz w:val="22"/>
          <w:szCs w:val="22"/>
        </w:rPr>
        <w:t xml:space="preserve">The Annual Meeting was held at the USGS Water Science Center in </w:t>
      </w:r>
      <w:proofErr w:type="gramStart"/>
      <w:r w:rsidRPr="00600626">
        <w:rPr>
          <w:sz w:val="22"/>
          <w:szCs w:val="22"/>
        </w:rPr>
        <w:t>Baltimore,</w:t>
      </w:r>
      <w:proofErr w:type="gramEnd"/>
      <w:r w:rsidRPr="00600626">
        <w:rPr>
          <w:sz w:val="22"/>
          <w:szCs w:val="22"/>
        </w:rPr>
        <w:t xml:space="preserve"> MD. Speakers included a presentation by USGS on the Next Generation Water Observation System (NGWOS). The Potomac Basin is a candidate for NGWOS. Anne </w:t>
      </w:r>
      <w:proofErr w:type="spellStart"/>
      <w:r w:rsidRPr="00600626">
        <w:rPr>
          <w:sz w:val="22"/>
          <w:szCs w:val="22"/>
        </w:rPr>
        <w:t>Spiesman</w:t>
      </w:r>
      <w:proofErr w:type="spellEnd"/>
      <w:r w:rsidRPr="00600626">
        <w:rPr>
          <w:sz w:val="22"/>
          <w:szCs w:val="22"/>
        </w:rPr>
        <w:t xml:space="preserve"> of Washington Aqueduct proposed a Land Prioritization project to the DWSPP members. The project, spearheaded by ICPRB, would develop a map of priority source water protection areas in the basin. Shortly after the meeting</w:t>
      </w:r>
      <w:r w:rsidR="00995D4C" w:rsidRPr="00600626">
        <w:rPr>
          <w:sz w:val="22"/>
          <w:szCs w:val="22"/>
        </w:rPr>
        <w:t>,</w:t>
      </w:r>
      <w:r w:rsidRPr="00600626">
        <w:rPr>
          <w:sz w:val="22"/>
          <w:szCs w:val="22"/>
        </w:rPr>
        <w:t xml:space="preserve"> draft funding commitment letters were sent to the utility members of DWSPP. Several funding </w:t>
      </w:r>
      <w:proofErr w:type="gramStart"/>
      <w:r w:rsidRPr="00600626">
        <w:rPr>
          <w:sz w:val="22"/>
          <w:szCs w:val="22"/>
        </w:rPr>
        <w:t>commitment</w:t>
      </w:r>
      <w:proofErr w:type="gramEnd"/>
      <w:r w:rsidRPr="00600626">
        <w:rPr>
          <w:sz w:val="22"/>
          <w:szCs w:val="22"/>
        </w:rPr>
        <w:t xml:space="preserve"> letters have already been received. Funding for this project will be matched by a tentative grant from the U.S. Endowment of Forests and Communities. </w:t>
      </w:r>
    </w:p>
    <w:p w14:paraId="61493FC7" w14:textId="77777777" w:rsidR="00B47711" w:rsidRPr="00600626" w:rsidRDefault="00B47711" w:rsidP="004E0A19">
      <w:pPr>
        <w:pStyle w:val="ListParagraph"/>
        <w:shd w:val="clear" w:color="auto" w:fill="FFFFFF"/>
        <w:tabs>
          <w:tab w:val="left" w:pos="720"/>
        </w:tabs>
        <w:rPr>
          <w:sz w:val="22"/>
          <w:szCs w:val="22"/>
        </w:rPr>
      </w:pPr>
    </w:p>
    <w:p w14:paraId="66621067" w14:textId="6F177DB4" w:rsidR="00D6400B" w:rsidRPr="00600626" w:rsidRDefault="00EF7037" w:rsidP="00D6400B">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Aquatic Life: Dr. Buchanan</w:t>
      </w:r>
      <w:r w:rsidR="00B670C5" w:rsidRPr="00600626">
        <w:rPr>
          <w:sz w:val="22"/>
          <w:szCs w:val="22"/>
        </w:rPr>
        <w:t xml:space="preserve"> </w:t>
      </w:r>
      <w:r w:rsidR="004976D1" w:rsidRPr="00600626">
        <w:rPr>
          <w:sz w:val="22"/>
          <w:szCs w:val="22"/>
        </w:rPr>
        <w:t xml:space="preserve">highlighted a project that staff is </w:t>
      </w:r>
      <w:r w:rsidR="002E0A69" w:rsidRPr="00600626">
        <w:rPr>
          <w:sz w:val="22"/>
          <w:szCs w:val="22"/>
        </w:rPr>
        <w:t>currently working on</w:t>
      </w:r>
      <w:r w:rsidR="000F19E6" w:rsidRPr="00600626">
        <w:rPr>
          <w:sz w:val="22"/>
          <w:szCs w:val="22"/>
        </w:rPr>
        <w:t xml:space="preserve">. </w:t>
      </w:r>
      <w:r w:rsidR="003E69D9" w:rsidRPr="00600626">
        <w:rPr>
          <w:color w:val="222222"/>
          <w:sz w:val="22"/>
          <w:szCs w:val="22"/>
          <w:shd w:val="clear" w:color="auto" w:fill="FFFFFF"/>
        </w:rPr>
        <w:t>Staff from ICPRB and the Center for Watershed Protection are completing a pilot study for Maryland Department of the Environment (MDE) where monitoring data collected for Municipal Separate Storm Sewer System (MS4) permits was analyzed for three Maryland jurisdictions: Baltimore City, Frederick County and Carroll County. The report is being reviewed by MDE and the three jurisdictions and will be made available on ICPRB’s website when final. Sewer line repairs in Baltimore increased runoff coefficients and loading rates. A large wet pond retrofit in Carroll County was linked to decreasing metals and nitrogen, however land uses below the pond may be negating some of that progress. Population growth and more impervious surface appears to be counteracting improvements in stormwater control in Frederick County.</w:t>
      </w:r>
    </w:p>
    <w:p w14:paraId="619158AC" w14:textId="77777777" w:rsidR="00D6400B" w:rsidRPr="00600626" w:rsidRDefault="00D6400B" w:rsidP="0006488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7532035" w14:textId="20C72F35" w:rsidR="00B47711" w:rsidRPr="00600626" w:rsidRDefault="00801CF9" w:rsidP="00064889">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Water Supply: Dr. Schultz</w:t>
      </w:r>
      <w:r w:rsidR="00292D3F" w:rsidRPr="00600626">
        <w:rPr>
          <w:sz w:val="22"/>
          <w:szCs w:val="22"/>
        </w:rPr>
        <w:t xml:space="preserve"> gave an overview of the CO-OP Section activities. </w:t>
      </w:r>
      <w:r w:rsidR="000D326C" w:rsidRPr="00600626">
        <w:rPr>
          <w:sz w:val="22"/>
          <w:szCs w:val="22"/>
        </w:rPr>
        <w:t xml:space="preserve">In the last quarter the Section </w:t>
      </w:r>
      <w:r w:rsidR="00D6400B" w:rsidRPr="00600626">
        <w:rPr>
          <w:sz w:val="22"/>
          <w:szCs w:val="22"/>
        </w:rPr>
        <w:t xml:space="preserve">has started on a joint </w:t>
      </w:r>
      <w:r w:rsidR="00292D3F" w:rsidRPr="00600626">
        <w:rPr>
          <w:sz w:val="22"/>
          <w:szCs w:val="22"/>
          <w:u w:val="single"/>
        </w:rPr>
        <w:t xml:space="preserve">Potomac River </w:t>
      </w:r>
      <w:r w:rsidR="003D1C0D" w:rsidRPr="00600626">
        <w:rPr>
          <w:sz w:val="22"/>
          <w:szCs w:val="22"/>
          <w:u w:val="single"/>
        </w:rPr>
        <w:t>B</w:t>
      </w:r>
      <w:r w:rsidR="00292D3F" w:rsidRPr="00600626">
        <w:rPr>
          <w:sz w:val="22"/>
          <w:szCs w:val="22"/>
          <w:u w:val="single"/>
        </w:rPr>
        <w:t xml:space="preserve">athymetric </w:t>
      </w:r>
      <w:r w:rsidR="003D1C0D" w:rsidRPr="00600626">
        <w:rPr>
          <w:sz w:val="22"/>
          <w:szCs w:val="22"/>
          <w:u w:val="single"/>
        </w:rPr>
        <w:t>L</w:t>
      </w:r>
      <w:r w:rsidR="00292D3F" w:rsidRPr="00600626">
        <w:rPr>
          <w:sz w:val="22"/>
          <w:szCs w:val="22"/>
          <w:u w:val="single"/>
        </w:rPr>
        <w:t>i</w:t>
      </w:r>
      <w:r w:rsidR="003D1C0D" w:rsidRPr="00600626">
        <w:rPr>
          <w:sz w:val="22"/>
          <w:szCs w:val="22"/>
          <w:u w:val="single"/>
        </w:rPr>
        <w:t>DAR</w:t>
      </w:r>
      <w:r w:rsidR="00292D3F" w:rsidRPr="00600626">
        <w:rPr>
          <w:sz w:val="22"/>
          <w:szCs w:val="22"/>
          <w:u w:val="single"/>
        </w:rPr>
        <w:t xml:space="preserve"> project</w:t>
      </w:r>
      <w:r w:rsidR="00D6400B" w:rsidRPr="00600626">
        <w:rPr>
          <w:sz w:val="22"/>
          <w:szCs w:val="22"/>
        </w:rPr>
        <w:t xml:space="preserve"> with </w:t>
      </w:r>
      <w:r w:rsidR="00292D3F" w:rsidRPr="00600626">
        <w:rPr>
          <w:sz w:val="22"/>
          <w:szCs w:val="22"/>
        </w:rPr>
        <w:t xml:space="preserve">USGS that will support development of the 2D Potomac River Spill Model. Data collection took place October 21-25. The study area was the Potomac River mainstem from Little Falls to Shepherdstown, </w:t>
      </w:r>
      <w:proofErr w:type="gramStart"/>
      <w:r w:rsidR="00292D3F" w:rsidRPr="00600626">
        <w:rPr>
          <w:sz w:val="22"/>
          <w:szCs w:val="22"/>
        </w:rPr>
        <w:t>and also</w:t>
      </w:r>
      <w:proofErr w:type="gramEnd"/>
      <w:r w:rsidR="00292D3F" w:rsidRPr="00600626">
        <w:rPr>
          <w:sz w:val="22"/>
          <w:szCs w:val="22"/>
        </w:rPr>
        <w:t xml:space="preserve"> included the portion of the Shenandoah River from the Potomac confluence to the USGS stream gage station at Millville, WV. </w:t>
      </w:r>
      <w:r w:rsidR="00306B83" w:rsidRPr="00600626">
        <w:rPr>
          <w:sz w:val="22"/>
          <w:szCs w:val="22"/>
        </w:rPr>
        <w:t xml:space="preserve">The </w:t>
      </w:r>
      <w:r w:rsidR="00292D3F" w:rsidRPr="00600626">
        <w:rPr>
          <w:sz w:val="22"/>
          <w:szCs w:val="22"/>
          <w:u w:val="single"/>
        </w:rPr>
        <w:t>2019 Annual Drought Exercise</w:t>
      </w:r>
      <w:r w:rsidR="00292D3F" w:rsidRPr="00600626">
        <w:rPr>
          <w:sz w:val="22"/>
          <w:szCs w:val="22"/>
        </w:rPr>
        <w:t xml:space="preserve"> was conducted on November 20 and 21. This year’s exercise focused on ICPRB staff training and on a new Shiny app for operations support that was constructed in the R/Shiny scripting language. </w:t>
      </w:r>
      <w:r w:rsidR="00273601" w:rsidRPr="00600626">
        <w:rPr>
          <w:sz w:val="22"/>
          <w:szCs w:val="22"/>
        </w:rPr>
        <w:t xml:space="preserve">The </w:t>
      </w:r>
      <w:r w:rsidR="00292D3F" w:rsidRPr="00600626">
        <w:rPr>
          <w:sz w:val="22"/>
          <w:szCs w:val="22"/>
          <w:u w:val="single"/>
        </w:rPr>
        <w:t xml:space="preserve">2020 </w:t>
      </w:r>
      <w:r w:rsidR="00995D4C" w:rsidRPr="00600626">
        <w:rPr>
          <w:sz w:val="22"/>
          <w:szCs w:val="22"/>
          <w:u w:val="single"/>
        </w:rPr>
        <w:t>W</w:t>
      </w:r>
      <w:r w:rsidR="00292D3F" w:rsidRPr="00600626">
        <w:rPr>
          <w:sz w:val="22"/>
          <w:szCs w:val="22"/>
          <w:u w:val="single"/>
        </w:rPr>
        <w:t xml:space="preserve">ater </w:t>
      </w:r>
      <w:r w:rsidR="00995D4C" w:rsidRPr="00600626">
        <w:rPr>
          <w:sz w:val="22"/>
          <w:szCs w:val="22"/>
          <w:u w:val="single"/>
        </w:rPr>
        <w:t>S</w:t>
      </w:r>
      <w:r w:rsidR="00292D3F" w:rsidRPr="00600626">
        <w:rPr>
          <w:sz w:val="22"/>
          <w:szCs w:val="22"/>
          <w:u w:val="single"/>
        </w:rPr>
        <w:t xml:space="preserve">upply </w:t>
      </w:r>
      <w:r w:rsidR="00995D4C" w:rsidRPr="00600626">
        <w:rPr>
          <w:sz w:val="22"/>
          <w:szCs w:val="22"/>
          <w:u w:val="single"/>
        </w:rPr>
        <w:t>S</w:t>
      </w:r>
      <w:r w:rsidR="00292D3F" w:rsidRPr="00600626">
        <w:rPr>
          <w:sz w:val="22"/>
          <w:szCs w:val="22"/>
          <w:u w:val="single"/>
        </w:rPr>
        <w:t>tudy</w:t>
      </w:r>
      <w:r w:rsidR="00064889" w:rsidRPr="00600626">
        <w:rPr>
          <w:sz w:val="22"/>
          <w:szCs w:val="22"/>
        </w:rPr>
        <w:t xml:space="preserve"> is </w:t>
      </w:r>
      <w:r w:rsidR="00292D3F" w:rsidRPr="00600626">
        <w:rPr>
          <w:sz w:val="22"/>
          <w:szCs w:val="22"/>
        </w:rPr>
        <w:t xml:space="preserve">mid-way through a new study that is due in April of 2020. </w:t>
      </w:r>
    </w:p>
    <w:p w14:paraId="13AFE4B0" w14:textId="77777777" w:rsidR="00064889" w:rsidRPr="00600626" w:rsidRDefault="00064889" w:rsidP="00064889">
      <w:pPr>
        <w:pStyle w:val="ListParagraph"/>
        <w:rPr>
          <w:sz w:val="22"/>
          <w:szCs w:val="22"/>
        </w:rPr>
      </w:pPr>
    </w:p>
    <w:p w14:paraId="3EF71ACE" w14:textId="44D8F7DA" w:rsidR="00801CF9" w:rsidRPr="00600626" w:rsidRDefault="00801CF9" w:rsidP="00BE50B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sz w:val="22"/>
          <w:szCs w:val="22"/>
        </w:rPr>
        <w:t xml:space="preserve">Water Resources: </w:t>
      </w:r>
      <w:r w:rsidR="00C739C2" w:rsidRPr="00600626">
        <w:rPr>
          <w:sz w:val="22"/>
          <w:szCs w:val="22"/>
          <w:shd w:val="clear" w:color="auto" w:fill="FFFFFF"/>
        </w:rPr>
        <w:t xml:space="preserve">Dr. Moltz updated the Commissioners on plans for implementing </w:t>
      </w:r>
      <w:r w:rsidR="00995D4C" w:rsidRPr="00600626">
        <w:rPr>
          <w:sz w:val="22"/>
          <w:szCs w:val="22"/>
          <w:shd w:val="clear" w:color="auto" w:fill="FFFFFF"/>
        </w:rPr>
        <w:t xml:space="preserve">the </w:t>
      </w:r>
      <w:r w:rsidR="00C739C2" w:rsidRPr="00600626">
        <w:rPr>
          <w:sz w:val="22"/>
          <w:szCs w:val="22"/>
          <w:shd w:val="clear" w:color="auto" w:fill="FFFFFF"/>
        </w:rPr>
        <w:t xml:space="preserve">Comprehensive Plan’s overarching recommendation that spans all challenge areas. The recommendation has three parts: 1) develop an inventory of roles, responsibilities, and authorities; 2) define specific water criteria for which to compare progress related to current programs and activities; and 3) define subsequent planning efforts to evaluate progress and gaps in activities. As a first step in addressing this recommendation, ICPRB plans to host a one-day in-person workshop and a half-day webinar later this spring. In preparation for these activities, an </w:t>
      </w:r>
      <w:r w:rsidR="00C739C2" w:rsidRPr="00600626">
        <w:rPr>
          <w:sz w:val="22"/>
          <w:szCs w:val="22"/>
          <w:shd w:val="clear" w:color="auto" w:fill="FFFFFF"/>
        </w:rPr>
        <w:lastRenderedPageBreak/>
        <w:t xml:space="preserve">RFP was posted last quarter for a workshop facilitator to lead the workshop and webinar. After a careful review of a great applicant pool, Policy Works </w:t>
      </w:r>
      <w:r w:rsidR="005B56D8" w:rsidRPr="00600626">
        <w:rPr>
          <w:sz w:val="22"/>
          <w:szCs w:val="22"/>
          <w:shd w:val="clear" w:color="auto" w:fill="FFFFFF"/>
        </w:rPr>
        <w:t xml:space="preserve">LLC </w:t>
      </w:r>
      <w:r w:rsidR="00C739C2" w:rsidRPr="00600626">
        <w:rPr>
          <w:sz w:val="22"/>
          <w:szCs w:val="22"/>
          <w:shd w:val="clear" w:color="auto" w:fill="FFFFFF"/>
        </w:rPr>
        <w:t>w</w:t>
      </w:r>
      <w:r w:rsidR="005B56D8" w:rsidRPr="00600626">
        <w:rPr>
          <w:sz w:val="22"/>
          <w:szCs w:val="22"/>
          <w:shd w:val="clear" w:color="auto" w:fill="FFFFFF"/>
        </w:rPr>
        <w:t>as</w:t>
      </w:r>
      <w:r w:rsidR="00C739C2" w:rsidRPr="00600626">
        <w:rPr>
          <w:sz w:val="22"/>
          <w:szCs w:val="22"/>
          <w:shd w:val="clear" w:color="auto" w:fill="FFFFFF"/>
        </w:rPr>
        <w:t xml:space="preserve"> selected. Letters of introductions and save-the-dates for these events are expected to come out in the next month or so.</w:t>
      </w:r>
    </w:p>
    <w:p w14:paraId="7D02D7CE" w14:textId="1DA9DA67" w:rsidR="00801CF9" w:rsidRPr="00600626" w:rsidRDefault="00801CF9"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82C61DC" w14:textId="146AC91E" w:rsidR="00801CF9" w:rsidRPr="00600626" w:rsidRDefault="00FF2979" w:rsidP="008312EC">
      <w:pPr>
        <w:pStyle w:val="Heading2"/>
        <w:rPr>
          <w:sz w:val="22"/>
        </w:rPr>
      </w:pPr>
      <w:r w:rsidRPr="00600626">
        <w:rPr>
          <w:sz w:val="22"/>
        </w:rPr>
        <w:t>NEW BUSINESS</w:t>
      </w:r>
    </w:p>
    <w:p w14:paraId="3DB23FDA" w14:textId="6BFE67DD" w:rsidR="00FF2979" w:rsidRPr="00600626" w:rsidRDefault="00FF2979"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FY2020 Budget Amendment #1:</w:t>
      </w:r>
      <w:r w:rsidRPr="00600626">
        <w:rPr>
          <w:sz w:val="22"/>
          <w:szCs w:val="22"/>
        </w:rPr>
        <w:t xml:space="preserve"> Ms. Park </w:t>
      </w:r>
      <w:r w:rsidR="005B56D8" w:rsidRPr="00600626">
        <w:rPr>
          <w:sz w:val="22"/>
          <w:szCs w:val="22"/>
        </w:rPr>
        <w:t>presented a budget amendment</w:t>
      </w:r>
      <w:r w:rsidR="002929DB" w:rsidRPr="00600626">
        <w:rPr>
          <w:sz w:val="22"/>
          <w:szCs w:val="22"/>
        </w:rPr>
        <w:t xml:space="preserve"> for approval</w:t>
      </w:r>
      <w:r w:rsidR="00394945" w:rsidRPr="00600626">
        <w:rPr>
          <w:sz w:val="22"/>
          <w:szCs w:val="22"/>
        </w:rPr>
        <w:t>. Although the net change amount d</w:t>
      </w:r>
      <w:r w:rsidR="0054692C" w:rsidRPr="00600626">
        <w:rPr>
          <w:sz w:val="22"/>
          <w:szCs w:val="22"/>
        </w:rPr>
        <w:t>id</w:t>
      </w:r>
      <w:r w:rsidR="00394945" w:rsidRPr="00600626">
        <w:rPr>
          <w:sz w:val="22"/>
          <w:szCs w:val="22"/>
        </w:rPr>
        <w:t xml:space="preserve"> not require a budget amendment, the current </w:t>
      </w:r>
      <w:r w:rsidR="00BB74E4" w:rsidRPr="00600626">
        <w:rPr>
          <w:sz w:val="22"/>
          <w:szCs w:val="22"/>
        </w:rPr>
        <w:t xml:space="preserve">operating </w:t>
      </w:r>
      <w:r w:rsidR="00394945" w:rsidRPr="00600626">
        <w:rPr>
          <w:sz w:val="22"/>
          <w:szCs w:val="22"/>
        </w:rPr>
        <w:t xml:space="preserve">budget </w:t>
      </w:r>
      <w:r w:rsidR="002B7464" w:rsidRPr="00600626">
        <w:rPr>
          <w:sz w:val="22"/>
          <w:szCs w:val="22"/>
        </w:rPr>
        <w:t>was</w:t>
      </w:r>
      <w:r w:rsidR="00394945" w:rsidRPr="00600626">
        <w:rPr>
          <w:sz w:val="22"/>
          <w:szCs w:val="22"/>
        </w:rPr>
        <w:t xml:space="preserve"> a framework that needed to </w:t>
      </w:r>
      <w:r w:rsidR="002929DB" w:rsidRPr="00600626">
        <w:rPr>
          <w:sz w:val="22"/>
          <w:szCs w:val="22"/>
        </w:rPr>
        <w:t>reflect projects at hand.</w:t>
      </w:r>
      <w:r w:rsidR="003B3A4B" w:rsidRPr="00600626">
        <w:rPr>
          <w:sz w:val="22"/>
          <w:szCs w:val="22"/>
        </w:rPr>
        <w:t xml:space="preserve"> The budget was mainly </w:t>
      </w:r>
      <w:r w:rsidR="00F91FE3" w:rsidRPr="00600626">
        <w:rPr>
          <w:sz w:val="22"/>
          <w:szCs w:val="22"/>
        </w:rPr>
        <w:t>updated to capture carry-over amounts from last fiscal year</w:t>
      </w:r>
      <w:r w:rsidR="005154E7" w:rsidRPr="00600626">
        <w:rPr>
          <w:sz w:val="22"/>
          <w:szCs w:val="22"/>
        </w:rPr>
        <w:t xml:space="preserve"> with two </w:t>
      </w:r>
      <w:r w:rsidR="002B7464" w:rsidRPr="00600626">
        <w:rPr>
          <w:sz w:val="22"/>
          <w:szCs w:val="22"/>
        </w:rPr>
        <w:t>project</w:t>
      </w:r>
      <w:r w:rsidR="00CE6432" w:rsidRPr="00600626">
        <w:rPr>
          <w:sz w:val="22"/>
          <w:szCs w:val="22"/>
        </w:rPr>
        <w:t xml:space="preserve"> </w:t>
      </w:r>
      <w:r w:rsidR="002B7464" w:rsidRPr="00600626">
        <w:rPr>
          <w:sz w:val="22"/>
          <w:szCs w:val="22"/>
        </w:rPr>
        <w:t>changes</w:t>
      </w:r>
      <w:r w:rsidR="005154E7" w:rsidRPr="00600626">
        <w:rPr>
          <w:sz w:val="22"/>
          <w:szCs w:val="22"/>
        </w:rPr>
        <w:t xml:space="preserve">. </w:t>
      </w:r>
      <w:r w:rsidR="00995D4C" w:rsidRPr="00600626">
        <w:rPr>
          <w:sz w:val="22"/>
          <w:szCs w:val="22"/>
        </w:rPr>
        <w:t>The</w:t>
      </w:r>
      <w:r w:rsidR="001D1DA7" w:rsidRPr="00600626">
        <w:rPr>
          <w:sz w:val="22"/>
          <w:szCs w:val="22"/>
        </w:rPr>
        <w:t xml:space="preserve"> West Virginia Algae</w:t>
      </w:r>
      <w:r w:rsidR="00995D4C" w:rsidRPr="00600626">
        <w:rPr>
          <w:sz w:val="22"/>
          <w:szCs w:val="22"/>
        </w:rPr>
        <w:t xml:space="preserve"> P</w:t>
      </w:r>
      <w:r w:rsidR="001D1DA7" w:rsidRPr="00600626">
        <w:rPr>
          <w:sz w:val="22"/>
          <w:szCs w:val="22"/>
        </w:rPr>
        <w:t>roject</w:t>
      </w:r>
      <w:r w:rsidR="00995D4C" w:rsidRPr="00600626">
        <w:rPr>
          <w:sz w:val="22"/>
          <w:szCs w:val="22"/>
        </w:rPr>
        <w:t xml:space="preserve"> #770</w:t>
      </w:r>
      <w:r w:rsidR="001D1DA7" w:rsidRPr="00600626">
        <w:rPr>
          <w:sz w:val="22"/>
          <w:szCs w:val="22"/>
        </w:rPr>
        <w:t xml:space="preserve"> fell through in this next phase. This project is expected to continue later this fiscal year as Project #771. </w:t>
      </w:r>
      <w:r w:rsidR="00810E57" w:rsidRPr="00600626">
        <w:rPr>
          <w:sz w:val="22"/>
          <w:szCs w:val="22"/>
        </w:rPr>
        <w:t>A new project, Land Prioritizing Mapping</w:t>
      </w:r>
      <w:r w:rsidR="00995D4C" w:rsidRPr="00600626">
        <w:rPr>
          <w:sz w:val="22"/>
          <w:szCs w:val="22"/>
        </w:rPr>
        <w:t xml:space="preserve"> #351,</w:t>
      </w:r>
      <w:r w:rsidR="00810E57" w:rsidRPr="00600626">
        <w:rPr>
          <w:sz w:val="22"/>
          <w:szCs w:val="22"/>
        </w:rPr>
        <w:t xml:space="preserve"> </w:t>
      </w:r>
      <w:r w:rsidR="00CE6432" w:rsidRPr="00600626">
        <w:rPr>
          <w:sz w:val="22"/>
          <w:szCs w:val="22"/>
        </w:rPr>
        <w:t xml:space="preserve">is currently forming </w:t>
      </w:r>
      <w:r w:rsidR="00810E57" w:rsidRPr="00600626">
        <w:rPr>
          <w:sz w:val="22"/>
          <w:szCs w:val="22"/>
        </w:rPr>
        <w:t xml:space="preserve">and will be </w:t>
      </w:r>
      <w:r w:rsidR="00105989" w:rsidRPr="00600626">
        <w:rPr>
          <w:sz w:val="22"/>
          <w:szCs w:val="22"/>
        </w:rPr>
        <w:t xml:space="preserve">received from the U.S. Endowment for Forestry and from the Drinking Water Source Protection </w:t>
      </w:r>
      <w:r w:rsidR="00995D4C" w:rsidRPr="00600626">
        <w:rPr>
          <w:sz w:val="22"/>
          <w:szCs w:val="22"/>
        </w:rPr>
        <w:t>P</w:t>
      </w:r>
      <w:r w:rsidR="00105989" w:rsidRPr="00600626">
        <w:rPr>
          <w:sz w:val="22"/>
          <w:szCs w:val="22"/>
        </w:rPr>
        <w:t>artners</w:t>
      </w:r>
      <w:r w:rsidR="007B5808" w:rsidRPr="00600626">
        <w:rPr>
          <w:sz w:val="22"/>
          <w:szCs w:val="22"/>
        </w:rPr>
        <w:t xml:space="preserve">hips. </w:t>
      </w:r>
      <w:r w:rsidR="00897C7E" w:rsidRPr="00600626">
        <w:rPr>
          <w:sz w:val="22"/>
          <w:szCs w:val="22"/>
        </w:rPr>
        <w:t xml:space="preserve">Ms. Park also added that there is a new project contract that was just signed on Monday. Due to timing, that project did not make it into this </w:t>
      </w:r>
      <w:r w:rsidR="002648DF" w:rsidRPr="00600626">
        <w:rPr>
          <w:sz w:val="22"/>
          <w:szCs w:val="22"/>
        </w:rPr>
        <w:t xml:space="preserve">amendment, however, it will be added on the next amendment. </w:t>
      </w:r>
      <w:r w:rsidR="007B5808" w:rsidRPr="00600626">
        <w:rPr>
          <w:b/>
          <w:sz w:val="22"/>
          <w:szCs w:val="22"/>
        </w:rPr>
        <w:t>Commissioner Lewis made a motion to approve the Budget Amendment #1, which was seconded by Commissioner Holland. All were in favor.</w:t>
      </w:r>
    </w:p>
    <w:p w14:paraId="1D328DC5" w14:textId="377576B0" w:rsidR="007B5808" w:rsidRPr="00600626" w:rsidRDefault="007B5808"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5719A7" w14:textId="19E37B07" w:rsidR="007B5808" w:rsidRPr="00600626" w:rsidRDefault="002F56AA"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Discussion</w:t>
      </w:r>
      <w:r w:rsidR="00366DE7" w:rsidRPr="00600626">
        <w:rPr>
          <w:rStyle w:val="Heading3Char"/>
        </w:rPr>
        <w:t>s</w:t>
      </w:r>
      <w:r w:rsidR="008563CB" w:rsidRPr="00600626">
        <w:rPr>
          <w:rStyle w:val="Heading3Char"/>
        </w:rPr>
        <w:t xml:space="preserve"> of</w:t>
      </w:r>
      <w:r w:rsidR="00995D4C" w:rsidRPr="00600626">
        <w:rPr>
          <w:rStyle w:val="Heading3Char"/>
        </w:rPr>
        <w:t xml:space="preserve"> the Commission’s</w:t>
      </w:r>
      <w:r w:rsidR="008563CB" w:rsidRPr="00600626">
        <w:rPr>
          <w:rStyle w:val="Heading3Char"/>
        </w:rPr>
        <w:t xml:space="preserve"> Public Comment Policy:</w:t>
      </w:r>
      <w:r w:rsidR="008563CB" w:rsidRPr="00600626">
        <w:rPr>
          <w:sz w:val="22"/>
          <w:szCs w:val="22"/>
        </w:rPr>
        <w:t xml:space="preserve"> Mr. Nardolilli </w:t>
      </w:r>
      <w:r w:rsidR="00FB0915" w:rsidRPr="00600626">
        <w:rPr>
          <w:sz w:val="22"/>
          <w:szCs w:val="22"/>
        </w:rPr>
        <w:t xml:space="preserve">informed that the policy was discussed at the EC meeting. There were some suggested changes. He asked </w:t>
      </w:r>
      <w:r w:rsidR="009F5D61" w:rsidRPr="00600626">
        <w:rPr>
          <w:sz w:val="22"/>
          <w:szCs w:val="22"/>
        </w:rPr>
        <w:t>for further discussion</w:t>
      </w:r>
      <w:r w:rsidR="0005441A" w:rsidRPr="00600626">
        <w:rPr>
          <w:sz w:val="22"/>
          <w:szCs w:val="22"/>
        </w:rPr>
        <w:t>s</w:t>
      </w:r>
      <w:r w:rsidR="009F5D61" w:rsidRPr="00600626">
        <w:rPr>
          <w:sz w:val="22"/>
          <w:szCs w:val="22"/>
        </w:rPr>
        <w:t xml:space="preserve"> from the commissioners. Commissioner </w:t>
      </w:r>
      <w:r w:rsidR="002C357D" w:rsidRPr="00600626">
        <w:rPr>
          <w:sz w:val="22"/>
          <w:szCs w:val="22"/>
        </w:rPr>
        <w:t xml:space="preserve">Jones suggested that under the Eligibility Requirement section, the </w:t>
      </w:r>
      <w:r w:rsidR="0085762D" w:rsidRPr="00600626">
        <w:rPr>
          <w:sz w:val="22"/>
          <w:szCs w:val="22"/>
        </w:rPr>
        <w:t xml:space="preserve">language </w:t>
      </w:r>
      <w:r w:rsidR="0005441A" w:rsidRPr="00600626">
        <w:rPr>
          <w:sz w:val="22"/>
          <w:szCs w:val="22"/>
        </w:rPr>
        <w:t xml:space="preserve">should </w:t>
      </w:r>
      <w:r w:rsidR="002C357D" w:rsidRPr="00600626">
        <w:rPr>
          <w:sz w:val="22"/>
          <w:szCs w:val="22"/>
        </w:rPr>
        <w:t>be lighter</w:t>
      </w:r>
      <w:r w:rsidR="005C30B6" w:rsidRPr="00600626">
        <w:rPr>
          <w:sz w:val="22"/>
          <w:szCs w:val="22"/>
        </w:rPr>
        <w:t xml:space="preserve"> </w:t>
      </w:r>
      <w:r w:rsidR="0085762D" w:rsidRPr="00600626">
        <w:rPr>
          <w:sz w:val="22"/>
          <w:szCs w:val="22"/>
        </w:rPr>
        <w:t xml:space="preserve">in context </w:t>
      </w:r>
      <w:r w:rsidR="005C30B6" w:rsidRPr="00600626">
        <w:rPr>
          <w:sz w:val="22"/>
          <w:szCs w:val="22"/>
        </w:rPr>
        <w:t xml:space="preserve">and </w:t>
      </w:r>
      <w:r w:rsidR="0085762D" w:rsidRPr="00600626">
        <w:rPr>
          <w:sz w:val="22"/>
          <w:szCs w:val="22"/>
        </w:rPr>
        <w:t>the</w:t>
      </w:r>
      <w:r w:rsidR="00995D4C" w:rsidRPr="00600626">
        <w:rPr>
          <w:sz w:val="22"/>
          <w:szCs w:val="22"/>
        </w:rPr>
        <w:t xml:space="preserve"> speaking</w:t>
      </w:r>
      <w:r w:rsidR="0085762D" w:rsidRPr="00600626">
        <w:rPr>
          <w:sz w:val="22"/>
          <w:szCs w:val="22"/>
        </w:rPr>
        <w:t xml:space="preserve"> time should be </w:t>
      </w:r>
      <w:r w:rsidR="005C30B6" w:rsidRPr="00600626">
        <w:rPr>
          <w:sz w:val="22"/>
          <w:szCs w:val="22"/>
        </w:rPr>
        <w:t>decrease</w:t>
      </w:r>
      <w:r w:rsidR="0085762D" w:rsidRPr="00600626">
        <w:rPr>
          <w:sz w:val="22"/>
          <w:szCs w:val="22"/>
        </w:rPr>
        <w:t>d</w:t>
      </w:r>
      <w:r w:rsidR="005C30B6" w:rsidRPr="00600626">
        <w:rPr>
          <w:sz w:val="22"/>
          <w:szCs w:val="22"/>
        </w:rPr>
        <w:t xml:space="preserve"> from five to three minutes. Commissioner Holland added that</w:t>
      </w:r>
      <w:r w:rsidR="00EC14BE" w:rsidRPr="00600626">
        <w:rPr>
          <w:sz w:val="22"/>
          <w:szCs w:val="22"/>
        </w:rPr>
        <w:t xml:space="preserve"> under Modification, there should be a timeframe for the Commission</w:t>
      </w:r>
      <w:r w:rsidR="00F822C5" w:rsidRPr="00600626">
        <w:rPr>
          <w:sz w:val="22"/>
          <w:szCs w:val="22"/>
        </w:rPr>
        <w:t xml:space="preserve"> </w:t>
      </w:r>
      <w:r w:rsidR="00AA7BCE" w:rsidRPr="00600626">
        <w:rPr>
          <w:sz w:val="22"/>
          <w:szCs w:val="22"/>
        </w:rPr>
        <w:t>to review</w:t>
      </w:r>
      <w:r w:rsidR="006D69EE" w:rsidRPr="00600626">
        <w:rPr>
          <w:sz w:val="22"/>
          <w:szCs w:val="22"/>
        </w:rPr>
        <w:t xml:space="preserve"> and comment.</w:t>
      </w:r>
    </w:p>
    <w:p w14:paraId="6FC242F7" w14:textId="0A8FFDB6" w:rsidR="00AA7BCE" w:rsidRPr="00600626" w:rsidRDefault="00AA7BCE"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104EBE2" w14:textId="4BD411F5" w:rsidR="00AA7BCE" w:rsidRPr="00600626" w:rsidRDefault="00366DE7"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600626">
        <w:rPr>
          <w:rStyle w:val="Heading3Char"/>
        </w:rPr>
        <w:t>Discussions of Guidance Document for Donations:</w:t>
      </w:r>
      <w:r w:rsidR="007E40AC" w:rsidRPr="00600626">
        <w:rPr>
          <w:b/>
          <w:sz w:val="22"/>
          <w:szCs w:val="22"/>
        </w:rPr>
        <w:t xml:space="preserve"> </w:t>
      </w:r>
      <w:r w:rsidR="007E40AC" w:rsidRPr="00600626">
        <w:rPr>
          <w:sz w:val="22"/>
          <w:szCs w:val="22"/>
        </w:rPr>
        <w:t>In a prior discussion with the EC,</w:t>
      </w:r>
      <w:r w:rsidR="00FD4C13" w:rsidRPr="00600626">
        <w:rPr>
          <w:sz w:val="22"/>
          <w:szCs w:val="22"/>
        </w:rPr>
        <w:t xml:space="preserve"> it was decided that item #4 was too restrictive and so it would be eliminated in its entirety. </w:t>
      </w:r>
      <w:r w:rsidR="0068040A" w:rsidRPr="00600626">
        <w:rPr>
          <w:sz w:val="22"/>
          <w:szCs w:val="22"/>
        </w:rPr>
        <w:t>Commissioner Tsai added that a conflict of interest statement should be incorporated into the document. Commissioner Lewis</w:t>
      </w:r>
      <w:r w:rsidR="00534B15" w:rsidRPr="00600626">
        <w:rPr>
          <w:sz w:val="22"/>
          <w:szCs w:val="22"/>
        </w:rPr>
        <w:t xml:space="preserve"> suggested that a definition of “corporation” should be added to clarify the type of business</w:t>
      </w:r>
      <w:r w:rsidR="00023B50" w:rsidRPr="00600626">
        <w:rPr>
          <w:sz w:val="22"/>
          <w:szCs w:val="22"/>
        </w:rPr>
        <w:t>es</w:t>
      </w:r>
      <w:r w:rsidR="004A4C8A" w:rsidRPr="00600626">
        <w:rPr>
          <w:sz w:val="22"/>
          <w:szCs w:val="22"/>
        </w:rPr>
        <w:t xml:space="preserve"> that are being addressed</w:t>
      </w:r>
      <w:r w:rsidR="00023B50" w:rsidRPr="00600626">
        <w:rPr>
          <w:sz w:val="22"/>
          <w:szCs w:val="22"/>
        </w:rPr>
        <w:t xml:space="preserve">. Commissioner </w:t>
      </w:r>
      <w:proofErr w:type="spellStart"/>
      <w:r w:rsidR="00023B50" w:rsidRPr="00600626">
        <w:rPr>
          <w:sz w:val="22"/>
          <w:szCs w:val="22"/>
        </w:rPr>
        <w:t>Brakel</w:t>
      </w:r>
      <w:proofErr w:type="spellEnd"/>
      <w:r w:rsidR="00023B50" w:rsidRPr="00600626">
        <w:rPr>
          <w:sz w:val="22"/>
          <w:szCs w:val="22"/>
        </w:rPr>
        <w:t xml:space="preserve"> also added that in some</w:t>
      </w:r>
      <w:r w:rsidR="006E7119" w:rsidRPr="00600626">
        <w:rPr>
          <w:sz w:val="22"/>
          <w:szCs w:val="22"/>
        </w:rPr>
        <w:t xml:space="preserve"> cases</w:t>
      </w:r>
      <w:r w:rsidR="00971A0B" w:rsidRPr="00600626">
        <w:rPr>
          <w:sz w:val="22"/>
          <w:szCs w:val="22"/>
        </w:rPr>
        <w:t xml:space="preserve"> corporations may earmark the funding or make in-kind contribution</w:t>
      </w:r>
      <w:r w:rsidR="00F94A35" w:rsidRPr="00600626">
        <w:rPr>
          <w:sz w:val="22"/>
          <w:szCs w:val="22"/>
        </w:rPr>
        <w:t xml:space="preserve">s. These items </w:t>
      </w:r>
      <w:r w:rsidR="006E7119" w:rsidRPr="00600626">
        <w:rPr>
          <w:sz w:val="22"/>
          <w:szCs w:val="22"/>
        </w:rPr>
        <w:t>should be included as donations.</w:t>
      </w:r>
      <w:r w:rsidR="00F642E2" w:rsidRPr="00600626">
        <w:rPr>
          <w:sz w:val="22"/>
          <w:szCs w:val="22"/>
        </w:rPr>
        <w:t xml:space="preserve"> Lastly, Commissioner Tsai suggested that a process </w:t>
      </w:r>
      <w:r w:rsidR="001A45E5" w:rsidRPr="00600626">
        <w:rPr>
          <w:sz w:val="22"/>
          <w:szCs w:val="22"/>
        </w:rPr>
        <w:t xml:space="preserve">for soliciting sponsorships be included </w:t>
      </w:r>
      <w:r w:rsidR="005204A5" w:rsidRPr="00600626">
        <w:rPr>
          <w:sz w:val="22"/>
          <w:szCs w:val="22"/>
        </w:rPr>
        <w:t>to inform the Commission. Mr. Nardolilli will provide updates to the EC as he solicits sponsors.</w:t>
      </w:r>
    </w:p>
    <w:p w14:paraId="21C1BA66" w14:textId="20189F18" w:rsidR="00FA5DCA" w:rsidRPr="00600626" w:rsidRDefault="00FA5DCA"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3198C20" w14:textId="53E309AE" w:rsidR="004B1B25" w:rsidRPr="00600626" w:rsidRDefault="00FA5DCA" w:rsidP="004B1B25">
      <w:pPr>
        <w:shd w:val="clear" w:color="auto" w:fill="FFFFFF"/>
        <w:rPr>
          <w:sz w:val="22"/>
          <w:szCs w:val="22"/>
        </w:rPr>
      </w:pPr>
      <w:r w:rsidRPr="00600626">
        <w:rPr>
          <w:rStyle w:val="Heading3Char"/>
        </w:rPr>
        <w:t>Spotlight on a Project: Opportunities to Enhance a Potomac Sub-Watershed</w:t>
      </w:r>
      <w:r w:rsidR="00A63D3A" w:rsidRPr="00600626">
        <w:rPr>
          <w:rStyle w:val="Heading3Char"/>
        </w:rPr>
        <w:t xml:space="preserve">, </w:t>
      </w:r>
      <w:r w:rsidR="00D17681" w:rsidRPr="00600626">
        <w:rPr>
          <w:rStyle w:val="Heading3Char"/>
        </w:rPr>
        <w:t>t</w:t>
      </w:r>
      <w:r w:rsidR="00A63D3A" w:rsidRPr="00600626">
        <w:rPr>
          <w:rStyle w:val="Heading3Char"/>
        </w:rPr>
        <w:t>he North Branch Potomac River</w:t>
      </w:r>
      <w:r w:rsidR="004B1B25" w:rsidRPr="00600626">
        <w:rPr>
          <w:rStyle w:val="Heading3Char"/>
        </w:rPr>
        <w:t>:</w:t>
      </w:r>
      <w:r w:rsidR="004B1B25" w:rsidRPr="00600626">
        <w:rPr>
          <w:b/>
          <w:sz w:val="22"/>
          <w:szCs w:val="22"/>
        </w:rPr>
        <w:t xml:space="preserve"> </w:t>
      </w:r>
      <w:r w:rsidR="00F22777" w:rsidRPr="00600626">
        <w:rPr>
          <w:sz w:val="22"/>
          <w:szCs w:val="22"/>
        </w:rPr>
        <w:t xml:space="preserve">Mr. </w:t>
      </w:r>
      <w:proofErr w:type="spellStart"/>
      <w:r w:rsidR="00F22777" w:rsidRPr="00600626">
        <w:rPr>
          <w:sz w:val="22"/>
          <w:szCs w:val="22"/>
        </w:rPr>
        <w:t>Selckmann</w:t>
      </w:r>
      <w:proofErr w:type="spellEnd"/>
      <w:r w:rsidR="00F22777" w:rsidRPr="00600626">
        <w:rPr>
          <w:sz w:val="22"/>
          <w:szCs w:val="22"/>
        </w:rPr>
        <w:t xml:space="preserve"> gave a presentation on the North Branch Potomac River. </w:t>
      </w:r>
      <w:r w:rsidR="004B1B25" w:rsidRPr="00600626">
        <w:rPr>
          <w:sz w:val="22"/>
          <w:szCs w:val="22"/>
        </w:rPr>
        <w:t xml:space="preserve">Beginning in 2017, the </w:t>
      </w:r>
      <w:r w:rsidR="00621513" w:rsidRPr="00600626">
        <w:rPr>
          <w:sz w:val="22"/>
          <w:szCs w:val="22"/>
        </w:rPr>
        <w:t xml:space="preserve">Corps of Engineers, Baltimore District (Corps) </w:t>
      </w:r>
      <w:r w:rsidR="004B1B25" w:rsidRPr="00600626">
        <w:rPr>
          <w:sz w:val="22"/>
          <w:szCs w:val="22"/>
        </w:rPr>
        <w:t xml:space="preserve">and ICPRB were tasked with reviewing the Jennings Randolph Lake (JRL) 1997 Water Control Plan </w:t>
      </w:r>
      <w:r w:rsidR="00D17681" w:rsidRPr="00600626">
        <w:rPr>
          <w:sz w:val="22"/>
          <w:szCs w:val="22"/>
        </w:rPr>
        <w:t xml:space="preserve">(WCP) </w:t>
      </w:r>
      <w:r w:rsidR="004B1B25" w:rsidRPr="00600626">
        <w:rPr>
          <w:sz w:val="22"/>
          <w:szCs w:val="22"/>
        </w:rPr>
        <w:t xml:space="preserve">to determine if the document </w:t>
      </w:r>
      <w:proofErr w:type="gramStart"/>
      <w:r w:rsidR="004B1B25" w:rsidRPr="00600626">
        <w:rPr>
          <w:sz w:val="22"/>
          <w:szCs w:val="22"/>
        </w:rPr>
        <w:t>was in need of</w:t>
      </w:r>
      <w:proofErr w:type="gramEnd"/>
      <w:r w:rsidR="004B1B25" w:rsidRPr="00600626">
        <w:rPr>
          <w:sz w:val="22"/>
          <w:szCs w:val="22"/>
        </w:rPr>
        <w:t xml:space="preserve"> revision. To address this task, the agencies focused on assessing the role of lake operations in accomplishing the lake's four authorized purposes, 1.) control floods, 2.) dilute downstream pollution, 3.) supply drinking</w:t>
      </w:r>
      <w:r w:rsidR="00D17681" w:rsidRPr="00600626">
        <w:rPr>
          <w:sz w:val="22"/>
          <w:szCs w:val="22"/>
        </w:rPr>
        <w:t xml:space="preserve"> water</w:t>
      </w:r>
      <w:r w:rsidR="004B1B25" w:rsidRPr="00600626">
        <w:rPr>
          <w:sz w:val="22"/>
          <w:szCs w:val="22"/>
        </w:rPr>
        <w:t xml:space="preserve"> to Washington</w:t>
      </w:r>
      <w:r w:rsidR="00D17681" w:rsidRPr="00600626">
        <w:rPr>
          <w:sz w:val="22"/>
          <w:szCs w:val="22"/>
        </w:rPr>
        <w:t>,</w:t>
      </w:r>
      <w:r w:rsidR="004B1B25" w:rsidRPr="00600626">
        <w:rPr>
          <w:sz w:val="22"/>
          <w:szCs w:val="22"/>
        </w:rPr>
        <w:t xml:space="preserve"> D</w:t>
      </w:r>
      <w:r w:rsidR="00D17681" w:rsidRPr="00600626">
        <w:rPr>
          <w:sz w:val="22"/>
          <w:szCs w:val="22"/>
        </w:rPr>
        <w:t>.</w:t>
      </w:r>
      <w:r w:rsidR="004B1B25" w:rsidRPr="00600626">
        <w:rPr>
          <w:sz w:val="22"/>
          <w:szCs w:val="22"/>
        </w:rPr>
        <w:t>C</w:t>
      </w:r>
      <w:r w:rsidR="00D17681" w:rsidRPr="00600626">
        <w:rPr>
          <w:sz w:val="22"/>
          <w:szCs w:val="22"/>
        </w:rPr>
        <w:t>.</w:t>
      </w:r>
      <w:r w:rsidR="004B1B25" w:rsidRPr="00600626">
        <w:rPr>
          <w:sz w:val="22"/>
          <w:szCs w:val="22"/>
        </w:rPr>
        <w:t xml:space="preserve"> during droughts, and 4.) provide recreation</w:t>
      </w:r>
      <w:r w:rsidR="00D17681" w:rsidRPr="00600626">
        <w:rPr>
          <w:sz w:val="22"/>
          <w:szCs w:val="22"/>
        </w:rPr>
        <w:t>al opportunities</w:t>
      </w:r>
      <w:r w:rsidR="004B1B25" w:rsidRPr="00600626">
        <w:rPr>
          <w:sz w:val="22"/>
          <w:szCs w:val="22"/>
        </w:rPr>
        <w:t>. Results from the scoping studies found the mainstem North Branch Potomac River and its tributaries have improved considerably since 2000, due in part to</w:t>
      </w:r>
      <w:r w:rsidR="00D17681" w:rsidRPr="00600626">
        <w:rPr>
          <w:sz w:val="22"/>
          <w:szCs w:val="22"/>
        </w:rPr>
        <w:t xml:space="preserve"> the</w:t>
      </w:r>
      <w:r w:rsidR="004B1B25" w:rsidRPr="00600626">
        <w:rPr>
          <w:sz w:val="22"/>
          <w:szCs w:val="22"/>
        </w:rPr>
        <w:t> </w:t>
      </w:r>
      <w:r w:rsidR="00E82AFE" w:rsidRPr="00600626">
        <w:rPr>
          <w:sz w:val="22"/>
          <w:szCs w:val="22"/>
        </w:rPr>
        <w:t>Corps</w:t>
      </w:r>
      <w:r w:rsidR="004B1B25" w:rsidRPr="00600626">
        <w:rPr>
          <w:sz w:val="22"/>
          <w:szCs w:val="22"/>
        </w:rPr>
        <w:t xml:space="preserve"> operations but primarily to watershed scale improvements. The reservoir has successfully ameliorated flooding and provided recreation, and </w:t>
      </w:r>
      <w:proofErr w:type="spellStart"/>
      <w:r w:rsidR="004B1B25" w:rsidRPr="00600626">
        <w:rPr>
          <w:sz w:val="22"/>
          <w:szCs w:val="22"/>
        </w:rPr>
        <w:t>its</w:t>
      </w:r>
      <w:proofErr w:type="spellEnd"/>
      <w:r w:rsidR="004B1B25" w:rsidRPr="00600626">
        <w:rPr>
          <w:sz w:val="22"/>
          <w:szCs w:val="22"/>
        </w:rPr>
        <w:t xml:space="preserve"> cool-water releases in summer have had a positive impact on downstream biology. The benefits of lake operations on downstream water quality was not as significant as the 1997 WCP suggested.</w:t>
      </w:r>
      <w:r w:rsidR="004B1B25" w:rsidRPr="00600626">
        <w:rPr>
          <w:sz w:val="22"/>
          <w:szCs w:val="22"/>
        </w:rPr>
        <w:br/>
      </w:r>
      <w:r w:rsidR="004B1B25" w:rsidRPr="00600626">
        <w:rPr>
          <w:sz w:val="22"/>
          <w:szCs w:val="22"/>
        </w:rPr>
        <w:br/>
        <w:t xml:space="preserve">While streams and small rivers in the North Branch Potomac River watershed are </w:t>
      </w:r>
      <w:proofErr w:type="gramStart"/>
      <w:r w:rsidR="004B1B25" w:rsidRPr="00600626">
        <w:rPr>
          <w:sz w:val="22"/>
          <w:szCs w:val="22"/>
        </w:rPr>
        <w:t>fairly well</w:t>
      </w:r>
      <w:proofErr w:type="gramEnd"/>
      <w:r w:rsidR="004B1B25" w:rsidRPr="00600626">
        <w:rPr>
          <w:sz w:val="22"/>
          <w:szCs w:val="22"/>
        </w:rPr>
        <w:t xml:space="preserve"> sampled, there are significant data gaps in </w:t>
      </w:r>
      <w:r w:rsidR="00D17681" w:rsidRPr="00600626">
        <w:rPr>
          <w:sz w:val="22"/>
          <w:szCs w:val="22"/>
        </w:rPr>
        <w:t xml:space="preserve">the </w:t>
      </w:r>
      <w:r w:rsidR="004B1B25" w:rsidRPr="00600626">
        <w:rPr>
          <w:sz w:val="22"/>
          <w:szCs w:val="22"/>
        </w:rPr>
        <w:t>mainstem. These data gaps make it difficult to assess the effectiveness of </w:t>
      </w:r>
      <w:r w:rsidR="00D17681" w:rsidRPr="00600626">
        <w:rPr>
          <w:sz w:val="22"/>
          <w:szCs w:val="22"/>
        </w:rPr>
        <w:t xml:space="preserve">the </w:t>
      </w:r>
      <w:r w:rsidR="00621513" w:rsidRPr="00600626">
        <w:rPr>
          <w:sz w:val="22"/>
          <w:szCs w:val="22"/>
        </w:rPr>
        <w:t xml:space="preserve">Corps </w:t>
      </w:r>
      <w:r w:rsidR="004B1B25" w:rsidRPr="00600626">
        <w:rPr>
          <w:sz w:val="22"/>
          <w:szCs w:val="22"/>
        </w:rPr>
        <w:t>operations and raises the questions, "</w:t>
      </w:r>
      <w:r w:rsidR="00D17681" w:rsidRPr="00600626">
        <w:rPr>
          <w:sz w:val="22"/>
          <w:szCs w:val="22"/>
        </w:rPr>
        <w:t>W</w:t>
      </w:r>
      <w:r w:rsidR="004B1B25" w:rsidRPr="00600626">
        <w:rPr>
          <w:sz w:val="22"/>
          <w:szCs w:val="22"/>
        </w:rPr>
        <w:t>hat is JRL’s downstream scope of influence?" and "</w:t>
      </w:r>
      <w:r w:rsidR="00D17681" w:rsidRPr="00600626">
        <w:rPr>
          <w:sz w:val="22"/>
          <w:szCs w:val="22"/>
        </w:rPr>
        <w:t>W</w:t>
      </w:r>
      <w:r w:rsidR="004B1B25" w:rsidRPr="00600626">
        <w:rPr>
          <w:sz w:val="22"/>
          <w:szCs w:val="22"/>
        </w:rPr>
        <w:t xml:space="preserve">ho is responsible for reporting and assessing effectiveness of </w:t>
      </w:r>
      <w:r w:rsidR="00E82AFE" w:rsidRPr="00600626">
        <w:rPr>
          <w:sz w:val="22"/>
          <w:szCs w:val="22"/>
        </w:rPr>
        <w:t>Corps</w:t>
      </w:r>
      <w:r w:rsidR="004B1B25" w:rsidRPr="00600626">
        <w:rPr>
          <w:sz w:val="22"/>
          <w:szCs w:val="22"/>
        </w:rPr>
        <w:t xml:space="preserve"> operations on downstream condition</w:t>
      </w:r>
      <w:r w:rsidR="00D17681" w:rsidRPr="00600626">
        <w:rPr>
          <w:sz w:val="22"/>
          <w:szCs w:val="22"/>
        </w:rPr>
        <w:t>s</w:t>
      </w:r>
      <w:r w:rsidR="004B1B25" w:rsidRPr="00600626">
        <w:rPr>
          <w:sz w:val="22"/>
          <w:szCs w:val="22"/>
        </w:rPr>
        <w:t xml:space="preserve">?" ICPRB is coordinating with various agencies to conduct fish habitat and behavior studies downstream of the lake. The studies will inform temperature and flow models and </w:t>
      </w:r>
      <w:r w:rsidR="004B1B25" w:rsidRPr="00600626">
        <w:rPr>
          <w:sz w:val="22"/>
          <w:szCs w:val="22"/>
        </w:rPr>
        <w:lastRenderedPageBreak/>
        <w:t>document if trout can use the JRL-cooled mainstem in summer to move between temperature refugia in headwater streams. Improved stakeholder integration in managing the area's water resources can optimize JRL operations and lead to more economical and beneficial uses of North Branch Potomac River.</w:t>
      </w:r>
    </w:p>
    <w:p w14:paraId="6B9C0C7F" w14:textId="03C8695F" w:rsidR="00FA5DCA" w:rsidRPr="00600626" w:rsidRDefault="00FA5DCA" w:rsidP="00801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14CD870" w14:textId="021E286E" w:rsidR="00880B96" w:rsidRPr="00600626" w:rsidRDefault="00241D8C" w:rsidP="00840E2C">
      <w:pPr>
        <w:pStyle w:val="Heading2"/>
        <w:rPr>
          <w:b w:val="0"/>
          <w:sz w:val="22"/>
        </w:rPr>
      </w:pPr>
      <w:r w:rsidRPr="00600626">
        <w:rPr>
          <w:sz w:val="22"/>
        </w:rPr>
        <w:t>ADJOURNMENT</w:t>
      </w:r>
    </w:p>
    <w:p w14:paraId="5A01C30D" w14:textId="75D951F0" w:rsidR="00221E8C" w:rsidRPr="00600626" w:rsidRDefault="004C69EA"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shd w:val="clear" w:color="auto" w:fill="FFFFFF"/>
        </w:rPr>
      </w:pPr>
      <w:r w:rsidRPr="00600626">
        <w:rPr>
          <w:b/>
          <w:sz w:val="22"/>
          <w:szCs w:val="22"/>
          <w:shd w:val="clear" w:color="auto" w:fill="FFFFFF"/>
        </w:rPr>
        <w:t xml:space="preserve">Commissioner </w:t>
      </w:r>
      <w:r w:rsidR="000B0749" w:rsidRPr="00600626">
        <w:rPr>
          <w:b/>
          <w:sz w:val="22"/>
          <w:szCs w:val="22"/>
          <w:shd w:val="clear" w:color="auto" w:fill="FFFFFF"/>
        </w:rPr>
        <w:t>Lewis</w:t>
      </w:r>
      <w:r w:rsidRPr="00600626">
        <w:rPr>
          <w:b/>
          <w:sz w:val="22"/>
          <w:szCs w:val="22"/>
          <w:shd w:val="clear" w:color="auto" w:fill="FFFFFF"/>
        </w:rPr>
        <w:t xml:space="preserve"> made a motion to adjourn the meeting at 11:</w:t>
      </w:r>
      <w:r w:rsidR="004E5D34" w:rsidRPr="00600626">
        <w:rPr>
          <w:b/>
          <w:sz w:val="22"/>
          <w:szCs w:val="22"/>
          <w:shd w:val="clear" w:color="auto" w:fill="FFFFFF"/>
        </w:rPr>
        <w:t>52</w:t>
      </w:r>
      <w:r w:rsidRPr="00600626">
        <w:rPr>
          <w:b/>
          <w:sz w:val="22"/>
          <w:szCs w:val="22"/>
          <w:shd w:val="clear" w:color="auto" w:fill="FFFFFF"/>
        </w:rPr>
        <w:t xml:space="preserve"> a.m. It was seconded by Commissioner</w:t>
      </w:r>
      <w:r w:rsidR="001A1D37" w:rsidRPr="00600626">
        <w:rPr>
          <w:b/>
          <w:sz w:val="22"/>
          <w:szCs w:val="22"/>
          <w:shd w:val="clear" w:color="auto" w:fill="FFFFFF"/>
        </w:rPr>
        <w:t xml:space="preserve"> </w:t>
      </w:r>
      <w:r w:rsidR="004E5D34" w:rsidRPr="00600626">
        <w:rPr>
          <w:b/>
          <w:sz w:val="22"/>
          <w:szCs w:val="22"/>
          <w:shd w:val="clear" w:color="auto" w:fill="FFFFFF"/>
        </w:rPr>
        <w:t>Jones</w:t>
      </w:r>
      <w:r w:rsidRPr="00600626">
        <w:rPr>
          <w:b/>
          <w:sz w:val="22"/>
          <w:szCs w:val="22"/>
          <w:shd w:val="clear" w:color="auto" w:fill="FFFFFF"/>
        </w:rPr>
        <w:t>. All were in favor.</w:t>
      </w:r>
    </w:p>
    <w:p w14:paraId="0A84F6E9" w14:textId="2A010856" w:rsidR="004C69EA" w:rsidRPr="00600626" w:rsidRDefault="004C69EA"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shd w:val="clear" w:color="auto" w:fill="FFFFFF"/>
        </w:rPr>
      </w:pPr>
    </w:p>
    <w:p w14:paraId="47FEE1D6" w14:textId="77777777" w:rsidR="00A35F9F" w:rsidRPr="00600626" w:rsidRDefault="00A35F9F"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shd w:val="clear" w:color="auto" w:fill="FFFFFF"/>
        </w:rPr>
      </w:pPr>
    </w:p>
    <w:p w14:paraId="1C180FAA" w14:textId="23690F93" w:rsidR="00423673" w:rsidRPr="00600626" w:rsidRDefault="00423673" w:rsidP="00840E2C">
      <w:pPr>
        <w:rPr>
          <w:sz w:val="22"/>
          <w:szCs w:val="22"/>
          <w:shd w:val="clear" w:color="auto" w:fill="FFFFFF"/>
        </w:rPr>
      </w:pPr>
      <w:r w:rsidRPr="00600626">
        <w:rPr>
          <w:sz w:val="22"/>
          <w:szCs w:val="22"/>
          <w:shd w:val="clear" w:color="auto" w:fill="FFFFFF"/>
        </w:rPr>
        <w:t>Minutes Draft By: Bo Park</w:t>
      </w:r>
      <w:r w:rsidR="00421C67" w:rsidRPr="00600626">
        <w:rPr>
          <w:sz w:val="22"/>
          <w:szCs w:val="22"/>
          <w:shd w:val="clear" w:color="auto" w:fill="FFFFFF"/>
        </w:rPr>
        <w:t xml:space="preserve">, Director, </w:t>
      </w:r>
      <w:r w:rsidR="007555D6" w:rsidRPr="00600626">
        <w:rPr>
          <w:sz w:val="22"/>
          <w:szCs w:val="22"/>
          <w:shd w:val="clear" w:color="auto" w:fill="FFFFFF"/>
        </w:rPr>
        <w:t>Administration</w:t>
      </w:r>
    </w:p>
    <w:p w14:paraId="10874D34" w14:textId="46EE818B" w:rsidR="00624A1D" w:rsidRPr="00600626" w:rsidRDefault="00624A1D" w:rsidP="00840E2C">
      <w:pPr>
        <w:rPr>
          <w:sz w:val="22"/>
          <w:szCs w:val="22"/>
        </w:rPr>
      </w:pPr>
      <w:r w:rsidRPr="00600626">
        <w:rPr>
          <w:sz w:val="22"/>
          <w:szCs w:val="22"/>
          <w:shd w:val="clear" w:color="auto" w:fill="FFFFFF"/>
        </w:rPr>
        <w:t xml:space="preserve">Minutes </w:t>
      </w:r>
      <w:r w:rsidR="00A22B19" w:rsidRPr="00600626">
        <w:rPr>
          <w:sz w:val="22"/>
          <w:szCs w:val="22"/>
          <w:shd w:val="clear" w:color="auto" w:fill="FFFFFF"/>
        </w:rPr>
        <w:t>Edited</w:t>
      </w:r>
      <w:r w:rsidRPr="00600626">
        <w:rPr>
          <w:sz w:val="22"/>
          <w:szCs w:val="22"/>
          <w:shd w:val="clear" w:color="auto" w:fill="FFFFFF"/>
        </w:rPr>
        <w:t xml:space="preserve">, Approved, </w:t>
      </w:r>
      <w:r w:rsidR="001B2A09" w:rsidRPr="00600626">
        <w:rPr>
          <w:sz w:val="22"/>
          <w:szCs w:val="22"/>
          <w:shd w:val="clear" w:color="auto" w:fill="FFFFFF"/>
        </w:rPr>
        <w:t xml:space="preserve">and </w:t>
      </w:r>
      <w:r w:rsidRPr="00600626">
        <w:rPr>
          <w:sz w:val="22"/>
          <w:szCs w:val="22"/>
          <w:shd w:val="clear" w:color="auto" w:fill="FFFFFF"/>
        </w:rPr>
        <w:t xml:space="preserve">Submitted </w:t>
      </w:r>
      <w:proofErr w:type="gramStart"/>
      <w:r w:rsidRPr="00600626">
        <w:rPr>
          <w:sz w:val="22"/>
          <w:szCs w:val="22"/>
          <w:shd w:val="clear" w:color="auto" w:fill="FFFFFF"/>
        </w:rPr>
        <w:t>by:</w:t>
      </w:r>
      <w:proofErr w:type="gramEnd"/>
      <w:r w:rsidRPr="00600626">
        <w:rPr>
          <w:sz w:val="22"/>
          <w:szCs w:val="22"/>
          <w:shd w:val="clear" w:color="auto" w:fill="FFFFFF"/>
        </w:rPr>
        <w:t xml:space="preserve"> </w:t>
      </w:r>
      <w:r w:rsidR="005E0663" w:rsidRPr="00600626">
        <w:rPr>
          <w:sz w:val="22"/>
          <w:szCs w:val="22"/>
          <w:shd w:val="clear" w:color="auto" w:fill="FFFFFF"/>
        </w:rPr>
        <w:t>Michael Nardolilli</w:t>
      </w:r>
      <w:r w:rsidRPr="00600626">
        <w:rPr>
          <w:sz w:val="22"/>
          <w:szCs w:val="22"/>
          <w:shd w:val="clear" w:color="auto" w:fill="FFFFFF"/>
        </w:rPr>
        <w:t>, Recording Secretary</w:t>
      </w:r>
    </w:p>
    <w:p w14:paraId="282E11BA" w14:textId="77777777" w:rsidR="00AA1E65" w:rsidRPr="00600626" w:rsidRDefault="00AA1E65" w:rsidP="005E3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shd w:val="clear" w:color="auto" w:fill="FFFFFF"/>
        </w:rPr>
      </w:pPr>
    </w:p>
    <w:sectPr w:rsidR="00AA1E65" w:rsidRPr="00600626" w:rsidSect="0092619D">
      <w:type w:val="continuous"/>
      <w:pgSz w:w="12240" w:h="15840" w:code="1"/>
      <w:pgMar w:top="990" w:right="1440" w:bottom="1530" w:left="1440" w:header="720" w:footer="99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113D" w14:textId="77777777" w:rsidR="00D32052" w:rsidRDefault="00D32052" w:rsidP="00A60A44">
      <w:r>
        <w:separator/>
      </w:r>
    </w:p>
  </w:endnote>
  <w:endnote w:type="continuationSeparator" w:id="0">
    <w:p w14:paraId="3A84E2B5" w14:textId="77777777" w:rsidR="00D32052" w:rsidRDefault="00D32052" w:rsidP="00A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D879" w14:textId="77777777" w:rsidR="004A79BC" w:rsidRDefault="004A79BC" w:rsidP="004A79BC">
    <w:pPr>
      <w:pStyle w:val="Footer"/>
      <w:rPr>
        <w:lang w:val="en-US"/>
      </w:rPr>
    </w:pPr>
  </w:p>
  <w:p w14:paraId="107826A9" w14:textId="55458642" w:rsidR="00FE76EE" w:rsidRPr="00785889" w:rsidRDefault="00B946B0" w:rsidP="004A79BC">
    <w:pPr>
      <w:pStyle w:val="Footer"/>
      <w:rPr>
        <w:noProof/>
        <w:sz w:val="18"/>
        <w:szCs w:val="18"/>
      </w:rPr>
    </w:pPr>
    <w:r>
      <w:rPr>
        <w:sz w:val="18"/>
        <w:szCs w:val="18"/>
        <w:lang w:val="en-US"/>
      </w:rPr>
      <w:t>Final</w:t>
    </w:r>
    <w:r w:rsidR="00FF5DA3" w:rsidRPr="00785889">
      <w:rPr>
        <w:sz w:val="18"/>
        <w:szCs w:val="18"/>
        <w:lang w:val="en-US"/>
      </w:rPr>
      <w:t xml:space="preserve"> </w:t>
    </w:r>
    <w:r w:rsidR="004A79BC" w:rsidRPr="00785889">
      <w:rPr>
        <w:sz w:val="18"/>
        <w:szCs w:val="18"/>
        <w:lang w:val="en-US"/>
      </w:rPr>
      <w:t>Minutes from</w:t>
    </w:r>
    <w:r w:rsidR="00786682" w:rsidRPr="00785889">
      <w:rPr>
        <w:sz w:val="18"/>
        <w:szCs w:val="18"/>
        <w:lang w:val="en-US"/>
      </w:rPr>
      <w:t xml:space="preserve"> </w:t>
    </w:r>
    <w:r w:rsidR="00955AD8" w:rsidRPr="00785889">
      <w:rPr>
        <w:sz w:val="18"/>
        <w:szCs w:val="18"/>
        <w:lang w:val="en-US"/>
      </w:rPr>
      <w:t>December 3</w:t>
    </w:r>
    <w:r w:rsidR="004A79BC" w:rsidRPr="00785889">
      <w:rPr>
        <w:sz w:val="18"/>
        <w:szCs w:val="18"/>
        <w:lang w:val="en-US"/>
      </w:rPr>
      <w:t>, 201</w:t>
    </w:r>
    <w:r w:rsidR="00483FC6" w:rsidRPr="00785889">
      <w:rPr>
        <w:sz w:val="18"/>
        <w:szCs w:val="18"/>
        <w:lang w:val="en-US"/>
      </w:rPr>
      <w:t>9</w:t>
    </w:r>
    <w:r w:rsidR="004A79BC" w:rsidRPr="00785889">
      <w:rPr>
        <w:sz w:val="18"/>
        <w:szCs w:val="18"/>
        <w:lang w:val="en-US"/>
      </w:rPr>
      <w:t xml:space="preserve"> Meeting</w:t>
    </w:r>
    <w:r>
      <w:rPr>
        <w:sz w:val="18"/>
        <w:szCs w:val="18"/>
        <w:lang w:val="en-US"/>
      </w:rPr>
      <w:tab/>
    </w:r>
    <w:r w:rsidR="004A79BC" w:rsidRPr="00785889">
      <w:rPr>
        <w:sz w:val="18"/>
        <w:szCs w:val="18"/>
        <w:lang w:val="en-US"/>
      </w:rPr>
      <w:tab/>
    </w:r>
    <w:sdt>
      <w:sdtPr>
        <w:rPr>
          <w:sz w:val="18"/>
          <w:szCs w:val="18"/>
        </w:rPr>
        <w:id w:val="-926721388"/>
        <w:docPartObj>
          <w:docPartGallery w:val="Page Numbers (Bottom of Page)"/>
          <w:docPartUnique/>
        </w:docPartObj>
      </w:sdtPr>
      <w:sdtEndPr>
        <w:rPr>
          <w:noProof/>
        </w:rPr>
      </w:sdtEndPr>
      <w:sdtContent>
        <w:r w:rsidR="004A79BC" w:rsidRPr="00785889">
          <w:rPr>
            <w:sz w:val="18"/>
            <w:szCs w:val="18"/>
          </w:rPr>
          <w:fldChar w:fldCharType="begin"/>
        </w:r>
        <w:r w:rsidR="004A79BC" w:rsidRPr="00785889">
          <w:rPr>
            <w:sz w:val="18"/>
            <w:szCs w:val="18"/>
          </w:rPr>
          <w:instrText xml:space="preserve"> PAGE   \* MERGEFORMAT </w:instrText>
        </w:r>
        <w:r w:rsidR="004A79BC" w:rsidRPr="00785889">
          <w:rPr>
            <w:sz w:val="18"/>
            <w:szCs w:val="18"/>
          </w:rPr>
          <w:fldChar w:fldCharType="separate"/>
        </w:r>
        <w:r w:rsidR="004A79BC" w:rsidRPr="00785889">
          <w:rPr>
            <w:noProof/>
            <w:sz w:val="18"/>
            <w:szCs w:val="18"/>
          </w:rPr>
          <w:t>2</w:t>
        </w:r>
        <w:r w:rsidR="004A79BC" w:rsidRPr="00785889">
          <w:rPr>
            <w:noProof/>
            <w:sz w:val="18"/>
            <w:szCs w:val="18"/>
          </w:rPr>
          <w:fldChar w:fldCharType="end"/>
        </w:r>
      </w:sdtContent>
    </w:sdt>
  </w:p>
  <w:p w14:paraId="2A2F4109" w14:textId="5A3CAA9F" w:rsidR="00FE76EE" w:rsidRPr="00785889" w:rsidRDefault="00FE76EE" w:rsidP="004A79BC">
    <w:pPr>
      <w:pStyle w:val="Footer"/>
      <w:rPr>
        <w:noProo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79174" w14:textId="77777777" w:rsidR="00D32052" w:rsidRDefault="00D32052" w:rsidP="00A60A44">
      <w:r>
        <w:separator/>
      </w:r>
    </w:p>
  </w:footnote>
  <w:footnote w:type="continuationSeparator" w:id="0">
    <w:p w14:paraId="5B0212F6" w14:textId="77777777" w:rsidR="00D32052" w:rsidRDefault="00D32052" w:rsidP="00A6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B54"/>
    <w:multiLevelType w:val="hybridMultilevel"/>
    <w:tmpl w:val="83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ACA"/>
    <w:multiLevelType w:val="hybridMultilevel"/>
    <w:tmpl w:val="F4FE5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F1FBE"/>
    <w:multiLevelType w:val="hybridMultilevel"/>
    <w:tmpl w:val="3ABCB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3CB3"/>
    <w:multiLevelType w:val="hybridMultilevel"/>
    <w:tmpl w:val="B5A4F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54142"/>
    <w:multiLevelType w:val="hybridMultilevel"/>
    <w:tmpl w:val="74D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A5FF0"/>
    <w:multiLevelType w:val="multilevel"/>
    <w:tmpl w:val="A1C4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14774"/>
    <w:multiLevelType w:val="hybridMultilevel"/>
    <w:tmpl w:val="B1BC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617"/>
    <w:multiLevelType w:val="hybridMultilevel"/>
    <w:tmpl w:val="9BF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17292"/>
    <w:multiLevelType w:val="hybridMultilevel"/>
    <w:tmpl w:val="244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62B2F"/>
    <w:multiLevelType w:val="hybridMultilevel"/>
    <w:tmpl w:val="A860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E4999"/>
    <w:multiLevelType w:val="hybridMultilevel"/>
    <w:tmpl w:val="6E26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32FF7"/>
    <w:multiLevelType w:val="hybridMultilevel"/>
    <w:tmpl w:val="91F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74A3F"/>
    <w:multiLevelType w:val="hybridMultilevel"/>
    <w:tmpl w:val="4608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2368A"/>
    <w:multiLevelType w:val="hybridMultilevel"/>
    <w:tmpl w:val="5BFE7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C57E4"/>
    <w:multiLevelType w:val="hybridMultilevel"/>
    <w:tmpl w:val="D0BC3C36"/>
    <w:lvl w:ilvl="0" w:tplc="19CAD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03318"/>
    <w:multiLevelType w:val="hybridMultilevel"/>
    <w:tmpl w:val="C7D02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C1FFB"/>
    <w:multiLevelType w:val="hybridMultilevel"/>
    <w:tmpl w:val="5074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F4A25"/>
    <w:multiLevelType w:val="hybridMultilevel"/>
    <w:tmpl w:val="4330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32BE7"/>
    <w:multiLevelType w:val="hybridMultilevel"/>
    <w:tmpl w:val="FDA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B102B"/>
    <w:multiLevelType w:val="hybridMultilevel"/>
    <w:tmpl w:val="CBB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74CD5"/>
    <w:multiLevelType w:val="hybridMultilevel"/>
    <w:tmpl w:val="D5023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17"/>
  </w:num>
  <w:num w:numId="5">
    <w:abstractNumId w:val="0"/>
  </w:num>
  <w:num w:numId="6">
    <w:abstractNumId w:val="1"/>
  </w:num>
  <w:num w:numId="7">
    <w:abstractNumId w:val="12"/>
  </w:num>
  <w:num w:numId="8">
    <w:abstractNumId w:val="4"/>
  </w:num>
  <w:num w:numId="9">
    <w:abstractNumId w:val="13"/>
  </w:num>
  <w:num w:numId="10">
    <w:abstractNumId w:val="8"/>
  </w:num>
  <w:num w:numId="11">
    <w:abstractNumId w:val="7"/>
  </w:num>
  <w:num w:numId="12">
    <w:abstractNumId w:val="3"/>
  </w:num>
  <w:num w:numId="13">
    <w:abstractNumId w:val="16"/>
  </w:num>
  <w:num w:numId="14">
    <w:abstractNumId w:val="20"/>
  </w:num>
  <w:num w:numId="15">
    <w:abstractNumId w:val="19"/>
  </w:num>
  <w:num w:numId="16">
    <w:abstractNumId w:val="11"/>
  </w:num>
  <w:num w:numId="17">
    <w:abstractNumId w:val="18"/>
  </w:num>
  <w:num w:numId="18">
    <w:abstractNumId w:val="9"/>
  </w:num>
  <w:num w:numId="19">
    <w:abstractNumId w:val="10"/>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54"/>
    <w:rsid w:val="000001C9"/>
    <w:rsid w:val="00000D4F"/>
    <w:rsid w:val="0000115B"/>
    <w:rsid w:val="000012FB"/>
    <w:rsid w:val="00001FE9"/>
    <w:rsid w:val="00002669"/>
    <w:rsid w:val="00002BF0"/>
    <w:rsid w:val="00002F87"/>
    <w:rsid w:val="000038E9"/>
    <w:rsid w:val="00004345"/>
    <w:rsid w:val="00005436"/>
    <w:rsid w:val="0000546F"/>
    <w:rsid w:val="00005A86"/>
    <w:rsid w:val="00005C6F"/>
    <w:rsid w:val="00005DE6"/>
    <w:rsid w:val="00005E09"/>
    <w:rsid w:val="00006BD5"/>
    <w:rsid w:val="00006F13"/>
    <w:rsid w:val="00010837"/>
    <w:rsid w:val="00011160"/>
    <w:rsid w:val="000111C8"/>
    <w:rsid w:val="00011EBD"/>
    <w:rsid w:val="00012816"/>
    <w:rsid w:val="00012E84"/>
    <w:rsid w:val="00013368"/>
    <w:rsid w:val="00013388"/>
    <w:rsid w:val="00013F6C"/>
    <w:rsid w:val="00014911"/>
    <w:rsid w:val="00014FBE"/>
    <w:rsid w:val="000164DE"/>
    <w:rsid w:val="00016D7B"/>
    <w:rsid w:val="000177E1"/>
    <w:rsid w:val="000177E7"/>
    <w:rsid w:val="00017F96"/>
    <w:rsid w:val="000200FF"/>
    <w:rsid w:val="0002050E"/>
    <w:rsid w:val="00020545"/>
    <w:rsid w:val="000211B0"/>
    <w:rsid w:val="0002146E"/>
    <w:rsid w:val="000216B1"/>
    <w:rsid w:val="000218A6"/>
    <w:rsid w:val="000226DD"/>
    <w:rsid w:val="00023212"/>
    <w:rsid w:val="00023B50"/>
    <w:rsid w:val="000241F5"/>
    <w:rsid w:val="00025489"/>
    <w:rsid w:val="00025D5D"/>
    <w:rsid w:val="00026297"/>
    <w:rsid w:val="00026705"/>
    <w:rsid w:val="00026F44"/>
    <w:rsid w:val="00027BBA"/>
    <w:rsid w:val="00030213"/>
    <w:rsid w:val="000308F9"/>
    <w:rsid w:val="00031219"/>
    <w:rsid w:val="000317D0"/>
    <w:rsid w:val="000317E2"/>
    <w:rsid w:val="00031C0E"/>
    <w:rsid w:val="00031EC1"/>
    <w:rsid w:val="00032028"/>
    <w:rsid w:val="00033BE1"/>
    <w:rsid w:val="00033DC9"/>
    <w:rsid w:val="00033E5B"/>
    <w:rsid w:val="00033EC6"/>
    <w:rsid w:val="00033FC0"/>
    <w:rsid w:val="00034410"/>
    <w:rsid w:val="00034909"/>
    <w:rsid w:val="0003498B"/>
    <w:rsid w:val="00034A31"/>
    <w:rsid w:val="00034CDE"/>
    <w:rsid w:val="0003585F"/>
    <w:rsid w:val="000363E2"/>
    <w:rsid w:val="00036416"/>
    <w:rsid w:val="000369A3"/>
    <w:rsid w:val="00036E6A"/>
    <w:rsid w:val="00037C08"/>
    <w:rsid w:val="00040506"/>
    <w:rsid w:val="0004132C"/>
    <w:rsid w:val="00041366"/>
    <w:rsid w:val="00042485"/>
    <w:rsid w:val="00042A46"/>
    <w:rsid w:val="00042FA8"/>
    <w:rsid w:val="00043B35"/>
    <w:rsid w:val="00043C42"/>
    <w:rsid w:val="00044B4F"/>
    <w:rsid w:val="00044E20"/>
    <w:rsid w:val="00045F48"/>
    <w:rsid w:val="0004605C"/>
    <w:rsid w:val="00046A0C"/>
    <w:rsid w:val="000471DB"/>
    <w:rsid w:val="00047956"/>
    <w:rsid w:val="000479CB"/>
    <w:rsid w:val="0005014D"/>
    <w:rsid w:val="00050694"/>
    <w:rsid w:val="00050BAD"/>
    <w:rsid w:val="00050E4F"/>
    <w:rsid w:val="00051915"/>
    <w:rsid w:val="00051F25"/>
    <w:rsid w:val="00052358"/>
    <w:rsid w:val="00052692"/>
    <w:rsid w:val="000528AC"/>
    <w:rsid w:val="00052A5C"/>
    <w:rsid w:val="00052D72"/>
    <w:rsid w:val="00052F47"/>
    <w:rsid w:val="0005396A"/>
    <w:rsid w:val="0005441A"/>
    <w:rsid w:val="0005559B"/>
    <w:rsid w:val="00055F9D"/>
    <w:rsid w:val="0005617F"/>
    <w:rsid w:val="00056A80"/>
    <w:rsid w:val="0005744C"/>
    <w:rsid w:val="000574C5"/>
    <w:rsid w:val="0005765D"/>
    <w:rsid w:val="00057FF1"/>
    <w:rsid w:val="00060243"/>
    <w:rsid w:val="0006071B"/>
    <w:rsid w:val="00060B77"/>
    <w:rsid w:val="00060BBC"/>
    <w:rsid w:val="00060BE3"/>
    <w:rsid w:val="000612C4"/>
    <w:rsid w:val="000612C6"/>
    <w:rsid w:val="000617F0"/>
    <w:rsid w:val="00061B53"/>
    <w:rsid w:val="0006290E"/>
    <w:rsid w:val="0006291E"/>
    <w:rsid w:val="00062B40"/>
    <w:rsid w:val="00062BBB"/>
    <w:rsid w:val="00063274"/>
    <w:rsid w:val="000632E4"/>
    <w:rsid w:val="00063997"/>
    <w:rsid w:val="00063D13"/>
    <w:rsid w:val="000642A7"/>
    <w:rsid w:val="000645C8"/>
    <w:rsid w:val="0006468A"/>
    <w:rsid w:val="00064889"/>
    <w:rsid w:val="000649E5"/>
    <w:rsid w:val="00064FD2"/>
    <w:rsid w:val="0006585E"/>
    <w:rsid w:val="0006667F"/>
    <w:rsid w:val="00066DCA"/>
    <w:rsid w:val="000672D7"/>
    <w:rsid w:val="000673CE"/>
    <w:rsid w:val="000679A6"/>
    <w:rsid w:val="00067A0A"/>
    <w:rsid w:val="00067A0E"/>
    <w:rsid w:val="00070024"/>
    <w:rsid w:val="00070C21"/>
    <w:rsid w:val="00070DC8"/>
    <w:rsid w:val="000711E2"/>
    <w:rsid w:val="000723A6"/>
    <w:rsid w:val="00072B28"/>
    <w:rsid w:val="000758AB"/>
    <w:rsid w:val="000758DD"/>
    <w:rsid w:val="000774E6"/>
    <w:rsid w:val="000802FB"/>
    <w:rsid w:val="0008054D"/>
    <w:rsid w:val="0008059D"/>
    <w:rsid w:val="000811E4"/>
    <w:rsid w:val="00081447"/>
    <w:rsid w:val="00081551"/>
    <w:rsid w:val="000815DD"/>
    <w:rsid w:val="00081996"/>
    <w:rsid w:val="000825C6"/>
    <w:rsid w:val="000827AD"/>
    <w:rsid w:val="00082A58"/>
    <w:rsid w:val="0008301D"/>
    <w:rsid w:val="000835A1"/>
    <w:rsid w:val="00083A07"/>
    <w:rsid w:val="00083FD8"/>
    <w:rsid w:val="00084A47"/>
    <w:rsid w:val="00084BF0"/>
    <w:rsid w:val="00085F52"/>
    <w:rsid w:val="00086055"/>
    <w:rsid w:val="00086407"/>
    <w:rsid w:val="000864DE"/>
    <w:rsid w:val="000865E5"/>
    <w:rsid w:val="00086954"/>
    <w:rsid w:val="00086C67"/>
    <w:rsid w:val="00086EB5"/>
    <w:rsid w:val="000871DF"/>
    <w:rsid w:val="000879E1"/>
    <w:rsid w:val="00091594"/>
    <w:rsid w:val="000918BE"/>
    <w:rsid w:val="00091C9F"/>
    <w:rsid w:val="00092324"/>
    <w:rsid w:val="000926CB"/>
    <w:rsid w:val="0009285E"/>
    <w:rsid w:val="00092FDF"/>
    <w:rsid w:val="00093A53"/>
    <w:rsid w:val="000946AB"/>
    <w:rsid w:val="000949D8"/>
    <w:rsid w:val="000950EF"/>
    <w:rsid w:val="00095D0F"/>
    <w:rsid w:val="00096A50"/>
    <w:rsid w:val="00097086"/>
    <w:rsid w:val="0009775B"/>
    <w:rsid w:val="00097AB2"/>
    <w:rsid w:val="00097DF7"/>
    <w:rsid w:val="000A08AC"/>
    <w:rsid w:val="000A1751"/>
    <w:rsid w:val="000A24B5"/>
    <w:rsid w:val="000A2589"/>
    <w:rsid w:val="000A2E92"/>
    <w:rsid w:val="000A2FD7"/>
    <w:rsid w:val="000A317A"/>
    <w:rsid w:val="000A3811"/>
    <w:rsid w:val="000A4441"/>
    <w:rsid w:val="000A4A95"/>
    <w:rsid w:val="000A4F07"/>
    <w:rsid w:val="000A5EFD"/>
    <w:rsid w:val="000A60AC"/>
    <w:rsid w:val="000A69FD"/>
    <w:rsid w:val="000A6CFD"/>
    <w:rsid w:val="000A6F7A"/>
    <w:rsid w:val="000A6FE2"/>
    <w:rsid w:val="000A76FA"/>
    <w:rsid w:val="000B0088"/>
    <w:rsid w:val="000B041B"/>
    <w:rsid w:val="000B0749"/>
    <w:rsid w:val="000B0CE9"/>
    <w:rsid w:val="000B0FA9"/>
    <w:rsid w:val="000B19A5"/>
    <w:rsid w:val="000B2E87"/>
    <w:rsid w:val="000B334A"/>
    <w:rsid w:val="000B4019"/>
    <w:rsid w:val="000B437D"/>
    <w:rsid w:val="000B521B"/>
    <w:rsid w:val="000B537F"/>
    <w:rsid w:val="000B5782"/>
    <w:rsid w:val="000B58ED"/>
    <w:rsid w:val="000B61CD"/>
    <w:rsid w:val="000B7900"/>
    <w:rsid w:val="000C00C9"/>
    <w:rsid w:val="000C1E4F"/>
    <w:rsid w:val="000C2203"/>
    <w:rsid w:val="000C2529"/>
    <w:rsid w:val="000C2710"/>
    <w:rsid w:val="000C27DB"/>
    <w:rsid w:val="000C2EB7"/>
    <w:rsid w:val="000C3930"/>
    <w:rsid w:val="000C3DB9"/>
    <w:rsid w:val="000C3E33"/>
    <w:rsid w:val="000C40BF"/>
    <w:rsid w:val="000C45EA"/>
    <w:rsid w:val="000C4ACF"/>
    <w:rsid w:val="000C66D8"/>
    <w:rsid w:val="000C6818"/>
    <w:rsid w:val="000C6EF1"/>
    <w:rsid w:val="000C6FC1"/>
    <w:rsid w:val="000C78E8"/>
    <w:rsid w:val="000D0A3E"/>
    <w:rsid w:val="000D0A6D"/>
    <w:rsid w:val="000D1522"/>
    <w:rsid w:val="000D172C"/>
    <w:rsid w:val="000D1C97"/>
    <w:rsid w:val="000D2636"/>
    <w:rsid w:val="000D274C"/>
    <w:rsid w:val="000D2856"/>
    <w:rsid w:val="000D2B81"/>
    <w:rsid w:val="000D326C"/>
    <w:rsid w:val="000D3A44"/>
    <w:rsid w:val="000D4466"/>
    <w:rsid w:val="000D4A5C"/>
    <w:rsid w:val="000D5B91"/>
    <w:rsid w:val="000D5E3E"/>
    <w:rsid w:val="000D686B"/>
    <w:rsid w:val="000D696C"/>
    <w:rsid w:val="000D6E79"/>
    <w:rsid w:val="000D6F46"/>
    <w:rsid w:val="000E0BDC"/>
    <w:rsid w:val="000E0C5D"/>
    <w:rsid w:val="000E15DC"/>
    <w:rsid w:val="000E1F13"/>
    <w:rsid w:val="000E2526"/>
    <w:rsid w:val="000E2A8C"/>
    <w:rsid w:val="000E2B40"/>
    <w:rsid w:val="000E3003"/>
    <w:rsid w:val="000E3255"/>
    <w:rsid w:val="000E3455"/>
    <w:rsid w:val="000E3720"/>
    <w:rsid w:val="000E3976"/>
    <w:rsid w:val="000E3997"/>
    <w:rsid w:val="000E4745"/>
    <w:rsid w:val="000E5187"/>
    <w:rsid w:val="000E58A9"/>
    <w:rsid w:val="000E5D39"/>
    <w:rsid w:val="000E5D58"/>
    <w:rsid w:val="000E6FFA"/>
    <w:rsid w:val="000E7120"/>
    <w:rsid w:val="000E764F"/>
    <w:rsid w:val="000F0183"/>
    <w:rsid w:val="000F0203"/>
    <w:rsid w:val="000F19E6"/>
    <w:rsid w:val="000F1D3B"/>
    <w:rsid w:val="000F3174"/>
    <w:rsid w:val="000F3F48"/>
    <w:rsid w:val="000F40BD"/>
    <w:rsid w:val="000F46E2"/>
    <w:rsid w:val="000F4925"/>
    <w:rsid w:val="000F5284"/>
    <w:rsid w:val="000F5766"/>
    <w:rsid w:val="000F5D7A"/>
    <w:rsid w:val="000F6281"/>
    <w:rsid w:val="000F62D1"/>
    <w:rsid w:val="000F633A"/>
    <w:rsid w:val="000F68CB"/>
    <w:rsid w:val="000F6B01"/>
    <w:rsid w:val="000F6F7E"/>
    <w:rsid w:val="000F749E"/>
    <w:rsid w:val="000F756C"/>
    <w:rsid w:val="001003D0"/>
    <w:rsid w:val="00100418"/>
    <w:rsid w:val="00100AC2"/>
    <w:rsid w:val="0010174E"/>
    <w:rsid w:val="00101B6B"/>
    <w:rsid w:val="0010207E"/>
    <w:rsid w:val="0010241E"/>
    <w:rsid w:val="001027BA"/>
    <w:rsid w:val="00102B0C"/>
    <w:rsid w:val="00103440"/>
    <w:rsid w:val="001034EF"/>
    <w:rsid w:val="0010354D"/>
    <w:rsid w:val="00103D5E"/>
    <w:rsid w:val="00104164"/>
    <w:rsid w:val="001043EF"/>
    <w:rsid w:val="00104F09"/>
    <w:rsid w:val="00105989"/>
    <w:rsid w:val="0010709A"/>
    <w:rsid w:val="00107A06"/>
    <w:rsid w:val="00107BFB"/>
    <w:rsid w:val="00110416"/>
    <w:rsid w:val="001105C2"/>
    <w:rsid w:val="00110F23"/>
    <w:rsid w:val="00110FAC"/>
    <w:rsid w:val="0011162A"/>
    <w:rsid w:val="00112F67"/>
    <w:rsid w:val="00112FB9"/>
    <w:rsid w:val="00113D8E"/>
    <w:rsid w:val="001143FA"/>
    <w:rsid w:val="001144E9"/>
    <w:rsid w:val="00114E6F"/>
    <w:rsid w:val="00115091"/>
    <w:rsid w:val="00115ECD"/>
    <w:rsid w:val="00116F91"/>
    <w:rsid w:val="00116FB6"/>
    <w:rsid w:val="00117269"/>
    <w:rsid w:val="001175FF"/>
    <w:rsid w:val="00117C81"/>
    <w:rsid w:val="00117C85"/>
    <w:rsid w:val="0012005B"/>
    <w:rsid w:val="0012006F"/>
    <w:rsid w:val="001201B7"/>
    <w:rsid w:val="001210C9"/>
    <w:rsid w:val="001220C9"/>
    <w:rsid w:val="001223FD"/>
    <w:rsid w:val="00122403"/>
    <w:rsid w:val="00122876"/>
    <w:rsid w:val="00122DDC"/>
    <w:rsid w:val="00123141"/>
    <w:rsid w:val="00123159"/>
    <w:rsid w:val="00123493"/>
    <w:rsid w:val="00123F46"/>
    <w:rsid w:val="00124501"/>
    <w:rsid w:val="001249C6"/>
    <w:rsid w:val="00124AEC"/>
    <w:rsid w:val="00124BDF"/>
    <w:rsid w:val="00125C62"/>
    <w:rsid w:val="00125D2C"/>
    <w:rsid w:val="001260D1"/>
    <w:rsid w:val="00126539"/>
    <w:rsid w:val="00126627"/>
    <w:rsid w:val="00126964"/>
    <w:rsid w:val="00126AE1"/>
    <w:rsid w:val="00126AEF"/>
    <w:rsid w:val="00126B27"/>
    <w:rsid w:val="0012775F"/>
    <w:rsid w:val="00127A6D"/>
    <w:rsid w:val="00127F5B"/>
    <w:rsid w:val="00127FAE"/>
    <w:rsid w:val="00130712"/>
    <w:rsid w:val="00130D68"/>
    <w:rsid w:val="001312D3"/>
    <w:rsid w:val="0013146D"/>
    <w:rsid w:val="001321F5"/>
    <w:rsid w:val="00132A4A"/>
    <w:rsid w:val="00132B8F"/>
    <w:rsid w:val="00133640"/>
    <w:rsid w:val="001338CF"/>
    <w:rsid w:val="00134D4B"/>
    <w:rsid w:val="00135257"/>
    <w:rsid w:val="00135F6A"/>
    <w:rsid w:val="001407F6"/>
    <w:rsid w:val="00140E7E"/>
    <w:rsid w:val="0014160E"/>
    <w:rsid w:val="00141B0E"/>
    <w:rsid w:val="0014246B"/>
    <w:rsid w:val="00143741"/>
    <w:rsid w:val="001439E1"/>
    <w:rsid w:val="00144010"/>
    <w:rsid w:val="00144267"/>
    <w:rsid w:val="0014443E"/>
    <w:rsid w:val="00144ACE"/>
    <w:rsid w:val="00146A07"/>
    <w:rsid w:val="001506F6"/>
    <w:rsid w:val="00150E59"/>
    <w:rsid w:val="00150EB7"/>
    <w:rsid w:val="001510FE"/>
    <w:rsid w:val="001512E6"/>
    <w:rsid w:val="00152045"/>
    <w:rsid w:val="00152629"/>
    <w:rsid w:val="00152D8C"/>
    <w:rsid w:val="00152F75"/>
    <w:rsid w:val="0015305A"/>
    <w:rsid w:val="00153130"/>
    <w:rsid w:val="00153503"/>
    <w:rsid w:val="00153990"/>
    <w:rsid w:val="00153EB9"/>
    <w:rsid w:val="0015414B"/>
    <w:rsid w:val="0015416C"/>
    <w:rsid w:val="00154767"/>
    <w:rsid w:val="00155AB9"/>
    <w:rsid w:val="00156F8E"/>
    <w:rsid w:val="001575BA"/>
    <w:rsid w:val="0015794A"/>
    <w:rsid w:val="00157A27"/>
    <w:rsid w:val="00160BEF"/>
    <w:rsid w:val="00160F59"/>
    <w:rsid w:val="001614E1"/>
    <w:rsid w:val="00161911"/>
    <w:rsid w:val="001626D9"/>
    <w:rsid w:val="00162926"/>
    <w:rsid w:val="00162A8B"/>
    <w:rsid w:val="00162AE9"/>
    <w:rsid w:val="00162F99"/>
    <w:rsid w:val="001633E2"/>
    <w:rsid w:val="00163864"/>
    <w:rsid w:val="00163D44"/>
    <w:rsid w:val="001647E8"/>
    <w:rsid w:val="0016483B"/>
    <w:rsid w:val="00164969"/>
    <w:rsid w:val="00164AA9"/>
    <w:rsid w:val="00164E67"/>
    <w:rsid w:val="0016541F"/>
    <w:rsid w:val="00165F15"/>
    <w:rsid w:val="00166230"/>
    <w:rsid w:val="00166336"/>
    <w:rsid w:val="001664B2"/>
    <w:rsid w:val="00166793"/>
    <w:rsid w:val="00166A40"/>
    <w:rsid w:val="00167318"/>
    <w:rsid w:val="0016786C"/>
    <w:rsid w:val="001678C6"/>
    <w:rsid w:val="00167E71"/>
    <w:rsid w:val="001700DD"/>
    <w:rsid w:val="00170239"/>
    <w:rsid w:val="001704E7"/>
    <w:rsid w:val="001709CD"/>
    <w:rsid w:val="00170A69"/>
    <w:rsid w:val="00170C64"/>
    <w:rsid w:val="00170EC3"/>
    <w:rsid w:val="001716D4"/>
    <w:rsid w:val="00171929"/>
    <w:rsid w:val="00171E6D"/>
    <w:rsid w:val="0017413D"/>
    <w:rsid w:val="001744DC"/>
    <w:rsid w:val="0017595A"/>
    <w:rsid w:val="00175C43"/>
    <w:rsid w:val="00176968"/>
    <w:rsid w:val="00176B63"/>
    <w:rsid w:val="00176E5E"/>
    <w:rsid w:val="00176E78"/>
    <w:rsid w:val="00177285"/>
    <w:rsid w:val="00177427"/>
    <w:rsid w:val="00180054"/>
    <w:rsid w:val="00180AC6"/>
    <w:rsid w:val="00180D13"/>
    <w:rsid w:val="00181A5E"/>
    <w:rsid w:val="0018216D"/>
    <w:rsid w:val="00182396"/>
    <w:rsid w:val="00182778"/>
    <w:rsid w:val="00183D04"/>
    <w:rsid w:val="0018519C"/>
    <w:rsid w:val="0018586A"/>
    <w:rsid w:val="00185D1A"/>
    <w:rsid w:val="00186274"/>
    <w:rsid w:val="001866B2"/>
    <w:rsid w:val="001868B3"/>
    <w:rsid w:val="00186B42"/>
    <w:rsid w:val="00186CFA"/>
    <w:rsid w:val="00186DDA"/>
    <w:rsid w:val="00187121"/>
    <w:rsid w:val="0018727C"/>
    <w:rsid w:val="00187554"/>
    <w:rsid w:val="00187E4C"/>
    <w:rsid w:val="00187EFC"/>
    <w:rsid w:val="001904D6"/>
    <w:rsid w:val="00190AC1"/>
    <w:rsid w:val="00191308"/>
    <w:rsid w:val="00191BCF"/>
    <w:rsid w:val="001923F8"/>
    <w:rsid w:val="001924CF"/>
    <w:rsid w:val="0019287B"/>
    <w:rsid w:val="00192F7C"/>
    <w:rsid w:val="00193505"/>
    <w:rsid w:val="001936C8"/>
    <w:rsid w:val="001938F1"/>
    <w:rsid w:val="00193CEF"/>
    <w:rsid w:val="001947F8"/>
    <w:rsid w:val="00194998"/>
    <w:rsid w:val="00195452"/>
    <w:rsid w:val="00195748"/>
    <w:rsid w:val="00195FEE"/>
    <w:rsid w:val="00196C57"/>
    <w:rsid w:val="00197891"/>
    <w:rsid w:val="001A0067"/>
    <w:rsid w:val="001A1D37"/>
    <w:rsid w:val="001A1EAE"/>
    <w:rsid w:val="001A202F"/>
    <w:rsid w:val="001A22DF"/>
    <w:rsid w:val="001A25FC"/>
    <w:rsid w:val="001A3C02"/>
    <w:rsid w:val="001A3C9B"/>
    <w:rsid w:val="001A4384"/>
    <w:rsid w:val="001A45E5"/>
    <w:rsid w:val="001A7186"/>
    <w:rsid w:val="001A7CC4"/>
    <w:rsid w:val="001B05BB"/>
    <w:rsid w:val="001B072C"/>
    <w:rsid w:val="001B0892"/>
    <w:rsid w:val="001B0F10"/>
    <w:rsid w:val="001B15B7"/>
    <w:rsid w:val="001B1856"/>
    <w:rsid w:val="001B1A51"/>
    <w:rsid w:val="001B2A09"/>
    <w:rsid w:val="001B2DC0"/>
    <w:rsid w:val="001B2F0D"/>
    <w:rsid w:val="001B31BC"/>
    <w:rsid w:val="001B3E4F"/>
    <w:rsid w:val="001B4269"/>
    <w:rsid w:val="001B4AB8"/>
    <w:rsid w:val="001B4B1B"/>
    <w:rsid w:val="001B56BE"/>
    <w:rsid w:val="001B5EC5"/>
    <w:rsid w:val="001B6533"/>
    <w:rsid w:val="001B77E5"/>
    <w:rsid w:val="001B7EE0"/>
    <w:rsid w:val="001C088B"/>
    <w:rsid w:val="001C20E9"/>
    <w:rsid w:val="001C244F"/>
    <w:rsid w:val="001C24BA"/>
    <w:rsid w:val="001C27CB"/>
    <w:rsid w:val="001C367F"/>
    <w:rsid w:val="001C3A58"/>
    <w:rsid w:val="001C3AB8"/>
    <w:rsid w:val="001C3B79"/>
    <w:rsid w:val="001C46E1"/>
    <w:rsid w:val="001C47BE"/>
    <w:rsid w:val="001C5B76"/>
    <w:rsid w:val="001C5BF2"/>
    <w:rsid w:val="001C5CC9"/>
    <w:rsid w:val="001C6167"/>
    <w:rsid w:val="001C6304"/>
    <w:rsid w:val="001C65F3"/>
    <w:rsid w:val="001C66D3"/>
    <w:rsid w:val="001C66EE"/>
    <w:rsid w:val="001C67C7"/>
    <w:rsid w:val="001C7D3A"/>
    <w:rsid w:val="001D025D"/>
    <w:rsid w:val="001D063F"/>
    <w:rsid w:val="001D099A"/>
    <w:rsid w:val="001D0E65"/>
    <w:rsid w:val="001D102F"/>
    <w:rsid w:val="001D157D"/>
    <w:rsid w:val="001D188F"/>
    <w:rsid w:val="001D1930"/>
    <w:rsid w:val="001D1DA7"/>
    <w:rsid w:val="001D27BF"/>
    <w:rsid w:val="001D2D7A"/>
    <w:rsid w:val="001D2F2A"/>
    <w:rsid w:val="001D2F59"/>
    <w:rsid w:val="001D3DAB"/>
    <w:rsid w:val="001D3FE5"/>
    <w:rsid w:val="001D4037"/>
    <w:rsid w:val="001D4510"/>
    <w:rsid w:val="001D4766"/>
    <w:rsid w:val="001D54D2"/>
    <w:rsid w:val="001D5FAB"/>
    <w:rsid w:val="001D6118"/>
    <w:rsid w:val="001D61FF"/>
    <w:rsid w:val="001D6A10"/>
    <w:rsid w:val="001D6F56"/>
    <w:rsid w:val="001D7410"/>
    <w:rsid w:val="001D7716"/>
    <w:rsid w:val="001D7FE6"/>
    <w:rsid w:val="001E08A1"/>
    <w:rsid w:val="001E0E29"/>
    <w:rsid w:val="001E27D2"/>
    <w:rsid w:val="001E28FC"/>
    <w:rsid w:val="001E2A07"/>
    <w:rsid w:val="001E2D03"/>
    <w:rsid w:val="001E3509"/>
    <w:rsid w:val="001E3B67"/>
    <w:rsid w:val="001E3E8E"/>
    <w:rsid w:val="001E4083"/>
    <w:rsid w:val="001E4525"/>
    <w:rsid w:val="001E45A4"/>
    <w:rsid w:val="001E4F9E"/>
    <w:rsid w:val="001E50B5"/>
    <w:rsid w:val="001E5932"/>
    <w:rsid w:val="001E5999"/>
    <w:rsid w:val="001E5BDC"/>
    <w:rsid w:val="001E625B"/>
    <w:rsid w:val="001E6584"/>
    <w:rsid w:val="001E6AE2"/>
    <w:rsid w:val="001E6F3A"/>
    <w:rsid w:val="001E6FC6"/>
    <w:rsid w:val="001E7AA5"/>
    <w:rsid w:val="001F02C6"/>
    <w:rsid w:val="001F0B6F"/>
    <w:rsid w:val="001F0BD3"/>
    <w:rsid w:val="001F129F"/>
    <w:rsid w:val="001F18CB"/>
    <w:rsid w:val="001F27C9"/>
    <w:rsid w:val="001F30B9"/>
    <w:rsid w:val="001F3126"/>
    <w:rsid w:val="001F33A5"/>
    <w:rsid w:val="001F35D7"/>
    <w:rsid w:val="001F4E4C"/>
    <w:rsid w:val="001F5968"/>
    <w:rsid w:val="001F6FA3"/>
    <w:rsid w:val="001F72CF"/>
    <w:rsid w:val="001F78EC"/>
    <w:rsid w:val="001F7C45"/>
    <w:rsid w:val="00200FD2"/>
    <w:rsid w:val="00201431"/>
    <w:rsid w:val="00201F18"/>
    <w:rsid w:val="00203AF5"/>
    <w:rsid w:val="0020480E"/>
    <w:rsid w:val="00204BE4"/>
    <w:rsid w:val="00204BEA"/>
    <w:rsid w:val="00205D80"/>
    <w:rsid w:val="00205E52"/>
    <w:rsid w:val="0020670E"/>
    <w:rsid w:val="00206D82"/>
    <w:rsid w:val="00206EAD"/>
    <w:rsid w:val="00206F7D"/>
    <w:rsid w:val="002074F3"/>
    <w:rsid w:val="0021001B"/>
    <w:rsid w:val="002100D7"/>
    <w:rsid w:val="002107E8"/>
    <w:rsid w:val="002118F6"/>
    <w:rsid w:val="00211A12"/>
    <w:rsid w:val="00211C87"/>
    <w:rsid w:val="002121D8"/>
    <w:rsid w:val="0021260C"/>
    <w:rsid w:val="002135EE"/>
    <w:rsid w:val="002137CC"/>
    <w:rsid w:val="00214368"/>
    <w:rsid w:val="00214379"/>
    <w:rsid w:val="00214EDA"/>
    <w:rsid w:val="002153A1"/>
    <w:rsid w:val="002153FF"/>
    <w:rsid w:val="00215DC4"/>
    <w:rsid w:val="00215F34"/>
    <w:rsid w:val="00215FCF"/>
    <w:rsid w:val="00215FDB"/>
    <w:rsid w:val="00216048"/>
    <w:rsid w:val="00216F67"/>
    <w:rsid w:val="002178D7"/>
    <w:rsid w:val="002205E7"/>
    <w:rsid w:val="002214DB"/>
    <w:rsid w:val="00221E1D"/>
    <w:rsid w:val="00221E60"/>
    <w:rsid w:val="00221E8C"/>
    <w:rsid w:val="00222908"/>
    <w:rsid w:val="00222A2F"/>
    <w:rsid w:val="00222DC7"/>
    <w:rsid w:val="00222EE7"/>
    <w:rsid w:val="0022343D"/>
    <w:rsid w:val="002236E8"/>
    <w:rsid w:val="00223A20"/>
    <w:rsid w:val="00224889"/>
    <w:rsid w:val="00224EEF"/>
    <w:rsid w:val="00225650"/>
    <w:rsid w:val="0022569E"/>
    <w:rsid w:val="00225700"/>
    <w:rsid w:val="00225780"/>
    <w:rsid w:val="00225799"/>
    <w:rsid w:val="00225B3A"/>
    <w:rsid w:val="00225F80"/>
    <w:rsid w:val="002265B7"/>
    <w:rsid w:val="002270F9"/>
    <w:rsid w:val="00227149"/>
    <w:rsid w:val="00227344"/>
    <w:rsid w:val="002275DE"/>
    <w:rsid w:val="002276C1"/>
    <w:rsid w:val="00227B97"/>
    <w:rsid w:val="00227CAD"/>
    <w:rsid w:val="002302DE"/>
    <w:rsid w:val="0023031C"/>
    <w:rsid w:val="00230928"/>
    <w:rsid w:val="00231CF8"/>
    <w:rsid w:val="00231ED2"/>
    <w:rsid w:val="00232180"/>
    <w:rsid w:val="00232853"/>
    <w:rsid w:val="00233706"/>
    <w:rsid w:val="002339A6"/>
    <w:rsid w:val="00233D3F"/>
    <w:rsid w:val="00233DB1"/>
    <w:rsid w:val="00235493"/>
    <w:rsid w:val="00235809"/>
    <w:rsid w:val="00235896"/>
    <w:rsid w:val="002362F8"/>
    <w:rsid w:val="00236328"/>
    <w:rsid w:val="00236585"/>
    <w:rsid w:val="002366FF"/>
    <w:rsid w:val="0023701F"/>
    <w:rsid w:val="0023745A"/>
    <w:rsid w:val="00240CE3"/>
    <w:rsid w:val="00241ABA"/>
    <w:rsid w:val="00241D8C"/>
    <w:rsid w:val="00241DF6"/>
    <w:rsid w:val="00242392"/>
    <w:rsid w:val="00243576"/>
    <w:rsid w:val="00243805"/>
    <w:rsid w:val="00243907"/>
    <w:rsid w:val="002443B7"/>
    <w:rsid w:val="00244B22"/>
    <w:rsid w:val="00245F6F"/>
    <w:rsid w:val="002469A9"/>
    <w:rsid w:val="00247C0E"/>
    <w:rsid w:val="002501EB"/>
    <w:rsid w:val="00250206"/>
    <w:rsid w:val="00250732"/>
    <w:rsid w:val="002517B3"/>
    <w:rsid w:val="00251963"/>
    <w:rsid w:val="00251EF1"/>
    <w:rsid w:val="002524C1"/>
    <w:rsid w:val="00252752"/>
    <w:rsid w:val="00252B9F"/>
    <w:rsid w:val="00252DCD"/>
    <w:rsid w:val="00253463"/>
    <w:rsid w:val="002535A1"/>
    <w:rsid w:val="00253BAB"/>
    <w:rsid w:val="00253FA8"/>
    <w:rsid w:val="00254579"/>
    <w:rsid w:val="00254D20"/>
    <w:rsid w:val="002553EF"/>
    <w:rsid w:val="00255907"/>
    <w:rsid w:val="00255A2E"/>
    <w:rsid w:val="0025672C"/>
    <w:rsid w:val="00256DE3"/>
    <w:rsid w:val="00257346"/>
    <w:rsid w:val="002577C6"/>
    <w:rsid w:val="002578A6"/>
    <w:rsid w:val="00257A4B"/>
    <w:rsid w:val="002605A9"/>
    <w:rsid w:val="00260655"/>
    <w:rsid w:val="00260CBF"/>
    <w:rsid w:val="00260D3D"/>
    <w:rsid w:val="0026135D"/>
    <w:rsid w:val="00261860"/>
    <w:rsid w:val="00262D1E"/>
    <w:rsid w:val="002648DF"/>
    <w:rsid w:val="00265232"/>
    <w:rsid w:val="00267BE3"/>
    <w:rsid w:val="00267ED8"/>
    <w:rsid w:val="002707E4"/>
    <w:rsid w:val="00271452"/>
    <w:rsid w:val="002721C7"/>
    <w:rsid w:val="002722E6"/>
    <w:rsid w:val="002722F6"/>
    <w:rsid w:val="00272BE5"/>
    <w:rsid w:val="0027302E"/>
    <w:rsid w:val="00273601"/>
    <w:rsid w:val="002738E7"/>
    <w:rsid w:val="002751AB"/>
    <w:rsid w:val="00275250"/>
    <w:rsid w:val="002753DF"/>
    <w:rsid w:val="0027587C"/>
    <w:rsid w:val="00275F54"/>
    <w:rsid w:val="0027606A"/>
    <w:rsid w:val="002760AA"/>
    <w:rsid w:val="002760CD"/>
    <w:rsid w:val="00276E31"/>
    <w:rsid w:val="002771A6"/>
    <w:rsid w:val="002772C6"/>
    <w:rsid w:val="00277491"/>
    <w:rsid w:val="0027782F"/>
    <w:rsid w:val="00277A56"/>
    <w:rsid w:val="00277DB9"/>
    <w:rsid w:val="0028024A"/>
    <w:rsid w:val="002803D7"/>
    <w:rsid w:val="00280FFC"/>
    <w:rsid w:val="002816C4"/>
    <w:rsid w:val="002817A0"/>
    <w:rsid w:val="002833F0"/>
    <w:rsid w:val="0028366E"/>
    <w:rsid w:val="00283932"/>
    <w:rsid w:val="00283DC7"/>
    <w:rsid w:val="002859B6"/>
    <w:rsid w:val="00285B40"/>
    <w:rsid w:val="00285EED"/>
    <w:rsid w:val="002861FA"/>
    <w:rsid w:val="00286595"/>
    <w:rsid w:val="00286D9F"/>
    <w:rsid w:val="00287F9D"/>
    <w:rsid w:val="00290336"/>
    <w:rsid w:val="00290C0B"/>
    <w:rsid w:val="00290FDC"/>
    <w:rsid w:val="002911C2"/>
    <w:rsid w:val="002914B9"/>
    <w:rsid w:val="00292749"/>
    <w:rsid w:val="0029279D"/>
    <w:rsid w:val="002929DB"/>
    <w:rsid w:val="00292A49"/>
    <w:rsid w:val="00292D3F"/>
    <w:rsid w:val="00292F0A"/>
    <w:rsid w:val="00293D7F"/>
    <w:rsid w:val="00293D81"/>
    <w:rsid w:val="00293E41"/>
    <w:rsid w:val="0029415D"/>
    <w:rsid w:val="00294344"/>
    <w:rsid w:val="00294DFC"/>
    <w:rsid w:val="00295373"/>
    <w:rsid w:val="00295553"/>
    <w:rsid w:val="002957F9"/>
    <w:rsid w:val="00295BAA"/>
    <w:rsid w:val="00295D76"/>
    <w:rsid w:val="00296743"/>
    <w:rsid w:val="00297B56"/>
    <w:rsid w:val="002A024A"/>
    <w:rsid w:val="002A054B"/>
    <w:rsid w:val="002A0F5F"/>
    <w:rsid w:val="002A15BE"/>
    <w:rsid w:val="002A1647"/>
    <w:rsid w:val="002A1B1A"/>
    <w:rsid w:val="002A2404"/>
    <w:rsid w:val="002A28C5"/>
    <w:rsid w:val="002A2A25"/>
    <w:rsid w:val="002A2A73"/>
    <w:rsid w:val="002A2C41"/>
    <w:rsid w:val="002A2F21"/>
    <w:rsid w:val="002A3630"/>
    <w:rsid w:val="002A405F"/>
    <w:rsid w:val="002A49C5"/>
    <w:rsid w:val="002A4BB5"/>
    <w:rsid w:val="002A4C9F"/>
    <w:rsid w:val="002A5A75"/>
    <w:rsid w:val="002A5B08"/>
    <w:rsid w:val="002A6B27"/>
    <w:rsid w:val="002A6C23"/>
    <w:rsid w:val="002A76FB"/>
    <w:rsid w:val="002A79C0"/>
    <w:rsid w:val="002A7E51"/>
    <w:rsid w:val="002B0027"/>
    <w:rsid w:val="002B01F9"/>
    <w:rsid w:val="002B0C50"/>
    <w:rsid w:val="002B1AB7"/>
    <w:rsid w:val="002B2513"/>
    <w:rsid w:val="002B2D6D"/>
    <w:rsid w:val="002B36DC"/>
    <w:rsid w:val="002B3882"/>
    <w:rsid w:val="002B388D"/>
    <w:rsid w:val="002B4439"/>
    <w:rsid w:val="002B4D74"/>
    <w:rsid w:val="002B6448"/>
    <w:rsid w:val="002B7464"/>
    <w:rsid w:val="002B7792"/>
    <w:rsid w:val="002B7F68"/>
    <w:rsid w:val="002C0812"/>
    <w:rsid w:val="002C0E00"/>
    <w:rsid w:val="002C2493"/>
    <w:rsid w:val="002C2F44"/>
    <w:rsid w:val="002C32D9"/>
    <w:rsid w:val="002C357D"/>
    <w:rsid w:val="002C35DA"/>
    <w:rsid w:val="002C4D43"/>
    <w:rsid w:val="002C61D5"/>
    <w:rsid w:val="002C639A"/>
    <w:rsid w:val="002C6532"/>
    <w:rsid w:val="002C671B"/>
    <w:rsid w:val="002C6743"/>
    <w:rsid w:val="002C6872"/>
    <w:rsid w:val="002C72BF"/>
    <w:rsid w:val="002C7496"/>
    <w:rsid w:val="002C7877"/>
    <w:rsid w:val="002C7A68"/>
    <w:rsid w:val="002C7CD3"/>
    <w:rsid w:val="002C7F52"/>
    <w:rsid w:val="002D0EA7"/>
    <w:rsid w:val="002D1B66"/>
    <w:rsid w:val="002D270A"/>
    <w:rsid w:val="002D33F8"/>
    <w:rsid w:val="002D3859"/>
    <w:rsid w:val="002D3BE3"/>
    <w:rsid w:val="002D3C62"/>
    <w:rsid w:val="002D3DC5"/>
    <w:rsid w:val="002D40E2"/>
    <w:rsid w:val="002D42C3"/>
    <w:rsid w:val="002D49C3"/>
    <w:rsid w:val="002D4A28"/>
    <w:rsid w:val="002D519F"/>
    <w:rsid w:val="002D5AE2"/>
    <w:rsid w:val="002D5AFA"/>
    <w:rsid w:val="002D608D"/>
    <w:rsid w:val="002D6D17"/>
    <w:rsid w:val="002D6F96"/>
    <w:rsid w:val="002D7732"/>
    <w:rsid w:val="002E0444"/>
    <w:rsid w:val="002E055A"/>
    <w:rsid w:val="002E0A69"/>
    <w:rsid w:val="002E1D52"/>
    <w:rsid w:val="002E21D2"/>
    <w:rsid w:val="002E3670"/>
    <w:rsid w:val="002E4080"/>
    <w:rsid w:val="002E432E"/>
    <w:rsid w:val="002E49FF"/>
    <w:rsid w:val="002E4B67"/>
    <w:rsid w:val="002E5C86"/>
    <w:rsid w:val="002E5FC7"/>
    <w:rsid w:val="002E6091"/>
    <w:rsid w:val="002E67C1"/>
    <w:rsid w:val="002E680C"/>
    <w:rsid w:val="002E6941"/>
    <w:rsid w:val="002E72B3"/>
    <w:rsid w:val="002E7518"/>
    <w:rsid w:val="002E7AD8"/>
    <w:rsid w:val="002E7DE6"/>
    <w:rsid w:val="002E7F7B"/>
    <w:rsid w:val="002F00B7"/>
    <w:rsid w:val="002F017A"/>
    <w:rsid w:val="002F02E7"/>
    <w:rsid w:val="002F0C17"/>
    <w:rsid w:val="002F0C9B"/>
    <w:rsid w:val="002F0D76"/>
    <w:rsid w:val="002F171E"/>
    <w:rsid w:val="002F1BEF"/>
    <w:rsid w:val="002F2E49"/>
    <w:rsid w:val="002F35F0"/>
    <w:rsid w:val="002F37CD"/>
    <w:rsid w:val="002F398C"/>
    <w:rsid w:val="002F3D55"/>
    <w:rsid w:val="002F3E09"/>
    <w:rsid w:val="002F4351"/>
    <w:rsid w:val="002F46EF"/>
    <w:rsid w:val="002F5538"/>
    <w:rsid w:val="002F56AA"/>
    <w:rsid w:val="002F5D57"/>
    <w:rsid w:val="002F607C"/>
    <w:rsid w:val="002F62B1"/>
    <w:rsid w:val="002F62F7"/>
    <w:rsid w:val="002F6807"/>
    <w:rsid w:val="002F681A"/>
    <w:rsid w:val="002F72B5"/>
    <w:rsid w:val="002F7A61"/>
    <w:rsid w:val="0030017F"/>
    <w:rsid w:val="00300743"/>
    <w:rsid w:val="00300FB6"/>
    <w:rsid w:val="00302052"/>
    <w:rsid w:val="00302A96"/>
    <w:rsid w:val="00302B82"/>
    <w:rsid w:val="00302DF4"/>
    <w:rsid w:val="00302E5B"/>
    <w:rsid w:val="00303679"/>
    <w:rsid w:val="00303859"/>
    <w:rsid w:val="0030402A"/>
    <w:rsid w:val="003045A7"/>
    <w:rsid w:val="003056D5"/>
    <w:rsid w:val="00305CF1"/>
    <w:rsid w:val="00306140"/>
    <w:rsid w:val="0030625F"/>
    <w:rsid w:val="00306B83"/>
    <w:rsid w:val="003072D3"/>
    <w:rsid w:val="00307342"/>
    <w:rsid w:val="0031034F"/>
    <w:rsid w:val="00310441"/>
    <w:rsid w:val="00310972"/>
    <w:rsid w:val="00310CA5"/>
    <w:rsid w:val="00311331"/>
    <w:rsid w:val="00311540"/>
    <w:rsid w:val="00311D2D"/>
    <w:rsid w:val="00312F29"/>
    <w:rsid w:val="00312FBA"/>
    <w:rsid w:val="00312FF5"/>
    <w:rsid w:val="003131A9"/>
    <w:rsid w:val="003135FE"/>
    <w:rsid w:val="0031444D"/>
    <w:rsid w:val="00314A3F"/>
    <w:rsid w:val="00314B25"/>
    <w:rsid w:val="00314F7E"/>
    <w:rsid w:val="0031578A"/>
    <w:rsid w:val="00315BB5"/>
    <w:rsid w:val="00316402"/>
    <w:rsid w:val="00316C41"/>
    <w:rsid w:val="003170AB"/>
    <w:rsid w:val="003173D0"/>
    <w:rsid w:val="003174D6"/>
    <w:rsid w:val="003178B3"/>
    <w:rsid w:val="00317BE4"/>
    <w:rsid w:val="0032113C"/>
    <w:rsid w:val="00321269"/>
    <w:rsid w:val="00321833"/>
    <w:rsid w:val="00323542"/>
    <w:rsid w:val="00323646"/>
    <w:rsid w:val="00324334"/>
    <w:rsid w:val="0032481C"/>
    <w:rsid w:val="00324A21"/>
    <w:rsid w:val="00324FEB"/>
    <w:rsid w:val="00327026"/>
    <w:rsid w:val="00327F6F"/>
    <w:rsid w:val="00331136"/>
    <w:rsid w:val="00332620"/>
    <w:rsid w:val="00332CFC"/>
    <w:rsid w:val="00333131"/>
    <w:rsid w:val="003348AD"/>
    <w:rsid w:val="00334CC6"/>
    <w:rsid w:val="00334D97"/>
    <w:rsid w:val="00334EB2"/>
    <w:rsid w:val="00335CFC"/>
    <w:rsid w:val="00335D6C"/>
    <w:rsid w:val="00335E6D"/>
    <w:rsid w:val="003364F5"/>
    <w:rsid w:val="00336F63"/>
    <w:rsid w:val="00337075"/>
    <w:rsid w:val="00337CA4"/>
    <w:rsid w:val="003405B6"/>
    <w:rsid w:val="003412F0"/>
    <w:rsid w:val="0034228E"/>
    <w:rsid w:val="00343D9D"/>
    <w:rsid w:val="0034456B"/>
    <w:rsid w:val="003447B8"/>
    <w:rsid w:val="003452BA"/>
    <w:rsid w:val="00345B2B"/>
    <w:rsid w:val="003460E2"/>
    <w:rsid w:val="003467D9"/>
    <w:rsid w:val="00346D2D"/>
    <w:rsid w:val="00347A96"/>
    <w:rsid w:val="00347E3E"/>
    <w:rsid w:val="00347F74"/>
    <w:rsid w:val="00350422"/>
    <w:rsid w:val="00350891"/>
    <w:rsid w:val="00350C48"/>
    <w:rsid w:val="00351295"/>
    <w:rsid w:val="0035145D"/>
    <w:rsid w:val="003516F0"/>
    <w:rsid w:val="003517F3"/>
    <w:rsid w:val="00351E08"/>
    <w:rsid w:val="00351FAE"/>
    <w:rsid w:val="003523E5"/>
    <w:rsid w:val="003524FF"/>
    <w:rsid w:val="003525A8"/>
    <w:rsid w:val="00352810"/>
    <w:rsid w:val="003528D7"/>
    <w:rsid w:val="00352F1E"/>
    <w:rsid w:val="00353397"/>
    <w:rsid w:val="003539A3"/>
    <w:rsid w:val="00353A82"/>
    <w:rsid w:val="00353C98"/>
    <w:rsid w:val="00355E75"/>
    <w:rsid w:val="003561F6"/>
    <w:rsid w:val="003564C4"/>
    <w:rsid w:val="0035674B"/>
    <w:rsid w:val="003569EE"/>
    <w:rsid w:val="00356ABD"/>
    <w:rsid w:val="00357520"/>
    <w:rsid w:val="0035783D"/>
    <w:rsid w:val="00357D9D"/>
    <w:rsid w:val="0036144A"/>
    <w:rsid w:val="00361725"/>
    <w:rsid w:val="00361DCE"/>
    <w:rsid w:val="00362BB5"/>
    <w:rsid w:val="00363D1D"/>
    <w:rsid w:val="00363D4C"/>
    <w:rsid w:val="00363EE2"/>
    <w:rsid w:val="00364015"/>
    <w:rsid w:val="00364E27"/>
    <w:rsid w:val="00364FB8"/>
    <w:rsid w:val="00365122"/>
    <w:rsid w:val="00365EA7"/>
    <w:rsid w:val="00365F4B"/>
    <w:rsid w:val="0036676F"/>
    <w:rsid w:val="00366DE7"/>
    <w:rsid w:val="003676AF"/>
    <w:rsid w:val="00367A6B"/>
    <w:rsid w:val="00367C29"/>
    <w:rsid w:val="00367F2E"/>
    <w:rsid w:val="00370335"/>
    <w:rsid w:val="00370907"/>
    <w:rsid w:val="00372048"/>
    <w:rsid w:val="00372757"/>
    <w:rsid w:val="00372BAD"/>
    <w:rsid w:val="0037310D"/>
    <w:rsid w:val="0037563C"/>
    <w:rsid w:val="00375BF3"/>
    <w:rsid w:val="00375EEC"/>
    <w:rsid w:val="00376607"/>
    <w:rsid w:val="00376C5D"/>
    <w:rsid w:val="0037722D"/>
    <w:rsid w:val="003774B2"/>
    <w:rsid w:val="0037759C"/>
    <w:rsid w:val="00380215"/>
    <w:rsid w:val="003803C4"/>
    <w:rsid w:val="00380509"/>
    <w:rsid w:val="00380949"/>
    <w:rsid w:val="00380A8A"/>
    <w:rsid w:val="00380CE6"/>
    <w:rsid w:val="003821A1"/>
    <w:rsid w:val="0038227B"/>
    <w:rsid w:val="00382796"/>
    <w:rsid w:val="00382896"/>
    <w:rsid w:val="00382DC3"/>
    <w:rsid w:val="00383BE7"/>
    <w:rsid w:val="0038465A"/>
    <w:rsid w:val="003847DE"/>
    <w:rsid w:val="00384C90"/>
    <w:rsid w:val="00385DC2"/>
    <w:rsid w:val="00385E21"/>
    <w:rsid w:val="00386326"/>
    <w:rsid w:val="0038639E"/>
    <w:rsid w:val="00386564"/>
    <w:rsid w:val="003869CD"/>
    <w:rsid w:val="00386F30"/>
    <w:rsid w:val="0038776E"/>
    <w:rsid w:val="00387896"/>
    <w:rsid w:val="00387D66"/>
    <w:rsid w:val="003900B4"/>
    <w:rsid w:val="003907A8"/>
    <w:rsid w:val="0039082D"/>
    <w:rsid w:val="0039137C"/>
    <w:rsid w:val="00391FB8"/>
    <w:rsid w:val="00392111"/>
    <w:rsid w:val="00392BCB"/>
    <w:rsid w:val="00392D0F"/>
    <w:rsid w:val="003930F4"/>
    <w:rsid w:val="00394192"/>
    <w:rsid w:val="00394945"/>
    <w:rsid w:val="00394A65"/>
    <w:rsid w:val="00395054"/>
    <w:rsid w:val="003958D8"/>
    <w:rsid w:val="003959C7"/>
    <w:rsid w:val="00395B44"/>
    <w:rsid w:val="003963AC"/>
    <w:rsid w:val="0039704C"/>
    <w:rsid w:val="0039733C"/>
    <w:rsid w:val="00397D3B"/>
    <w:rsid w:val="00397ED1"/>
    <w:rsid w:val="003A025E"/>
    <w:rsid w:val="003A0325"/>
    <w:rsid w:val="003A0B5B"/>
    <w:rsid w:val="003A1D2D"/>
    <w:rsid w:val="003A20AC"/>
    <w:rsid w:val="003A27D1"/>
    <w:rsid w:val="003A2C5C"/>
    <w:rsid w:val="003A387A"/>
    <w:rsid w:val="003A38FE"/>
    <w:rsid w:val="003A39E1"/>
    <w:rsid w:val="003A43E2"/>
    <w:rsid w:val="003A4A21"/>
    <w:rsid w:val="003A4DA5"/>
    <w:rsid w:val="003A53D6"/>
    <w:rsid w:val="003A5AF5"/>
    <w:rsid w:val="003A648E"/>
    <w:rsid w:val="003A6A4A"/>
    <w:rsid w:val="003A6C9C"/>
    <w:rsid w:val="003A72DD"/>
    <w:rsid w:val="003B078B"/>
    <w:rsid w:val="003B0A81"/>
    <w:rsid w:val="003B0B5E"/>
    <w:rsid w:val="003B0EB7"/>
    <w:rsid w:val="003B1816"/>
    <w:rsid w:val="003B1CB3"/>
    <w:rsid w:val="003B247C"/>
    <w:rsid w:val="003B26E7"/>
    <w:rsid w:val="003B29AC"/>
    <w:rsid w:val="003B35AA"/>
    <w:rsid w:val="003B35DC"/>
    <w:rsid w:val="003B3A4B"/>
    <w:rsid w:val="003B432C"/>
    <w:rsid w:val="003B4407"/>
    <w:rsid w:val="003B47FA"/>
    <w:rsid w:val="003B4C4A"/>
    <w:rsid w:val="003B511F"/>
    <w:rsid w:val="003B5143"/>
    <w:rsid w:val="003B5CAF"/>
    <w:rsid w:val="003B5EA0"/>
    <w:rsid w:val="003B5EFE"/>
    <w:rsid w:val="003B63FC"/>
    <w:rsid w:val="003B6AEB"/>
    <w:rsid w:val="003B6B91"/>
    <w:rsid w:val="003B6CC9"/>
    <w:rsid w:val="003B6DB3"/>
    <w:rsid w:val="003B7658"/>
    <w:rsid w:val="003B76C6"/>
    <w:rsid w:val="003B7ACD"/>
    <w:rsid w:val="003B7DA1"/>
    <w:rsid w:val="003C0747"/>
    <w:rsid w:val="003C0979"/>
    <w:rsid w:val="003C10DB"/>
    <w:rsid w:val="003C1342"/>
    <w:rsid w:val="003C1765"/>
    <w:rsid w:val="003C1A06"/>
    <w:rsid w:val="003C1AFB"/>
    <w:rsid w:val="003C20CC"/>
    <w:rsid w:val="003C2134"/>
    <w:rsid w:val="003C31E1"/>
    <w:rsid w:val="003C32D5"/>
    <w:rsid w:val="003C465E"/>
    <w:rsid w:val="003C4BD7"/>
    <w:rsid w:val="003C6950"/>
    <w:rsid w:val="003C6FFD"/>
    <w:rsid w:val="003C7786"/>
    <w:rsid w:val="003D05A0"/>
    <w:rsid w:val="003D100C"/>
    <w:rsid w:val="003D107B"/>
    <w:rsid w:val="003D1723"/>
    <w:rsid w:val="003D1C0D"/>
    <w:rsid w:val="003D28A4"/>
    <w:rsid w:val="003D28E4"/>
    <w:rsid w:val="003D3959"/>
    <w:rsid w:val="003D39F8"/>
    <w:rsid w:val="003D3D51"/>
    <w:rsid w:val="003D41DB"/>
    <w:rsid w:val="003D4638"/>
    <w:rsid w:val="003D50C7"/>
    <w:rsid w:val="003D613A"/>
    <w:rsid w:val="003D617C"/>
    <w:rsid w:val="003D6C0C"/>
    <w:rsid w:val="003D7B64"/>
    <w:rsid w:val="003D7C36"/>
    <w:rsid w:val="003E0E7A"/>
    <w:rsid w:val="003E12B5"/>
    <w:rsid w:val="003E2113"/>
    <w:rsid w:val="003E23C1"/>
    <w:rsid w:val="003E2412"/>
    <w:rsid w:val="003E269E"/>
    <w:rsid w:val="003E2BCF"/>
    <w:rsid w:val="003E3AE9"/>
    <w:rsid w:val="003E3EAB"/>
    <w:rsid w:val="003E4115"/>
    <w:rsid w:val="003E4975"/>
    <w:rsid w:val="003E4D1D"/>
    <w:rsid w:val="003E51D5"/>
    <w:rsid w:val="003E69D9"/>
    <w:rsid w:val="003E6F62"/>
    <w:rsid w:val="003E7653"/>
    <w:rsid w:val="003F1835"/>
    <w:rsid w:val="003F23D9"/>
    <w:rsid w:val="003F25B3"/>
    <w:rsid w:val="003F28E7"/>
    <w:rsid w:val="003F2D2B"/>
    <w:rsid w:val="003F3175"/>
    <w:rsid w:val="003F3413"/>
    <w:rsid w:val="003F38BF"/>
    <w:rsid w:val="003F3BDA"/>
    <w:rsid w:val="003F49AB"/>
    <w:rsid w:val="003F5523"/>
    <w:rsid w:val="003F64D1"/>
    <w:rsid w:val="003F6A05"/>
    <w:rsid w:val="003F71BA"/>
    <w:rsid w:val="003F73FF"/>
    <w:rsid w:val="004016B6"/>
    <w:rsid w:val="00401CE0"/>
    <w:rsid w:val="004022AA"/>
    <w:rsid w:val="00403BF6"/>
    <w:rsid w:val="0040412C"/>
    <w:rsid w:val="00404742"/>
    <w:rsid w:val="00404D30"/>
    <w:rsid w:val="00404D5C"/>
    <w:rsid w:val="00404D96"/>
    <w:rsid w:val="00404EE1"/>
    <w:rsid w:val="00405232"/>
    <w:rsid w:val="004052D4"/>
    <w:rsid w:val="00405407"/>
    <w:rsid w:val="00405C0A"/>
    <w:rsid w:val="00405E86"/>
    <w:rsid w:val="00406348"/>
    <w:rsid w:val="004064BB"/>
    <w:rsid w:val="004065FC"/>
    <w:rsid w:val="00406985"/>
    <w:rsid w:val="004069E6"/>
    <w:rsid w:val="00406C67"/>
    <w:rsid w:val="00406E99"/>
    <w:rsid w:val="004102EA"/>
    <w:rsid w:val="0041052B"/>
    <w:rsid w:val="00410BB8"/>
    <w:rsid w:val="00410F62"/>
    <w:rsid w:val="004110B8"/>
    <w:rsid w:val="00411345"/>
    <w:rsid w:val="00411616"/>
    <w:rsid w:val="0041197C"/>
    <w:rsid w:val="00411BF7"/>
    <w:rsid w:val="00411E6D"/>
    <w:rsid w:val="00412E92"/>
    <w:rsid w:val="004134F8"/>
    <w:rsid w:val="00413803"/>
    <w:rsid w:val="00413DCA"/>
    <w:rsid w:val="00414C05"/>
    <w:rsid w:val="00414EB5"/>
    <w:rsid w:val="00415272"/>
    <w:rsid w:val="004159E9"/>
    <w:rsid w:val="00415AAB"/>
    <w:rsid w:val="00415E43"/>
    <w:rsid w:val="004160D2"/>
    <w:rsid w:val="00416170"/>
    <w:rsid w:val="004168B9"/>
    <w:rsid w:val="00416BF2"/>
    <w:rsid w:val="00417593"/>
    <w:rsid w:val="0041761F"/>
    <w:rsid w:val="00417B8C"/>
    <w:rsid w:val="00417CAC"/>
    <w:rsid w:val="0042017A"/>
    <w:rsid w:val="0042043F"/>
    <w:rsid w:val="00420FB3"/>
    <w:rsid w:val="00421072"/>
    <w:rsid w:val="00421C67"/>
    <w:rsid w:val="00421CE1"/>
    <w:rsid w:val="004224A8"/>
    <w:rsid w:val="0042357A"/>
    <w:rsid w:val="00423673"/>
    <w:rsid w:val="004239F6"/>
    <w:rsid w:val="00423F27"/>
    <w:rsid w:val="0042499E"/>
    <w:rsid w:val="00424B46"/>
    <w:rsid w:val="0042564F"/>
    <w:rsid w:val="00425DBF"/>
    <w:rsid w:val="00425EDE"/>
    <w:rsid w:val="0042681B"/>
    <w:rsid w:val="00426AC3"/>
    <w:rsid w:val="004275EA"/>
    <w:rsid w:val="00427C07"/>
    <w:rsid w:val="00430629"/>
    <w:rsid w:val="00430D86"/>
    <w:rsid w:val="00430EED"/>
    <w:rsid w:val="00430F28"/>
    <w:rsid w:val="004310BB"/>
    <w:rsid w:val="0043140A"/>
    <w:rsid w:val="00431501"/>
    <w:rsid w:val="00432008"/>
    <w:rsid w:val="00432490"/>
    <w:rsid w:val="00432914"/>
    <w:rsid w:val="00432A48"/>
    <w:rsid w:val="00432B28"/>
    <w:rsid w:val="004330F2"/>
    <w:rsid w:val="004337C9"/>
    <w:rsid w:val="004362DF"/>
    <w:rsid w:val="004363D2"/>
    <w:rsid w:val="00436BB1"/>
    <w:rsid w:val="00436E62"/>
    <w:rsid w:val="0043709D"/>
    <w:rsid w:val="004374E7"/>
    <w:rsid w:val="00437C08"/>
    <w:rsid w:val="00437FF6"/>
    <w:rsid w:val="004401C9"/>
    <w:rsid w:val="004402A7"/>
    <w:rsid w:val="0044103A"/>
    <w:rsid w:val="00441AE3"/>
    <w:rsid w:val="0044203A"/>
    <w:rsid w:val="004428AF"/>
    <w:rsid w:val="00442B47"/>
    <w:rsid w:val="00443500"/>
    <w:rsid w:val="00443B18"/>
    <w:rsid w:val="004442CB"/>
    <w:rsid w:val="00444BFB"/>
    <w:rsid w:val="00444F1A"/>
    <w:rsid w:val="00445033"/>
    <w:rsid w:val="00445257"/>
    <w:rsid w:val="00445279"/>
    <w:rsid w:val="00445C4B"/>
    <w:rsid w:val="00447021"/>
    <w:rsid w:val="0045237A"/>
    <w:rsid w:val="004523B8"/>
    <w:rsid w:val="0045278A"/>
    <w:rsid w:val="00452B03"/>
    <w:rsid w:val="00453565"/>
    <w:rsid w:val="004553B9"/>
    <w:rsid w:val="0045540B"/>
    <w:rsid w:val="0045636F"/>
    <w:rsid w:val="00456DF6"/>
    <w:rsid w:val="004609A4"/>
    <w:rsid w:val="00460CD5"/>
    <w:rsid w:val="00460EAC"/>
    <w:rsid w:val="00461839"/>
    <w:rsid w:val="00463053"/>
    <w:rsid w:val="004633C2"/>
    <w:rsid w:val="0046401F"/>
    <w:rsid w:val="00465E19"/>
    <w:rsid w:val="0046727C"/>
    <w:rsid w:val="00471DE8"/>
    <w:rsid w:val="0047208C"/>
    <w:rsid w:val="0047233A"/>
    <w:rsid w:val="00472B91"/>
    <w:rsid w:val="004739B2"/>
    <w:rsid w:val="00474B7A"/>
    <w:rsid w:val="004751AA"/>
    <w:rsid w:val="0047579D"/>
    <w:rsid w:val="004763F9"/>
    <w:rsid w:val="00476A06"/>
    <w:rsid w:val="00477194"/>
    <w:rsid w:val="0047793F"/>
    <w:rsid w:val="00477B1C"/>
    <w:rsid w:val="00477F05"/>
    <w:rsid w:val="0048076D"/>
    <w:rsid w:val="00480AA0"/>
    <w:rsid w:val="0048121F"/>
    <w:rsid w:val="0048133D"/>
    <w:rsid w:val="00481668"/>
    <w:rsid w:val="00482034"/>
    <w:rsid w:val="00482C6F"/>
    <w:rsid w:val="0048302A"/>
    <w:rsid w:val="00483683"/>
    <w:rsid w:val="00483B7D"/>
    <w:rsid w:val="00483FC6"/>
    <w:rsid w:val="004840C5"/>
    <w:rsid w:val="00484551"/>
    <w:rsid w:val="00484BBA"/>
    <w:rsid w:val="00484D0C"/>
    <w:rsid w:val="00484DA9"/>
    <w:rsid w:val="004850FF"/>
    <w:rsid w:val="004851FC"/>
    <w:rsid w:val="00485AE0"/>
    <w:rsid w:val="00485ECD"/>
    <w:rsid w:val="004867DD"/>
    <w:rsid w:val="00486A07"/>
    <w:rsid w:val="0049025A"/>
    <w:rsid w:val="00490B4D"/>
    <w:rsid w:val="00491190"/>
    <w:rsid w:val="00491266"/>
    <w:rsid w:val="004913CA"/>
    <w:rsid w:val="0049217A"/>
    <w:rsid w:val="00492B67"/>
    <w:rsid w:val="00493234"/>
    <w:rsid w:val="004934A4"/>
    <w:rsid w:val="00494160"/>
    <w:rsid w:val="004945C3"/>
    <w:rsid w:val="00494AA9"/>
    <w:rsid w:val="00494F9F"/>
    <w:rsid w:val="004953EB"/>
    <w:rsid w:val="004958D6"/>
    <w:rsid w:val="004959AE"/>
    <w:rsid w:val="00495BDC"/>
    <w:rsid w:val="00496FBF"/>
    <w:rsid w:val="004975D7"/>
    <w:rsid w:val="004976D1"/>
    <w:rsid w:val="00497757"/>
    <w:rsid w:val="004A0242"/>
    <w:rsid w:val="004A0D06"/>
    <w:rsid w:val="004A183C"/>
    <w:rsid w:val="004A2512"/>
    <w:rsid w:val="004A332A"/>
    <w:rsid w:val="004A3493"/>
    <w:rsid w:val="004A3C16"/>
    <w:rsid w:val="004A4478"/>
    <w:rsid w:val="004A46E0"/>
    <w:rsid w:val="004A473C"/>
    <w:rsid w:val="004A4757"/>
    <w:rsid w:val="004A4AD8"/>
    <w:rsid w:val="004A4C8A"/>
    <w:rsid w:val="004A628D"/>
    <w:rsid w:val="004A64A6"/>
    <w:rsid w:val="004A6718"/>
    <w:rsid w:val="004A79BC"/>
    <w:rsid w:val="004A7A52"/>
    <w:rsid w:val="004B063B"/>
    <w:rsid w:val="004B0834"/>
    <w:rsid w:val="004B1099"/>
    <w:rsid w:val="004B1300"/>
    <w:rsid w:val="004B14AA"/>
    <w:rsid w:val="004B178C"/>
    <w:rsid w:val="004B1B25"/>
    <w:rsid w:val="004B214F"/>
    <w:rsid w:val="004B28FD"/>
    <w:rsid w:val="004B2981"/>
    <w:rsid w:val="004B2C81"/>
    <w:rsid w:val="004B331B"/>
    <w:rsid w:val="004B378B"/>
    <w:rsid w:val="004B3A1E"/>
    <w:rsid w:val="004B3B5F"/>
    <w:rsid w:val="004B411D"/>
    <w:rsid w:val="004B4B29"/>
    <w:rsid w:val="004B4C30"/>
    <w:rsid w:val="004B57F7"/>
    <w:rsid w:val="004B6180"/>
    <w:rsid w:val="004B6202"/>
    <w:rsid w:val="004B65FE"/>
    <w:rsid w:val="004B6B14"/>
    <w:rsid w:val="004B6F1D"/>
    <w:rsid w:val="004B6F9B"/>
    <w:rsid w:val="004B7309"/>
    <w:rsid w:val="004B74B5"/>
    <w:rsid w:val="004B76FF"/>
    <w:rsid w:val="004B7C73"/>
    <w:rsid w:val="004C02B2"/>
    <w:rsid w:val="004C05F6"/>
    <w:rsid w:val="004C075B"/>
    <w:rsid w:val="004C0C1B"/>
    <w:rsid w:val="004C12D9"/>
    <w:rsid w:val="004C1683"/>
    <w:rsid w:val="004C1939"/>
    <w:rsid w:val="004C1EDF"/>
    <w:rsid w:val="004C28FE"/>
    <w:rsid w:val="004C3008"/>
    <w:rsid w:val="004C3CDA"/>
    <w:rsid w:val="004C58BF"/>
    <w:rsid w:val="004C636B"/>
    <w:rsid w:val="004C69EA"/>
    <w:rsid w:val="004C6ABA"/>
    <w:rsid w:val="004C704D"/>
    <w:rsid w:val="004C774E"/>
    <w:rsid w:val="004C7859"/>
    <w:rsid w:val="004D07A7"/>
    <w:rsid w:val="004D0A3F"/>
    <w:rsid w:val="004D0F08"/>
    <w:rsid w:val="004D0F5F"/>
    <w:rsid w:val="004D1196"/>
    <w:rsid w:val="004D17F9"/>
    <w:rsid w:val="004D2416"/>
    <w:rsid w:val="004D2B96"/>
    <w:rsid w:val="004D2E10"/>
    <w:rsid w:val="004D2E71"/>
    <w:rsid w:val="004D325F"/>
    <w:rsid w:val="004D3ADA"/>
    <w:rsid w:val="004D3D10"/>
    <w:rsid w:val="004D42E5"/>
    <w:rsid w:val="004D4647"/>
    <w:rsid w:val="004D4BB8"/>
    <w:rsid w:val="004D4D34"/>
    <w:rsid w:val="004D5CA7"/>
    <w:rsid w:val="004D6B32"/>
    <w:rsid w:val="004D7AC8"/>
    <w:rsid w:val="004D7B7F"/>
    <w:rsid w:val="004E0A19"/>
    <w:rsid w:val="004E0BB7"/>
    <w:rsid w:val="004E0C93"/>
    <w:rsid w:val="004E138B"/>
    <w:rsid w:val="004E1BBC"/>
    <w:rsid w:val="004E21EE"/>
    <w:rsid w:val="004E2DEE"/>
    <w:rsid w:val="004E33E0"/>
    <w:rsid w:val="004E3452"/>
    <w:rsid w:val="004E41E0"/>
    <w:rsid w:val="004E422A"/>
    <w:rsid w:val="004E4409"/>
    <w:rsid w:val="004E4616"/>
    <w:rsid w:val="004E475C"/>
    <w:rsid w:val="004E501E"/>
    <w:rsid w:val="004E52FC"/>
    <w:rsid w:val="004E5886"/>
    <w:rsid w:val="004E5A3C"/>
    <w:rsid w:val="004E5D34"/>
    <w:rsid w:val="004E7657"/>
    <w:rsid w:val="004E7832"/>
    <w:rsid w:val="004E7A78"/>
    <w:rsid w:val="004E7C29"/>
    <w:rsid w:val="004E7DC1"/>
    <w:rsid w:val="004F006C"/>
    <w:rsid w:val="004F025D"/>
    <w:rsid w:val="004F10E5"/>
    <w:rsid w:val="004F1141"/>
    <w:rsid w:val="004F2E2C"/>
    <w:rsid w:val="004F2E5D"/>
    <w:rsid w:val="004F34CF"/>
    <w:rsid w:val="004F3626"/>
    <w:rsid w:val="004F3E40"/>
    <w:rsid w:val="004F4649"/>
    <w:rsid w:val="004F4FAC"/>
    <w:rsid w:val="004F524C"/>
    <w:rsid w:val="004F5597"/>
    <w:rsid w:val="004F5CE7"/>
    <w:rsid w:val="004F6247"/>
    <w:rsid w:val="004F65E7"/>
    <w:rsid w:val="004F68C8"/>
    <w:rsid w:val="004F6CAE"/>
    <w:rsid w:val="004F6D48"/>
    <w:rsid w:val="004F743A"/>
    <w:rsid w:val="005000F6"/>
    <w:rsid w:val="005005EF"/>
    <w:rsid w:val="005006F5"/>
    <w:rsid w:val="00500F1E"/>
    <w:rsid w:val="0050150D"/>
    <w:rsid w:val="0050159D"/>
    <w:rsid w:val="00501FA3"/>
    <w:rsid w:val="00502654"/>
    <w:rsid w:val="005029E5"/>
    <w:rsid w:val="00503347"/>
    <w:rsid w:val="00503387"/>
    <w:rsid w:val="005039F9"/>
    <w:rsid w:val="00504201"/>
    <w:rsid w:val="00504611"/>
    <w:rsid w:val="00504766"/>
    <w:rsid w:val="00505CDF"/>
    <w:rsid w:val="0050730C"/>
    <w:rsid w:val="00507ACD"/>
    <w:rsid w:val="00507D75"/>
    <w:rsid w:val="005104DC"/>
    <w:rsid w:val="00510E12"/>
    <w:rsid w:val="00510F49"/>
    <w:rsid w:val="0051104D"/>
    <w:rsid w:val="0051115B"/>
    <w:rsid w:val="0051134F"/>
    <w:rsid w:val="0051189C"/>
    <w:rsid w:val="00512BAC"/>
    <w:rsid w:val="00513146"/>
    <w:rsid w:val="0051349A"/>
    <w:rsid w:val="00513875"/>
    <w:rsid w:val="00513D88"/>
    <w:rsid w:val="00514428"/>
    <w:rsid w:val="0051499C"/>
    <w:rsid w:val="00514A5A"/>
    <w:rsid w:val="0051509E"/>
    <w:rsid w:val="005154E7"/>
    <w:rsid w:val="00516380"/>
    <w:rsid w:val="0051650F"/>
    <w:rsid w:val="00516866"/>
    <w:rsid w:val="00516BB4"/>
    <w:rsid w:val="005173FA"/>
    <w:rsid w:val="005204A5"/>
    <w:rsid w:val="00520E8D"/>
    <w:rsid w:val="005219F0"/>
    <w:rsid w:val="00522BC9"/>
    <w:rsid w:val="00523072"/>
    <w:rsid w:val="005232B3"/>
    <w:rsid w:val="00523E09"/>
    <w:rsid w:val="00523FE7"/>
    <w:rsid w:val="0052469C"/>
    <w:rsid w:val="005246AB"/>
    <w:rsid w:val="00524A3E"/>
    <w:rsid w:val="00525E00"/>
    <w:rsid w:val="00525E50"/>
    <w:rsid w:val="0052628A"/>
    <w:rsid w:val="005264EE"/>
    <w:rsid w:val="0052692B"/>
    <w:rsid w:val="00526BDC"/>
    <w:rsid w:val="005307CE"/>
    <w:rsid w:val="00530A43"/>
    <w:rsid w:val="00530AEC"/>
    <w:rsid w:val="00531721"/>
    <w:rsid w:val="00531756"/>
    <w:rsid w:val="0053177C"/>
    <w:rsid w:val="005322A3"/>
    <w:rsid w:val="00532366"/>
    <w:rsid w:val="00533791"/>
    <w:rsid w:val="00533CA3"/>
    <w:rsid w:val="00534B15"/>
    <w:rsid w:val="00534C5E"/>
    <w:rsid w:val="00536411"/>
    <w:rsid w:val="005366EA"/>
    <w:rsid w:val="00536E9E"/>
    <w:rsid w:val="005376E6"/>
    <w:rsid w:val="005376F7"/>
    <w:rsid w:val="00537725"/>
    <w:rsid w:val="005378A8"/>
    <w:rsid w:val="00540589"/>
    <w:rsid w:val="00540828"/>
    <w:rsid w:val="00540B9A"/>
    <w:rsid w:val="00540E99"/>
    <w:rsid w:val="00541773"/>
    <w:rsid w:val="00541A99"/>
    <w:rsid w:val="00542310"/>
    <w:rsid w:val="00542656"/>
    <w:rsid w:val="00542AF9"/>
    <w:rsid w:val="00543233"/>
    <w:rsid w:val="00543F88"/>
    <w:rsid w:val="0054422E"/>
    <w:rsid w:val="00544D32"/>
    <w:rsid w:val="00545515"/>
    <w:rsid w:val="00545568"/>
    <w:rsid w:val="00545A74"/>
    <w:rsid w:val="0054623A"/>
    <w:rsid w:val="00546576"/>
    <w:rsid w:val="0054692C"/>
    <w:rsid w:val="00546C50"/>
    <w:rsid w:val="005472C1"/>
    <w:rsid w:val="0054767B"/>
    <w:rsid w:val="005476F5"/>
    <w:rsid w:val="0055023C"/>
    <w:rsid w:val="00550256"/>
    <w:rsid w:val="005519EA"/>
    <w:rsid w:val="00552164"/>
    <w:rsid w:val="005524A1"/>
    <w:rsid w:val="0055251A"/>
    <w:rsid w:val="00552B14"/>
    <w:rsid w:val="00552C39"/>
    <w:rsid w:val="00553192"/>
    <w:rsid w:val="005531FC"/>
    <w:rsid w:val="0055347A"/>
    <w:rsid w:val="0055351F"/>
    <w:rsid w:val="00553A0D"/>
    <w:rsid w:val="00553CED"/>
    <w:rsid w:val="0055551C"/>
    <w:rsid w:val="00555698"/>
    <w:rsid w:val="00555E1D"/>
    <w:rsid w:val="00555F75"/>
    <w:rsid w:val="0055616C"/>
    <w:rsid w:val="00556558"/>
    <w:rsid w:val="005617A3"/>
    <w:rsid w:val="00561990"/>
    <w:rsid w:val="00562178"/>
    <w:rsid w:val="00562869"/>
    <w:rsid w:val="00562A08"/>
    <w:rsid w:val="00563893"/>
    <w:rsid w:val="00563FD9"/>
    <w:rsid w:val="00564143"/>
    <w:rsid w:val="00564423"/>
    <w:rsid w:val="0056591D"/>
    <w:rsid w:val="00566092"/>
    <w:rsid w:val="00567192"/>
    <w:rsid w:val="0056788E"/>
    <w:rsid w:val="00567BEB"/>
    <w:rsid w:val="00567E8A"/>
    <w:rsid w:val="00570015"/>
    <w:rsid w:val="00570129"/>
    <w:rsid w:val="005704B4"/>
    <w:rsid w:val="00570A66"/>
    <w:rsid w:val="00570CC4"/>
    <w:rsid w:val="005726DA"/>
    <w:rsid w:val="0057287A"/>
    <w:rsid w:val="00572F84"/>
    <w:rsid w:val="005733F4"/>
    <w:rsid w:val="005736BA"/>
    <w:rsid w:val="0057401D"/>
    <w:rsid w:val="0057451A"/>
    <w:rsid w:val="00574DD4"/>
    <w:rsid w:val="00575473"/>
    <w:rsid w:val="00575EB1"/>
    <w:rsid w:val="00576558"/>
    <w:rsid w:val="00576A39"/>
    <w:rsid w:val="00576D28"/>
    <w:rsid w:val="0058002D"/>
    <w:rsid w:val="005803DC"/>
    <w:rsid w:val="00580FEA"/>
    <w:rsid w:val="00582053"/>
    <w:rsid w:val="005821E7"/>
    <w:rsid w:val="00582273"/>
    <w:rsid w:val="005822D8"/>
    <w:rsid w:val="00582ADD"/>
    <w:rsid w:val="00584014"/>
    <w:rsid w:val="00584080"/>
    <w:rsid w:val="005841C5"/>
    <w:rsid w:val="00584410"/>
    <w:rsid w:val="00585D97"/>
    <w:rsid w:val="0058739D"/>
    <w:rsid w:val="005878AD"/>
    <w:rsid w:val="00587ED3"/>
    <w:rsid w:val="0059003A"/>
    <w:rsid w:val="0059042E"/>
    <w:rsid w:val="0059087C"/>
    <w:rsid w:val="00592987"/>
    <w:rsid w:val="0059325A"/>
    <w:rsid w:val="0059363C"/>
    <w:rsid w:val="00594640"/>
    <w:rsid w:val="00595734"/>
    <w:rsid w:val="00595E92"/>
    <w:rsid w:val="00596DC6"/>
    <w:rsid w:val="00597ED6"/>
    <w:rsid w:val="005A0435"/>
    <w:rsid w:val="005A0A30"/>
    <w:rsid w:val="005A18C6"/>
    <w:rsid w:val="005A2062"/>
    <w:rsid w:val="005A2681"/>
    <w:rsid w:val="005A2A9D"/>
    <w:rsid w:val="005A2B75"/>
    <w:rsid w:val="005A30E3"/>
    <w:rsid w:val="005A3518"/>
    <w:rsid w:val="005A3560"/>
    <w:rsid w:val="005A3B50"/>
    <w:rsid w:val="005A4786"/>
    <w:rsid w:val="005A5E5A"/>
    <w:rsid w:val="005A67AC"/>
    <w:rsid w:val="005A73F5"/>
    <w:rsid w:val="005A7A80"/>
    <w:rsid w:val="005B07F0"/>
    <w:rsid w:val="005B0837"/>
    <w:rsid w:val="005B0BCC"/>
    <w:rsid w:val="005B11BE"/>
    <w:rsid w:val="005B1661"/>
    <w:rsid w:val="005B19FC"/>
    <w:rsid w:val="005B1EED"/>
    <w:rsid w:val="005B2C35"/>
    <w:rsid w:val="005B2FCA"/>
    <w:rsid w:val="005B32FA"/>
    <w:rsid w:val="005B4AC9"/>
    <w:rsid w:val="005B56D8"/>
    <w:rsid w:val="005B5DB7"/>
    <w:rsid w:val="005B64E8"/>
    <w:rsid w:val="005B6B9C"/>
    <w:rsid w:val="005B6D4B"/>
    <w:rsid w:val="005B6DEF"/>
    <w:rsid w:val="005B6E85"/>
    <w:rsid w:val="005B7AC8"/>
    <w:rsid w:val="005C0414"/>
    <w:rsid w:val="005C0A73"/>
    <w:rsid w:val="005C26FF"/>
    <w:rsid w:val="005C2922"/>
    <w:rsid w:val="005C30B6"/>
    <w:rsid w:val="005C331D"/>
    <w:rsid w:val="005C3338"/>
    <w:rsid w:val="005C4388"/>
    <w:rsid w:val="005C4A50"/>
    <w:rsid w:val="005C6934"/>
    <w:rsid w:val="005D01FD"/>
    <w:rsid w:val="005D068F"/>
    <w:rsid w:val="005D0C5A"/>
    <w:rsid w:val="005D122D"/>
    <w:rsid w:val="005D14B2"/>
    <w:rsid w:val="005D1674"/>
    <w:rsid w:val="005D1AEE"/>
    <w:rsid w:val="005D1B05"/>
    <w:rsid w:val="005D1B1D"/>
    <w:rsid w:val="005D1B21"/>
    <w:rsid w:val="005D1B35"/>
    <w:rsid w:val="005D2086"/>
    <w:rsid w:val="005D2E99"/>
    <w:rsid w:val="005D3245"/>
    <w:rsid w:val="005D3332"/>
    <w:rsid w:val="005D3BFC"/>
    <w:rsid w:val="005D4169"/>
    <w:rsid w:val="005D5BE2"/>
    <w:rsid w:val="005D60AD"/>
    <w:rsid w:val="005D620D"/>
    <w:rsid w:val="005D683D"/>
    <w:rsid w:val="005D70F7"/>
    <w:rsid w:val="005D7665"/>
    <w:rsid w:val="005D7674"/>
    <w:rsid w:val="005D7757"/>
    <w:rsid w:val="005E05A0"/>
    <w:rsid w:val="005E0663"/>
    <w:rsid w:val="005E0879"/>
    <w:rsid w:val="005E08C5"/>
    <w:rsid w:val="005E0DAA"/>
    <w:rsid w:val="005E1174"/>
    <w:rsid w:val="005E125B"/>
    <w:rsid w:val="005E15CD"/>
    <w:rsid w:val="005E1D5D"/>
    <w:rsid w:val="005E2EE7"/>
    <w:rsid w:val="005E32BD"/>
    <w:rsid w:val="005E36ED"/>
    <w:rsid w:val="005E372E"/>
    <w:rsid w:val="005E3790"/>
    <w:rsid w:val="005E3BA3"/>
    <w:rsid w:val="005E50AA"/>
    <w:rsid w:val="005E558C"/>
    <w:rsid w:val="005E55B9"/>
    <w:rsid w:val="005E60B0"/>
    <w:rsid w:val="005E6441"/>
    <w:rsid w:val="005E6601"/>
    <w:rsid w:val="005E7181"/>
    <w:rsid w:val="005E71A0"/>
    <w:rsid w:val="005F0A3B"/>
    <w:rsid w:val="005F1733"/>
    <w:rsid w:val="005F1B42"/>
    <w:rsid w:val="005F2302"/>
    <w:rsid w:val="005F23E9"/>
    <w:rsid w:val="005F2DB8"/>
    <w:rsid w:val="005F3452"/>
    <w:rsid w:val="005F368A"/>
    <w:rsid w:val="005F3941"/>
    <w:rsid w:val="005F4078"/>
    <w:rsid w:val="005F40FD"/>
    <w:rsid w:val="005F4518"/>
    <w:rsid w:val="005F4815"/>
    <w:rsid w:val="005F4BFC"/>
    <w:rsid w:val="005F5095"/>
    <w:rsid w:val="005F50CC"/>
    <w:rsid w:val="005F576E"/>
    <w:rsid w:val="005F63F9"/>
    <w:rsid w:val="005F64A6"/>
    <w:rsid w:val="005F7304"/>
    <w:rsid w:val="0060045C"/>
    <w:rsid w:val="00600626"/>
    <w:rsid w:val="00600947"/>
    <w:rsid w:val="00600A0E"/>
    <w:rsid w:val="00600A70"/>
    <w:rsid w:val="00600E7E"/>
    <w:rsid w:val="006011F2"/>
    <w:rsid w:val="006012CB"/>
    <w:rsid w:val="0060191B"/>
    <w:rsid w:val="00602379"/>
    <w:rsid w:val="00602B64"/>
    <w:rsid w:val="0060334A"/>
    <w:rsid w:val="006037BB"/>
    <w:rsid w:val="00603A22"/>
    <w:rsid w:val="00603B2D"/>
    <w:rsid w:val="00603FA0"/>
    <w:rsid w:val="006043D1"/>
    <w:rsid w:val="00604666"/>
    <w:rsid w:val="00604CC7"/>
    <w:rsid w:val="00605C1E"/>
    <w:rsid w:val="00606228"/>
    <w:rsid w:val="006063C0"/>
    <w:rsid w:val="00606471"/>
    <w:rsid w:val="00607345"/>
    <w:rsid w:val="0060771B"/>
    <w:rsid w:val="00607D1A"/>
    <w:rsid w:val="00607FEF"/>
    <w:rsid w:val="006100EE"/>
    <w:rsid w:val="00610174"/>
    <w:rsid w:val="00610C23"/>
    <w:rsid w:val="00610EF3"/>
    <w:rsid w:val="006125DF"/>
    <w:rsid w:val="00612613"/>
    <w:rsid w:val="00613424"/>
    <w:rsid w:val="006146F1"/>
    <w:rsid w:val="00614D40"/>
    <w:rsid w:val="00615CFD"/>
    <w:rsid w:val="00615DA7"/>
    <w:rsid w:val="00616A5F"/>
    <w:rsid w:val="00616C12"/>
    <w:rsid w:val="00616DCC"/>
    <w:rsid w:val="0061705A"/>
    <w:rsid w:val="00617255"/>
    <w:rsid w:val="00620714"/>
    <w:rsid w:val="00621513"/>
    <w:rsid w:val="006216D7"/>
    <w:rsid w:val="00621802"/>
    <w:rsid w:val="00621850"/>
    <w:rsid w:val="00622235"/>
    <w:rsid w:val="006222F6"/>
    <w:rsid w:val="006229EE"/>
    <w:rsid w:val="006248A7"/>
    <w:rsid w:val="00624A1D"/>
    <w:rsid w:val="00625998"/>
    <w:rsid w:val="00625BD5"/>
    <w:rsid w:val="00625EF5"/>
    <w:rsid w:val="0062603B"/>
    <w:rsid w:val="00626579"/>
    <w:rsid w:val="00627398"/>
    <w:rsid w:val="00627EE4"/>
    <w:rsid w:val="00630119"/>
    <w:rsid w:val="00630149"/>
    <w:rsid w:val="00630194"/>
    <w:rsid w:val="00630712"/>
    <w:rsid w:val="00630CA4"/>
    <w:rsid w:val="00630DF7"/>
    <w:rsid w:val="0063116E"/>
    <w:rsid w:val="0063189F"/>
    <w:rsid w:val="0063319C"/>
    <w:rsid w:val="006331AB"/>
    <w:rsid w:val="00633221"/>
    <w:rsid w:val="0063386D"/>
    <w:rsid w:val="00636546"/>
    <w:rsid w:val="006367C9"/>
    <w:rsid w:val="00636E97"/>
    <w:rsid w:val="006373AB"/>
    <w:rsid w:val="006377EE"/>
    <w:rsid w:val="006411EB"/>
    <w:rsid w:val="00641463"/>
    <w:rsid w:val="00641B79"/>
    <w:rsid w:val="00641F9A"/>
    <w:rsid w:val="006429CF"/>
    <w:rsid w:val="006435C6"/>
    <w:rsid w:val="0064403B"/>
    <w:rsid w:val="006443AD"/>
    <w:rsid w:val="00645830"/>
    <w:rsid w:val="00645993"/>
    <w:rsid w:val="006465F0"/>
    <w:rsid w:val="00646DA5"/>
    <w:rsid w:val="00647116"/>
    <w:rsid w:val="006471C0"/>
    <w:rsid w:val="00647578"/>
    <w:rsid w:val="006477AF"/>
    <w:rsid w:val="006502E6"/>
    <w:rsid w:val="006507DD"/>
    <w:rsid w:val="00651BDE"/>
    <w:rsid w:val="00652329"/>
    <w:rsid w:val="0065280C"/>
    <w:rsid w:val="0065311C"/>
    <w:rsid w:val="006532C7"/>
    <w:rsid w:val="00653849"/>
    <w:rsid w:val="00653955"/>
    <w:rsid w:val="00653D13"/>
    <w:rsid w:val="00654652"/>
    <w:rsid w:val="00654ABE"/>
    <w:rsid w:val="00655942"/>
    <w:rsid w:val="006560E9"/>
    <w:rsid w:val="006564E4"/>
    <w:rsid w:val="006568FA"/>
    <w:rsid w:val="0065718E"/>
    <w:rsid w:val="006579AD"/>
    <w:rsid w:val="0066127F"/>
    <w:rsid w:val="00661998"/>
    <w:rsid w:val="00661E15"/>
    <w:rsid w:val="00661E4B"/>
    <w:rsid w:val="00663DE7"/>
    <w:rsid w:val="00664193"/>
    <w:rsid w:val="00664328"/>
    <w:rsid w:val="006643E3"/>
    <w:rsid w:val="006643EE"/>
    <w:rsid w:val="0066474C"/>
    <w:rsid w:val="006648C9"/>
    <w:rsid w:val="00665B92"/>
    <w:rsid w:val="00666BE8"/>
    <w:rsid w:val="00666FC6"/>
    <w:rsid w:val="00667679"/>
    <w:rsid w:val="00667ACE"/>
    <w:rsid w:val="00667D47"/>
    <w:rsid w:val="00667F39"/>
    <w:rsid w:val="00667F8A"/>
    <w:rsid w:val="00670152"/>
    <w:rsid w:val="006703BF"/>
    <w:rsid w:val="0067079E"/>
    <w:rsid w:val="00671FA8"/>
    <w:rsid w:val="0067251C"/>
    <w:rsid w:val="00672B1B"/>
    <w:rsid w:val="00672E35"/>
    <w:rsid w:val="00673025"/>
    <w:rsid w:val="0067442E"/>
    <w:rsid w:val="0067457A"/>
    <w:rsid w:val="00675289"/>
    <w:rsid w:val="0067531E"/>
    <w:rsid w:val="0067574A"/>
    <w:rsid w:val="00675AAD"/>
    <w:rsid w:val="00675E82"/>
    <w:rsid w:val="0067612B"/>
    <w:rsid w:val="00677424"/>
    <w:rsid w:val="0068040A"/>
    <w:rsid w:val="00680AE6"/>
    <w:rsid w:val="00680BAE"/>
    <w:rsid w:val="00680FC3"/>
    <w:rsid w:val="006817B0"/>
    <w:rsid w:val="00681C89"/>
    <w:rsid w:val="00681DB0"/>
    <w:rsid w:val="00682650"/>
    <w:rsid w:val="006829F0"/>
    <w:rsid w:val="00685B94"/>
    <w:rsid w:val="00686491"/>
    <w:rsid w:val="00686893"/>
    <w:rsid w:val="00686A0C"/>
    <w:rsid w:val="00686D44"/>
    <w:rsid w:val="00686F28"/>
    <w:rsid w:val="00687263"/>
    <w:rsid w:val="00687543"/>
    <w:rsid w:val="00687DEB"/>
    <w:rsid w:val="0069000A"/>
    <w:rsid w:val="00690739"/>
    <w:rsid w:val="00691391"/>
    <w:rsid w:val="006917B7"/>
    <w:rsid w:val="006920F7"/>
    <w:rsid w:val="00692555"/>
    <w:rsid w:val="00692CDD"/>
    <w:rsid w:val="00692CF1"/>
    <w:rsid w:val="006932C7"/>
    <w:rsid w:val="0069382A"/>
    <w:rsid w:val="00693E11"/>
    <w:rsid w:val="00693EB1"/>
    <w:rsid w:val="006941F7"/>
    <w:rsid w:val="00694381"/>
    <w:rsid w:val="00694D0F"/>
    <w:rsid w:val="006950F5"/>
    <w:rsid w:val="006956C0"/>
    <w:rsid w:val="00695A1C"/>
    <w:rsid w:val="00695AB0"/>
    <w:rsid w:val="006961EA"/>
    <w:rsid w:val="00696B3D"/>
    <w:rsid w:val="00697236"/>
    <w:rsid w:val="00697340"/>
    <w:rsid w:val="00697857"/>
    <w:rsid w:val="006A0E7E"/>
    <w:rsid w:val="006A12F7"/>
    <w:rsid w:val="006A14DC"/>
    <w:rsid w:val="006A1843"/>
    <w:rsid w:val="006A27BB"/>
    <w:rsid w:val="006A3307"/>
    <w:rsid w:val="006A3316"/>
    <w:rsid w:val="006A3DF5"/>
    <w:rsid w:val="006A417D"/>
    <w:rsid w:val="006A60E8"/>
    <w:rsid w:val="006A70D1"/>
    <w:rsid w:val="006A70D3"/>
    <w:rsid w:val="006A7394"/>
    <w:rsid w:val="006A7630"/>
    <w:rsid w:val="006A7E0B"/>
    <w:rsid w:val="006B0078"/>
    <w:rsid w:val="006B035C"/>
    <w:rsid w:val="006B0817"/>
    <w:rsid w:val="006B0BCC"/>
    <w:rsid w:val="006B0C2F"/>
    <w:rsid w:val="006B145C"/>
    <w:rsid w:val="006B1462"/>
    <w:rsid w:val="006B1AA3"/>
    <w:rsid w:val="006B29D9"/>
    <w:rsid w:val="006B3B84"/>
    <w:rsid w:val="006B411B"/>
    <w:rsid w:val="006B47D8"/>
    <w:rsid w:val="006B51B3"/>
    <w:rsid w:val="006B571B"/>
    <w:rsid w:val="006B5E01"/>
    <w:rsid w:val="006B6074"/>
    <w:rsid w:val="006B673C"/>
    <w:rsid w:val="006B7699"/>
    <w:rsid w:val="006C00A4"/>
    <w:rsid w:val="006C0246"/>
    <w:rsid w:val="006C026F"/>
    <w:rsid w:val="006C0527"/>
    <w:rsid w:val="006C07A3"/>
    <w:rsid w:val="006C131C"/>
    <w:rsid w:val="006C156D"/>
    <w:rsid w:val="006C374D"/>
    <w:rsid w:val="006C3D25"/>
    <w:rsid w:val="006C4003"/>
    <w:rsid w:val="006C4245"/>
    <w:rsid w:val="006C4863"/>
    <w:rsid w:val="006C5395"/>
    <w:rsid w:val="006C5ABE"/>
    <w:rsid w:val="006C5FF3"/>
    <w:rsid w:val="006C6AFC"/>
    <w:rsid w:val="006C6C1F"/>
    <w:rsid w:val="006C70B1"/>
    <w:rsid w:val="006C7359"/>
    <w:rsid w:val="006C785F"/>
    <w:rsid w:val="006D03D2"/>
    <w:rsid w:val="006D0694"/>
    <w:rsid w:val="006D2156"/>
    <w:rsid w:val="006D27EE"/>
    <w:rsid w:val="006D2B07"/>
    <w:rsid w:val="006D2B51"/>
    <w:rsid w:val="006D4180"/>
    <w:rsid w:val="006D461D"/>
    <w:rsid w:val="006D4639"/>
    <w:rsid w:val="006D47CA"/>
    <w:rsid w:val="006D5898"/>
    <w:rsid w:val="006D632D"/>
    <w:rsid w:val="006D6661"/>
    <w:rsid w:val="006D69EE"/>
    <w:rsid w:val="006D6D18"/>
    <w:rsid w:val="006D6FFB"/>
    <w:rsid w:val="006D71BF"/>
    <w:rsid w:val="006D776A"/>
    <w:rsid w:val="006D79BB"/>
    <w:rsid w:val="006E010A"/>
    <w:rsid w:val="006E019C"/>
    <w:rsid w:val="006E0A68"/>
    <w:rsid w:val="006E0B3C"/>
    <w:rsid w:val="006E1582"/>
    <w:rsid w:val="006E182F"/>
    <w:rsid w:val="006E188D"/>
    <w:rsid w:val="006E1BB2"/>
    <w:rsid w:val="006E1BF6"/>
    <w:rsid w:val="006E2133"/>
    <w:rsid w:val="006E22DF"/>
    <w:rsid w:val="006E246A"/>
    <w:rsid w:val="006E2C02"/>
    <w:rsid w:val="006E386E"/>
    <w:rsid w:val="006E4159"/>
    <w:rsid w:val="006E55AA"/>
    <w:rsid w:val="006E5B29"/>
    <w:rsid w:val="006E5BCC"/>
    <w:rsid w:val="006E5EB1"/>
    <w:rsid w:val="006E5EC5"/>
    <w:rsid w:val="006E70C3"/>
    <w:rsid w:val="006E7119"/>
    <w:rsid w:val="006E74D4"/>
    <w:rsid w:val="006E750E"/>
    <w:rsid w:val="006E76A9"/>
    <w:rsid w:val="006E7774"/>
    <w:rsid w:val="006F12D4"/>
    <w:rsid w:val="006F150D"/>
    <w:rsid w:val="006F1603"/>
    <w:rsid w:val="006F16F1"/>
    <w:rsid w:val="006F19E9"/>
    <w:rsid w:val="006F244C"/>
    <w:rsid w:val="006F357D"/>
    <w:rsid w:val="006F3911"/>
    <w:rsid w:val="006F4091"/>
    <w:rsid w:val="006F40F7"/>
    <w:rsid w:val="006F4B6A"/>
    <w:rsid w:val="006F4E03"/>
    <w:rsid w:val="006F4E82"/>
    <w:rsid w:val="006F5008"/>
    <w:rsid w:val="006F508A"/>
    <w:rsid w:val="006F651A"/>
    <w:rsid w:val="006F666F"/>
    <w:rsid w:val="006F7865"/>
    <w:rsid w:val="006F7C79"/>
    <w:rsid w:val="006F7D6E"/>
    <w:rsid w:val="006F7EFA"/>
    <w:rsid w:val="0070167A"/>
    <w:rsid w:val="00701992"/>
    <w:rsid w:val="00701BE1"/>
    <w:rsid w:val="00702197"/>
    <w:rsid w:val="00702292"/>
    <w:rsid w:val="00702815"/>
    <w:rsid w:val="00702B7B"/>
    <w:rsid w:val="00702B8A"/>
    <w:rsid w:val="007030C4"/>
    <w:rsid w:val="007039E9"/>
    <w:rsid w:val="00703AD2"/>
    <w:rsid w:val="00704C10"/>
    <w:rsid w:val="00705047"/>
    <w:rsid w:val="00705BA6"/>
    <w:rsid w:val="00705EB9"/>
    <w:rsid w:val="007061D3"/>
    <w:rsid w:val="00706708"/>
    <w:rsid w:val="00706E03"/>
    <w:rsid w:val="00706EBE"/>
    <w:rsid w:val="00707879"/>
    <w:rsid w:val="00707FFE"/>
    <w:rsid w:val="00710E09"/>
    <w:rsid w:val="0071128F"/>
    <w:rsid w:val="00711951"/>
    <w:rsid w:val="00711BCE"/>
    <w:rsid w:val="00712442"/>
    <w:rsid w:val="00713CA7"/>
    <w:rsid w:val="00713D01"/>
    <w:rsid w:val="007141A9"/>
    <w:rsid w:val="00714EFB"/>
    <w:rsid w:val="00715199"/>
    <w:rsid w:val="00715A76"/>
    <w:rsid w:val="00715E2C"/>
    <w:rsid w:val="007172F1"/>
    <w:rsid w:val="007177CB"/>
    <w:rsid w:val="00720251"/>
    <w:rsid w:val="007203DD"/>
    <w:rsid w:val="00720800"/>
    <w:rsid w:val="00720FCE"/>
    <w:rsid w:val="007213B1"/>
    <w:rsid w:val="007214D7"/>
    <w:rsid w:val="00721607"/>
    <w:rsid w:val="00722939"/>
    <w:rsid w:val="00722AA5"/>
    <w:rsid w:val="00722AC9"/>
    <w:rsid w:val="00723077"/>
    <w:rsid w:val="007241E9"/>
    <w:rsid w:val="00724486"/>
    <w:rsid w:val="00724A7F"/>
    <w:rsid w:val="00724D87"/>
    <w:rsid w:val="0072563F"/>
    <w:rsid w:val="0072636E"/>
    <w:rsid w:val="00726811"/>
    <w:rsid w:val="007276D8"/>
    <w:rsid w:val="00727AFC"/>
    <w:rsid w:val="00727E91"/>
    <w:rsid w:val="00727FE2"/>
    <w:rsid w:val="00730071"/>
    <w:rsid w:val="00730715"/>
    <w:rsid w:val="00731510"/>
    <w:rsid w:val="0073199A"/>
    <w:rsid w:val="00731F5B"/>
    <w:rsid w:val="00732B03"/>
    <w:rsid w:val="00732C42"/>
    <w:rsid w:val="00732E8B"/>
    <w:rsid w:val="00733137"/>
    <w:rsid w:val="00733574"/>
    <w:rsid w:val="00733915"/>
    <w:rsid w:val="00733F64"/>
    <w:rsid w:val="00734C06"/>
    <w:rsid w:val="00734F58"/>
    <w:rsid w:val="00735163"/>
    <w:rsid w:val="00735552"/>
    <w:rsid w:val="0073556B"/>
    <w:rsid w:val="00735736"/>
    <w:rsid w:val="00735B93"/>
    <w:rsid w:val="007361ED"/>
    <w:rsid w:val="00736890"/>
    <w:rsid w:val="00736F36"/>
    <w:rsid w:val="007371B0"/>
    <w:rsid w:val="007407CC"/>
    <w:rsid w:val="007409B3"/>
    <w:rsid w:val="00740ADD"/>
    <w:rsid w:val="00740BCA"/>
    <w:rsid w:val="00740EE4"/>
    <w:rsid w:val="007422D6"/>
    <w:rsid w:val="007429B7"/>
    <w:rsid w:val="00742CED"/>
    <w:rsid w:val="007434AA"/>
    <w:rsid w:val="007437C2"/>
    <w:rsid w:val="0074386A"/>
    <w:rsid w:val="00744E43"/>
    <w:rsid w:val="00745ED4"/>
    <w:rsid w:val="00746F41"/>
    <w:rsid w:val="00746F66"/>
    <w:rsid w:val="0074718B"/>
    <w:rsid w:val="0074759E"/>
    <w:rsid w:val="00747D3C"/>
    <w:rsid w:val="007502FC"/>
    <w:rsid w:val="00751876"/>
    <w:rsid w:val="0075210D"/>
    <w:rsid w:val="00752C03"/>
    <w:rsid w:val="0075327C"/>
    <w:rsid w:val="00753540"/>
    <w:rsid w:val="00753A77"/>
    <w:rsid w:val="00754885"/>
    <w:rsid w:val="00754B92"/>
    <w:rsid w:val="007555D6"/>
    <w:rsid w:val="00755E63"/>
    <w:rsid w:val="0075670A"/>
    <w:rsid w:val="00756997"/>
    <w:rsid w:val="00756DDA"/>
    <w:rsid w:val="0075762A"/>
    <w:rsid w:val="00757AB9"/>
    <w:rsid w:val="00757C5B"/>
    <w:rsid w:val="00757DD3"/>
    <w:rsid w:val="00757E7C"/>
    <w:rsid w:val="007601CA"/>
    <w:rsid w:val="00760762"/>
    <w:rsid w:val="007614E0"/>
    <w:rsid w:val="007615FC"/>
    <w:rsid w:val="00761EAF"/>
    <w:rsid w:val="00762246"/>
    <w:rsid w:val="00762407"/>
    <w:rsid w:val="0076257E"/>
    <w:rsid w:val="00762684"/>
    <w:rsid w:val="00762B41"/>
    <w:rsid w:val="00762D80"/>
    <w:rsid w:val="00763127"/>
    <w:rsid w:val="0076335D"/>
    <w:rsid w:val="007643E9"/>
    <w:rsid w:val="00764F8F"/>
    <w:rsid w:val="0076533C"/>
    <w:rsid w:val="0076541D"/>
    <w:rsid w:val="00765574"/>
    <w:rsid w:val="0076561C"/>
    <w:rsid w:val="00765C88"/>
    <w:rsid w:val="00766638"/>
    <w:rsid w:val="00766EEB"/>
    <w:rsid w:val="007672C9"/>
    <w:rsid w:val="00767429"/>
    <w:rsid w:val="00770039"/>
    <w:rsid w:val="00770DB3"/>
    <w:rsid w:val="0077187E"/>
    <w:rsid w:val="007718B5"/>
    <w:rsid w:val="007718EF"/>
    <w:rsid w:val="00772BC5"/>
    <w:rsid w:val="00772FF9"/>
    <w:rsid w:val="00773079"/>
    <w:rsid w:val="00773E94"/>
    <w:rsid w:val="00774052"/>
    <w:rsid w:val="00774F72"/>
    <w:rsid w:val="00775046"/>
    <w:rsid w:val="00775909"/>
    <w:rsid w:val="00775EFD"/>
    <w:rsid w:val="00776629"/>
    <w:rsid w:val="00776AFA"/>
    <w:rsid w:val="00776D98"/>
    <w:rsid w:val="00777F9A"/>
    <w:rsid w:val="00781042"/>
    <w:rsid w:val="00781743"/>
    <w:rsid w:val="00781A56"/>
    <w:rsid w:val="00783A77"/>
    <w:rsid w:val="00783AB8"/>
    <w:rsid w:val="00783E3E"/>
    <w:rsid w:val="00783E46"/>
    <w:rsid w:val="00784359"/>
    <w:rsid w:val="00784437"/>
    <w:rsid w:val="0078486E"/>
    <w:rsid w:val="00785889"/>
    <w:rsid w:val="00785F0A"/>
    <w:rsid w:val="007861DD"/>
    <w:rsid w:val="00786682"/>
    <w:rsid w:val="0078670F"/>
    <w:rsid w:val="007873B9"/>
    <w:rsid w:val="00787BD5"/>
    <w:rsid w:val="00787FCF"/>
    <w:rsid w:val="007901AE"/>
    <w:rsid w:val="00790A26"/>
    <w:rsid w:val="00790E7F"/>
    <w:rsid w:val="007911A5"/>
    <w:rsid w:val="007912AE"/>
    <w:rsid w:val="0079209D"/>
    <w:rsid w:val="0079227E"/>
    <w:rsid w:val="00793E34"/>
    <w:rsid w:val="00794C78"/>
    <w:rsid w:val="0079528E"/>
    <w:rsid w:val="007953FC"/>
    <w:rsid w:val="00795960"/>
    <w:rsid w:val="00795FB2"/>
    <w:rsid w:val="00796585"/>
    <w:rsid w:val="00796C0A"/>
    <w:rsid w:val="00796E18"/>
    <w:rsid w:val="00797ABF"/>
    <w:rsid w:val="00797B28"/>
    <w:rsid w:val="00797D12"/>
    <w:rsid w:val="007A0822"/>
    <w:rsid w:val="007A1677"/>
    <w:rsid w:val="007A169B"/>
    <w:rsid w:val="007A1A00"/>
    <w:rsid w:val="007A2AA7"/>
    <w:rsid w:val="007A2C88"/>
    <w:rsid w:val="007A2DAB"/>
    <w:rsid w:val="007A3010"/>
    <w:rsid w:val="007A3052"/>
    <w:rsid w:val="007A3356"/>
    <w:rsid w:val="007A33D0"/>
    <w:rsid w:val="007A3F28"/>
    <w:rsid w:val="007A3FC8"/>
    <w:rsid w:val="007A439E"/>
    <w:rsid w:val="007A4500"/>
    <w:rsid w:val="007A46BA"/>
    <w:rsid w:val="007A48E0"/>
    <w:rsid w:val="007A50D5"/>
    <w:rsid w:val="007A6D22"/>
    <w:rsid w:val="007A7202"/>
    <w:rsid w:val="007A77B6"/>
    <w:rsid w:val="007A790D"/>
    <w:rsid w:val="007B01F7"/>
    <w:rsid w:val="007B029A"/>
    <w:rsid w:val="007B032B"/>
    <w:rsid w:val="007B12D4"/>
    <w:rsid w:val="007B1612"/>
    <w:rsid w:val="007B16F6"/>
    <w:rsid w:val="007B1E79"/>
    <w:rsid w:val="007B252A"/>
    <w:rsid w:val="007B2E36"/>
    <w:rsid w:val="007B3083"/>
    <w:rsid w:val="007B35F8"/>
    <w:rsid w:val="007B3B47"/>
    <w:rsid w:val="007B3FB0"/>
    <w:rsid w:val="007B47AC"/>
    <w:rsid w:val="007B4882"/>
    <w:rsid w:val="007B4CF4"/>
    <w:rsid w:val="007B5808"/>
    <w:rsid w:val="007B5C14"/>
    <w:rsid w:val="007B63DF"/>
    <w:rsid w:val="007B6BE8"/>
    <w:rsid w:val="007B75A5"/>
    <w:rsid w:val="007B772C"/>
    <w:rsid w:val="007B79BD"/>
    <w:rsid w:val="007C0479"/>
    <w:rsid w:val="007C049D"/>
    <w:rsid w:val="007C05F8"/>
    <w:rsid w:val="007C07AA"/>
    <w:rsid w:val="007C0C96"/>
    <w:rsid w:val="007C132C"/>
    <w:rsid w:val="007C16BE"/>
    <w:rsid w:val="007C18BB"/>
    <w:rsid w:val="007C1913"/>
    <w:rsid w:val="007C1ACE"/>
    <w:rsid w:val="007C1EF8"/>
    <w:rsid w:val="007C271F"/>
    <w:rsid w:val="007C274B"/>
    <w:rsid w:val="007C2C68"/>
    <w:rsid w:val="007C31E6"/>
    <w:rsid w:val="007C352D"/>
    <w:rsid w:val="007C55A0"/>
    <w:rsid w:val="007C560A"/>
    <w:rsid w:val="007C5B91"/>
    <w:rsid w:val="007C5DDD"/>
    <w:rsid w:val="007C66CB"/>
    <w:rsid w:val="007C6874"/>
    <w:rsid w:val="007C6D15"/>
    <w:rsid w:val="007C7B6D"/>
    <w:rsid w:val="007D043D"/>
    <w:rsid w:val="007D0628"/>
    <w:rsid w:val="007D0E0D"/>
    <w:rsid w:val="007D1EAE"/>
    <w:rsid w:val="007D1F2E"/>
    <w:rsid w:val="007D2994"/>
    <w:rsid w:val="007D2A0D"/>
    <w:rsid w:val="007D2E3F"/>
    <w:rsid w:val="007D2F01"/>
    <w:rsid w:val="007D46D6"/>
    <w:rsid w:val="007D5C26"/>
    <w:rsid w:val="007D5C82"/>
    <w:rsid w:val="007D5D2A"/>
    <w:rsid w:val="007D650C"/>
    <w:rsid w:val="007D6515"/>
    <w:rsid w:val="007D6854"/>
    <w:rsid w:val="007D7E65"/>
    <w:rsid w:val="007E0130"/>
    <w:rsid w:val="007E02D9"/>
    <w:rsid w:val="007E034F"/>
    <w:rsid w:val="007E0C93"/>
    <w:rsid w:val="007E1C9B"/>
    <w:rsid w:val="007E2E70"/>
    <w:rsid w:val="007E40AC"/>
    <w:rsid w:val="007E50F3"/>
    <w:rsid w:val="007E55C5"/>
    <w:rsid w:val="007E5CE6"/>
    <w:rsid w:val="007E64C7"/>
    <w:rsid w:val="007E7293"/>
    <w:rsid w:val="007E7BDD"/>
    <w:rsid w:val="007F09F4"/>
    <w:rsid w:val="007F0A1F"/>
    <w:rsid w:val="007F0A7F"/>
    <w:rsid w:val="007F0AC4"/>
    <w:rsid w:val="007F0DB1"/>
    <w:rsid w:val="007F14A7"/>
    <w:rsid w:val="007F246D"/>
    <w:rsid w:val="007F3152"/>
    <w:rsid w:val="007F3531"/>
    <w:rsid w:val="007F38DD"/>
    <w:rsid w:val="007F39B9"/>
    <w:rsid w:val="007F424E"/>
    <w:rsid w:val="007F4C84"/>
    <w:rsid w:val="007F57F3"/>
    <w:rsid w:val="007F637D"/>
    <w:rsid w:val="007F6395"/>
    <w:rsid w:val="007F6717"/>
    <w:rsid w:val="007F6F66"/>
    <w:rsid w:val="007F6FA4"/>
    <w:rsid w:val="007F71E6"/>
    <w:rsid w:val="007F7BB8"/>
    <w:rsid w:val="008012E2"/>
    <w:rsid w:val="008015C4"/>
    <w:rsid w:val="00801CF9"/>
    <w:rsid w:val="008020C1"/>
    <w:rsid w:val="0080257A"/>
    <w:rsid w:val="00803714"/>
    <w:rsid w:val="00803F94"/>
    <w:rsid w:val="008053F6"/>
    <w:rsid w:val="00805590"/>
    <w:rsid w:val="0080590F"/>
    <w:rsid w:val="008059AB"/>
    <w:rsid w:val="008100F4"/>
    <w:rsid w:val="008102FF"/>
    <w:rsid w:val="00810C7F"/>
    <w:rsid w:val="00810E2C"/>
    <w:rsid w:val="00810E57"/>
    <w:rsid w:val="00810FA1"/>
    <w:rsid w:val="00811F3E"/>
    <w:rsid w:val="008129D1"/>
    <w:rsid w:val="00812A62"/>
    <w:rsid w:val="00813B97"/>
    <w:rsid w:val="00814246"/>
    <w:rsid w:val="00815288"/>
    <w:rsid w:val="008158DF"/>
    <w:rsid w:val="00815BCB"/>
    <w:rsid w:val="0081670F"/>
    <w:rsid w:val="008168FC"/>
    <w:rsid w:val="00816CAC"/>
    <w:rsid w:val="00816CDD"/>
    <w:rsid w:val="0081712D"/>
    <w:rsid w:val="00817EC6"/>
    <w:rsid w:val="00820DFA"/>
    <w:rsid w:val="00820E4C"/>
    <w:rsid w:val="0082145E"/>
    <w:rsid w:val="00821FBF"/>
    <w:rsid w:val="00823546"/>
    <w:rsid w:val="008240BB"/>
    <w:rsid w:val="008247E7"/>
    <w:rsid w:val="00824D3C"/>
    <w:rsid w:val="008252CB"/>
    <w:rsid w:val="008258C3"/>
    <w:rsid w:val="008268D7"/>
    <w:rsid w:val="00826B53"/>
    <w:rsid w:val="00826E0B"/>
    <w:rsid w:val="008274CB"/>
    <w:rsid w:val="00830872"/>
    <w:rsid w:val="00831244"/>
    <w:rsid w:val="008312EC"/>
    <w:rsid w:val="0083181C"/>
    <w:rsid w:val="00831E13"/>
    <w:rsid w:val="0083244C"/>
    <w:rsid w:val="008329CD"/>
    <w:rsid w:val="008332F5"/>
    <w:rsid w:val="00833EEE"/>
    <w:rsid w:val="00833EF3"/>
    <w:rsid w:val="00835078"/>
    <w:rsid w:val="00835AD0"/>
    <w:rsid w:val="00836051"/>
    <w:rsid w:val="008362F0"/>
    <w:rsid w:val="00836404"/>
    <w:rsid w:val="00836468"/>
    <w:rsid w:val="00837DBD"/>
    <w:rsid w:val="00837E0D"/>
    <w:rsid w:val="008400A7"/>
    <w:rsid w:val="00840493"/>
    <w:rsid w:val="008404E6"/>
    <w:rsid w:val="00840E2C"/>
    <w:rsid w:val="008425BF"/>
    <w:rsid w:val="00842897"/>
    <w:rsid w:val="00842E2C"/>
    <w:rsid w:val="00843968"/>
    <w:rsid w:val="008446A7"/>
    <w:rsid w:val="00845B6A"/>
    <w:rsid w:val="00846CAE"/>
    <w:rsid w:val="00847059"/>
    <w:rsid w:val="0084709E"/>
    <w:rsid w:val="00847EA5"/>
    <w:rsid w:val="008506BA"/>
    <w:rsid w:val="00850B10"/>
    <w:rsid w:val="0085184E"/>
    <w:rsid w:val="00851BCA"/>
    <w:rsid w:val="00851BF4"/>
    <w:rsid w:val="00851BF5"/>
    <w:rsid w:val="008526B8"/>
    <w:rsid w:val="008526F3"/>
    <w:rsid w:val="008529DD"/>
    <w:rsid w:val="00853081"/>
    <w:rsid w:val="008536BF"/>
    <w:rsid w:val="00854686"/>
    <w:rsid w:val="0085471C"/>
    <w:rsid w:val="008548DC"/>
    <w:rsid w:val="00854C79"/>
    <w:rsid w:val="00854DE5"/>
    <w:rsid w:val="0085619B"/>
    <w:rsid w:val="008563CB"/>
    <w:rsid w:val="00856491"/>
    <w:rsid w:val="00857214"/>
    <w:rsid w:val="0085762D"/>
    <w:rsid w:val="008576F7"/>
    <w:rsid w:val="008577C7"/>
    <w:rsid w:val="008604FF"/>
    <w:rsid w:val="0086105D"/>
    <w:rsid w:val="008610BE"/>
    <w:rsid w:val="0086124D"/>
    <w:rsid w:val="008615C2"/>
    <w:rsid w:val="00861B29"/>
    <w:rsid w:val="00862A30"/>
    <w:rsid w:val="00863A41"/>
    <w:rsid w:val="00863CBC"/>
    <w:rsid w:val="00864ACB"/>
    <w:rsid w:val="00864B34"/>
    <w:rsid w:val="00864E77"/>
    <w:rsid w:val="008666DE"/>
    <w:rsid w:val="00866874"/>
    <w:rsid w:val="008671BF"/>
    <w:rsid w:val="00867469"/>
    <w:rsid w:val="00867E3B"/>
    <w:rsid w:val="00870551"/>
    <w:rsid w:val="00870C38"/>
    <w:rsid w:val="0087176C"/>
    <w:rsid w:val="0087181B"/>
    <w:rsid w:val="00871E99"/>
    <w:rsid w:val="00872644"/>
    <w:rsid w:val="00872C87"/>
    <w:rsid w:val="00872E7B"/>
    <w:rsid w:val="0087311D"/>
    <w:rsid w:val="008748F0"/>
    <w:rsid w:val="00874AC5"/>
    <w:rsid w:val="00874C7D"/>
    <w:rsid w:val="00875193"/>
    <w:rsid w:val="008751F1"/>
    <w:rsid w:val="0087595C"/>
    <w:rsid w:val="00875D51"/>
    <w:rsid w:val="00875F5E"/>
    <w:rsid w:val="00876725"/>
    <w:rsid w:val="008773A7"/>
    <w:rsid w:val="00877F22"/>
    <w:rsid w:val="00877F33"/>
    <w:rsid w:val="00880A46"/>
    <w:rsid w:val="00880B96"/>
    <w:rsid w:val="00880CA8"/>
    <w:rsid w:val="008811E1"/>
    <w:rsid w:val="0088176B"/>
    <w:rsid w:val="00882E98"/>
    <w:rsid w:val="00882EB0"/>
    <w:rsid w:val="0088312A"/>
    <w:rsid w:val="00883763"/>
    <w:rsid w:val="00883BA7"/>
    <w:rsid w:val="00883BF2"/>
    <w:rsid w:val="00885D6C"/>
    <w:rsid w:val="00886773"/>
    <w:rsid w:val="0088696A"/>
    <w:rsid w:val="008869CD"/>
    <w:rsid w:val="00887FFB"/>
    <w:rsid w:val="008900A1"/>
    <w:rsid w:val="008901FB"/>
    <w:rsid w:val="008903CB"/>
    <w:rsid w:val="00891566"/>
    <w:rsid w:val="0089157D"/>
    <w:rsid w:val="00891AD2"/>
    <w:rsid w:val="00891E74"/>
    <w:rsid w:val="0089215B"/>
    <w:rsid w:val="008921D7"/>
    <w:rsid w:val="0089223C"/>
    <w:rsid w:val="00892537"/>
    <w:rsid w:val="00893105"/>
    <w:rsid w:val="0089403B"/>
    <w:rsid w:val="008940F5"/>
    <w:rsid w:val="00894446"/>
    <w:rsid w:val="00894462"/>
    <w:rsid w:val="00895B58"/>
    <w:rsid w:val="0089612A"/>
    <w:rsid w:val="008966D7"/>
    <w:rsid w:val="00897C7E"/>
    <w:rsid w:val="00897DF6"/>
    <w:rsid w:val="008A0597"/>
    <w:rsid w:val="008A076E"/>
    <w:rsid w:val="008A0C41"/>
    <w:rsid w:val="008A0C87"/>
    <w:rsid w:val="008A0FC2"/>
    <w:rsid w:val="008A1654"/>
    <w:rsid w:val="008A19B6"/>
    <w:rsid w:val="008A2481"/>
    <w:rsid w:val="008A25DA"/>
    <w:rsid w:val="008A37DD"/>
    <w:rsid w:val="008A3BE6"/>
    <w:rsid w:val="008A45B4"/>
    <w:rsid w:val="008A4CFE"/>
    <w:rsid w:val="008A5135"/>
    <w:rsid w:val="008A5A6F"/>
    <w:rsid w:val="008A5B09"/>
    <w:rsid w:val="008A5FBF"/>
    <w:rsid w:val="008A63CD"/>
    <w:rsid w:val="008A6A23"/>
    <w:rsid w:val="008B04B0"/>
    <w:rsid w:val="008B06B6"/>
    <w:rsid w:val="008B0B99"/>
    <w:rsid w:val="008B1613"/>
    <w:rsid w:val="008B1A33"/>
    <w:rsid w:val="008B1C7D"/>
    <w:rsid w:val="008B27F7"/>
    <w:rsid w:val="008B2B7D"/>
    <w:rsid w:val="008B2E0B"/>
    <w:rsid w:val="008B2E55"/>
    <w:rsid w:val="008B37C7"/>
    <w:rsid w:val="008B3E5B"/>
    <w:rsid w:val="008B4348"/>
    <w:rsid w:val="008B4563"/>
    <w:rsid w:val="008B4A19"/>
    <w:rsid w:val="008B57CD"/>
    <w:rsid w:val="008B585D"/>
    <w:rsid w:val="008B62CC"/>
    <w:rsid w:val="008B64CE"/>
    <w:rsid w:val="008B65AA"/>
    <w:rsid w:val="008B66E1"/>
    <w:rsid w:val="008B69D9"/>
    <w:rsid w:val="008B7120"/>
    <w:rsid w:val="008B7266"/>
    <w:rsid w:val="008B7465"/>
    <w:rsid w:val="008B7A0A"/>
    <w:rsid w:val="008B7B10"/>
    <w:rsid w:val="008C024B"/>
    <w:rsid w:val="008C0BC1"/>
    <w:rsid w:val="008C11A7"/>
    <w:rsid w:val="008C1E16"/>
    <w:rsid w:val="008C2AAC"/>
    <w:rsid w:val="008C2C74"/>
    <w:rsid w:val="008C3215"/>
    <w:rsid w:val="008C3A07"/>
    <w:rsid w:val="008C3BD1"/>
    <w:rsid w:val="008C47B5"/>
    <w:rsid w:val="008C48DA"/>
    <w:rsid w:val="008C4D9D"/>
    <w:rsid w:val="008C5110"/>
    <w:rsid w:val="008C5A85"/>
    <w:rsid w:val="008C5E86"/>
    <w:rsid w:val="008C6512"/>
    <w:rsid w:val="008C7336"/>
    <w:rsid w:val="008C766B"/>
    <w:rsid w:val="008C76EF"/>
    <w:rsid w:val="008C7C64"/>
    <w:rsid w:val="008C7CCB"/>
    <w:rsid w:val="008D00F7"/>
    <w:rsid w:val="008D02A0"/>
    <w:rsid w:val="008D11AF"/>
    <w:rsid w:val="008D14E3"/>
    <w:rsid w:val="008D1E55"/>
    <w:rsid w:val="008D212D"/>
    <w:rsid w:val="008D26E8"/>
    <w:rsid w:val="008D2A91"/>
    <w:rsid w:val="008D2ACB"/>
    <w:rsid w:val="008D2B55"/>
    <w:rsid w:val="008D2E73"/>
    <w:rsid w:val="008D2F5E"/>
    <w:rsid w:val="008D3283"/>
    <w:rsid w:val="008D33CF"/>
    <w:rsid w:val="008D3668"/>
    <w:rsid w:val="008D410B"/>
    <w:rsid w:val="008D4896"/>
    <w:rsid w:val="008D4C3F"/>
    <w:rsid w:val="008D4D8E"/>
    <w:rsid w:val="008D5402"/>
    <w:rsid w:val="008D6108"/>
    <w:rsid w:val="008D7F49"/>
    <w:rsid w:val="008E0434"/>
    <w:rsid w:val="008E073D"/>
    <w:rsid w:val="008E0AA7"/>
    <w:rsid w:val="008E18C5"/>
    <w:rsid w:val="008E1C92"/>
    <w:rsid w:val="008E2C41"/>
    <w:rsid w:val="008E3B21"/>
    <w:rsid w:val="008E3D93"/>
    <w:rsid w:val="008E4755"/>
    <w:rsid w:val="008E51F1"/>
    <w:rsid w:val="008E5E8E"/>
    <w:rsid w:val="008E67C8"/>
    <w:rsid w:val="008E69FA"/>
    <w:rsid w:val="008E72F5"/>
    <w:rsid w:val="008E7566"/>
    <w:rsid w:val="008E7AD5"/>
    <w:rsid w:val="008E7E7A"/>
    <w:rsid w:val="008F02CC"/>
    <w:rsid w:val="008F0405"/>
    <w:rsid w:val="008F0810"/>
    <w:rsid w:val="008F1FD1"/>
    <w:rsid w:val="008F231E"/>
    <w:rsid w:val="008F2551"/>
    <w:rsid w:val="008F2C32"/>
    <w:rsid w:val="008F35BF"/>
    <w:rsid w:val="008F39AE"/>
    <w:rsid w:val="008F3DB5"/>
    <w:rsid w:val="008F3F6A"/>
    <w:rsid w:val="008F4215"/>
    <w:rsid w:val="008F6374"/>
    <w:rsid w:val="008F68FF"/>
    <w:rsid w:val="008F692E"/>
    <w:rsid w:val="008F7C81"/>
    <w:rsid w:val="008F7EB7"/>
    <w:rsid w:val="00900130"/>
    <w:rsid w:val="00900342"/>
    <w:rsid w:val="00900936"/>
    <w:rsid w:val="009014E4"/>
    <w:rsid w:val="00901511"/>
    <w:rsid w:val="00902472"/>
    <w:rsid w:val="0090465E"/>
    <w:rsid w:val="00904902"/>
    <w:rsid w:val="00904F31"/>
    <w:rsid w:val="00905258"/>
    <w:rsid w:val="0090726A"/>
    <w:rsid w:val="009079E4"/>
    <w:rsid w:val="009102C3"/>
    <w:rsid w:val="00911E64"/>
    <w:rsid w:val="00912E38"/>
    <w:rsid w:val="00912EAF"/>
    <w:rsid w:val="009132EC"/>
    <w:rsid w:val="009136A8"/>
    <w:rsid w:val="0091406A"/>
    <w:rsid w:val="00914EEF"/>
    <w:rsid w:val="00915506"/>
    <w:rsid w:val="00915798"/>
    <w:rsid w:val="00915F27"/>
    <w:rsid w:val="00916D9B"/>
    <w:rsid w:val="0091705A"/>
    <w:rsid w:val="009172B4"/>
    <w:rsid w:val="009172FE"/>
    <w:rsid w:val="00917668"/>
    <w:rsid w:val="00917FFA"/>
    <w:rsid w:val="00920A1E"/>
    <w:rsid w:val="00920C7F"/>
    <w:rsid w:val="00920CEB"/>
    <w:rsid w:val="009211FB"/>
    <w:rsid w:val="009212E4"/>
    <w:rsid w:val="009213DF"/>
    <w:rsid w:val="00921791"/>
    <w:rsid w:val="00922454"/>
    <w:rsid w:val="0092279A"/>
    <w:rsid w:val="009242D9"/>
    <w:rsid w:val="00924345"/>
    <w:rsid w:val="0092477D"/>
    <w:rsid w:val="0092534F"/>
    <w:rsid w:val="009257B2"/>
    <w:rsid w:val="00925AA4"/>
    <w:rsid w:val="0092619D"/>
    <w:rsid w:val="00926312"/>
    <w:rsid w:val="009269A4"/>
    <w:rsid w:val="00926E65"/>
    <w:rsid w:val="00927049"/>
    <w:rsid w:val="0092769D"/>
    <w:rsid w:val="009302B6"/>
    <w:rsid w:val="009307B1"/>
    <w:rsid w:val="00930B3B"/>
    <w:rsid w:val="00930BC4"/>
    <w:rsid w:val="00930D58"/>
    <w:rsid w:val="00931068"/>
    <w:rsid w:val="0093142C"/>
    <w:rsid w:val="009325CF"/>
    <w:rsid w:val="00932BE3"/>
    <w:rsid w:val="00932BF2"/>
    <w:rsid w:val="00932D3A"/>
    <w:rsid w:val="00932E9E"/>
    <w:rsid w:val="0093392F"/>
    <w:rsid w:val="00933AD4"/>
    <w:rsid w:val="00935704"/>
    <w:rsid w:val="00935A89"/>
    <w:rsid w:val="009367DD"/>
    <w:rsid w:val="00937210"/>
    <w:rsid w:val="00937620"/>
    <w:rsid w:val="00937BBC"/>
    <w:rsid w:val="00937BFD"/>
    <w:rsid w:val="00937C60"/>
    <w:rsid w:val="00940577"/>
    <w:rsid w:val="0094072B"/>
    <w:rsid w:val="009407E4"/>
    <w:rsid w:val="00941388"/>
    <w:rsid w:val="009413CF"/>
    <w:rsid w:val="0094263C"/>
    <w:rsid w:val="00942CDD"/>
    <w:rsid w:val="009436C3"/>
    <w:rsid w:val="009443A3"/>
    <w:rsid w:val="009449F4"/>
    <w:rsid w:val="00945010"/>
    <w:rsid w:val="0094631D"/>
    <w:rsid w:val="00946952"/>
    <w:rsid w:val="00946956"/>
    <w:rsid w:val="00946B21"/>
    <w:rsid w:val="009478FE"/>
    <w:rsid w:val="00950506"/>
    <w:rsid w:val="009505AA"/>
    <w:rsid w:val="009507D7"/>
    <w:rsid w:val="0095118D"/>
    <w:rsid w:val="0095196B"/>
    <w:rsid w:val="00952300"/>
    <w:rsid w:val="00952918"/>
    <w:rsid w:val="009536FA"/>
    <w:rsid w:val="00953AA1"/>
    <w:rsid w:val="00953FF1"/>
    <w:rsid w:val="00955273"/>
    <w:rsid w:val="00955AD8"/>
    <w:rsid w:val="00956B8C"/>
    <w:rsid w:val="00957499"/>
    <w:rsid w:val="009574F6"/>
    <w:rsid w:val="00957BB8"/>
    <w:rsid w:val="00960279"/>
    <w:rsid w:val="00960428"/>
    <w:rsid w:val="00960A85"/>
    <w:rsid w:val="00960C10"/>
    <w:rsid w:val="00960E9E"/>
    <w:rsid w:val="00961434"/>
    <w:rsid w:val="0096191D"/>
    <w:rsid w:val="00962578"/>
    <w:rsid w:val="00963CE7"/>
    <w:rsid w:val="00964070"/>
    <w:rsid w:val="009641C1"/>
    <w:rsid w:val="0096441A"/>
    <w:rsid w:val="009655D9"/>
    <w:rsid w:val="0096587E"/>
    <w:rsid w:val="0096596E"/>
    <w:rsid w:val="00965B8B"/>
    <w:rsid w:val="0096648D"/>
    <w:rsid w:val="00966648"/>
    <w:rsid w:val="0096666C"/>
    <w:rsid w:val="00967027"/>
    <w:rsid w:val="00970769"/>
    <w:rsid w:val="00970BB1"/>
    <w:rsid w:val="00970F1C"/>
    <w:rsid w:val="00971001"/>
    <w:rsid w:val="0097129B"/>
    <w:rsid w:val="009717FD"/>
    <w:rsid w:val="00971A0B"/>
    <w:rsid w:val="00971CC3"/>
    <w:rsid w:val="00972295"/>
    <w:rsid w:val="00972406"/>
    <w:rsid w:val="00972557"/>
    <w:rsid w:val="00973030"/>
    <w:rsid w:val="00974C6D"/>
    <w:rsid w:val="00975111"/>
    <w:rsid w:val="00975809"/>
    <w:rsid w:val="00975C49"/>
    <w:rsid w:val="00976651"/>
    <w:rsid w:val="00976B36"/>
    <w:rsid w:val="00976B40"/>
    <w:rsid w:val="00977D78"/>
    <w:rsid w:val="00977F02"/>
    <w:rsid w:val="0098028D"/>
    <w:rsid w:val="009802B7"/>
    <w:rsid w:val="0098149D"/>
    <w:rsid w:val="009814EC"/>
    <w:rsid w:val="0098153F"/>
    <w:rsid w:val="00981867"/>
    <w:rsid w:val="00981B53"/>
    <w:rsid w:val="00981EE1"/>
    <w:rsid w:val="00982463"/>
    <w:rsid w:val="00982E62"/>
    <w:rsid w:val="0098364E"/>
    <w:rsid w:val="009838B9"/>
    <w:rsid w:val="00984D46"/>
    <w:rsid w:val="00985009"/>
    <w:rsid w:val="00985118"/>
    <w:rsid w:val="0098728A"/>
    <w:rsid w:val="00987314"/>
    <w:rsid w:val="0098764B"/>
    <w:rsid w:val="00987D30"/>
    <w:rsid w:val="009919A9"/>
    <w:rsid w:val="009920A3"/>
    <w:rsid w:val="009921C6"/>
    <w:rsid w:val="0099354D"/>
    <w:rsid w:val="00994BA7"/>
    <w:rsid w:val="00994C1B"/>
    <w:rsid w:val="00994EB8"/>
    <w:rsid w:val="009950C7"/>
    <w:rsid w:val="00995470"/>
    <w:rsid w:val="009956CC"/>
    <w:rsid w:val="00995773"/>
    <w:rsid w:val="00995AC3"/>
    <w:rsid w:val="00995CBE"/>
    <w:rsid w:val="00995D4C"/>
    <w:rsid w:val="00996F41"/>
    <w:rsid w:val="009976B6"/>
    <w:rsid w:val="00997B7E"/>
    <w:rsid w:val="009A1E35"/>
    <w:rsid w:val="009A2204"/>
    <w:rsid w:val="009A2394"/>
    <w:rsid w:val="009A2583"/>
    <w:rsid w:val="009A2950"/>
    <w:rsid w:val="009A36D7"/>
    <w:rsid w:val="009A40CD"/>
    <w:rsid w:val="009A4132"/>
    <w:rsid w:val="009A4928"/>
    <w:rsid w:val="009A4EBA"/>
    <w:rsid w:val="009A50F3"/>
    <w:rsid w:val="009A5A79"/>
    <w:rsid w:val="009A6D8B"/>
    <w:rsid w:val="009A7B6E"/>
    <w:rsid w:val="009B046B"/>
    <w:rsid w:val="009B14A4"/>
    <w:rsid w:val="009B2071"/>
    <w:rsid w:val="009B211A"/>
    <w:rsid w:val="009B220F"/>
    <w:rsid w:val="009B242A"/>
    <w:rsid w:val="009B2991"/>
    <w:rsid w:val="009B29B9"/>
    <w:rsid w:val="009B2AB9"/>
    <w:rsid w:val="009B3E04"/>
    <w:rsid w:val="009B4048"/>
    <w:rsid w:val="009B4499"/>
    <w:rsid w:val="009B4838"/>
    <w:rsid w:val="009B489A"/>
    <w:rsid w:val="009B55F8"/>
    <w:rsid w:val="009B57FE"/>
    <w:rsid w:val="009B5BEF"/>
    <w:rsid w:val="009B64F1"/>
    <w:rsid w:val="009B6E1D"/>
    <w:rsid w:val="009B6E35"/>
    <w:rsid w:val="009B7312"/>
    <w:rsid w:val="009B7552"/>
    <w:rsid w:val="009B75D5"/>
    <w:rsid w:val="009B775C"/>
    <w:rsid w:val="009B7F6D"/>
    <w:rsid w:val="009C0D51"/>
    <w:rsid w:val="009C10AC"/>
    <w:rsid w:val="009C1A33"/>
    <w:rsid w:val="009C1C3F"/>
    <w:rsid w:val="009C1EE8"/>
    <w:rsid w:val="009C277A"/>
    <w:rsid w:val="009C396A"/>
    <w:rsid w:val="009C396E"/>
    <w:rsid w:val="009C3F5D"/>
    <w:rsid w:val="009C3FDD"/>
    <w:rsid w:val="009C4A9A"/>
    <w:rsid w:val="009C5688"/>
    <w:rsid w:val="009C5691"/>
    <w:rsid w:val="009C5992"/>
    <w:rsid w:val="009C6346"/>
    <w:rsid w:val="009C63E0"/>
    <w:rsid w:val="009C69FD"/>
    <w:rsid w:val="009C7835"/>
    <w:rsid w:val="009C7AC9"/>
    <w:rsid w:val="009D0713"/>
    <w:rsid w:val="009D09E1"/>
    <w:rsid w:val="009D0B58"/>
    <w:rsid w:val="009D1F20"/>
    <w:rsid w:val="009D27CD"/>
    <w:rsid w:val="009D3110"/>
    <w:rsid w:val="009D37C5"/>
    <w:rsid w:val="009D3895"/>
    <w:rsid w:val="009D391A"/>
    <w:rsid w:val="009D3A67"/>
    <w:rsid w:val="009D4070"/>
    <w:rsid w:val="009D4324"/>
    <w:rsid w:val="009D5258"/>
    <w:rsid w:val="009D530F"/>
    <w:rsid w:val="009D540E"/>
    <w:rsid w:val="009D580F"/>
    <w:rsid w:val="009D65CC"/>
    <w:rsid w:val="009D78CE"/>
    <w:rsid w:val="009E02A0"/>
    <w:rsid w:val="009E0B20"/>
    <w:rsid w:val="009E1049"/>
    <w:rsid w:val="009E1492"/>
    <w:rsid w:val="009E226A"/>
    <w:rsid w:val="009E229D"/>
    <w:rsid w:val="009E2505"/>
    <w:rsid w:val="009E2851"/>
    <w:rsid w:val="009E28EC"/>
    <w:rsid w:val="009E2B67"/>
    <w:rsid w:val="009E2E5E"/>
    <w:rsid w:val="009E2FC9"/>
    <w:rsid w:val="009E31B0"/>
    <w:rsid w:val="009E3B80"/>
    <w:rsid w:val="009E4958"/>
    <w:rsid w:val="009E4A87"/>
    <w:rsid w:val="009E4DCD"/>
    <w:rsid w:val="009E522E"/>
    <w:rsid w:val="009E5C5F"/>
    <w:rsid w:val="009E5FBA"/>
    <w:rsid w:val="009E644E"/>
    <w:rsid w:val="009E71EE"/>
    <w:rsid w:val="009E7642"/>
    <w:rsid w:val="009E781E"/>
    <w:rsid w:val="009E7A2C"/>
    <w:rsid w:val="009F07EE"/>
    <w:rsid w:val="009F0C0F"/>
    <w:rsid w:val="009F1126"/>
    <w:rsid w:val="009F1379"/>
    <w:rsid w:val="009F14E9"/>
    <w:rsid w:val="009F2610"/>
    <w:rsid w:val="009F281D"/>
    <w:rsid w:val="009F31D8"/>
    <w:rsid w:val="009F3203"/>
    <w:rsid w:val="009F3217"/>
    <w:rsid w:val="009F3719"/>
    <w:rsid w:val="009F3A88"/>
    <w:rsid w:val="009F3DD4"/>
    <w:rsid w:val="009F5A39"/>
    <w:rsid w:val="009F5D61"/>
    <w:rsid w:val="009F68E5"/>
    <w:rsid w:val="009F70FF"/>
    <w:rsid w:val="009F7970"/>
    <w:rsid w:val="00A00587"/>
    <w:rsid w:val="00A0068A"/>
    <w:rsid w:val="00A01167"/>
    <w:rsid w:val="00A016CE"/>
    <w:rsid w:val="00A02129"/>
    <w:rsid w:val="00A0280D"/>
    <w:rsid w:val="00A0329C"/>
    <w:rsid w:val="00A03699"/>
    <w:rsid w:val="00A04420"/>
    <w:rsid w:val="00A0461F"/>
    <w:rsid w:val="00A05029"/>
    <w:rsid w:val="00A06C30"/>
    <w:rsid w:val="00A070B7"/>
    <w:rsid w:val="00A070E1"/>
    <w:rsid w:val="00A07FDC"/>
    <w:rsid w:val="00A10517"/>
    <w:rsid w:val="00A11C87"/>
    <w:rsid w:val="00A11F29"/>
    <w:rsid w:val="00A126EE"/>
    <w:rsid w:val="00A12B3A"/>
    <w:rsid w:val="00A13443"/>
    <w:rsid w:val="00A137B7"/>
    <w:rsid w:val="00A13B63"/>
    <w:rsid w:val="00A13DC5"/>
    <w:rsid w:val="00A13EA0"/>
    <w:rsid w:val="00A14352"/>
    <w:rsid w:val="00A14426"/>
    <w:rsid w:val="00A14A7B"/>
    <w:rsid w:val="00A14DB8"/>
    <w:rsid w:val="00A152B3"/>
    <w:rsid w:val="00A154DD"/>
    <w:rsid w:val="00A15D04"/>
    <w:rsid w:val="00A15F28"/>
    <w:rsid w:val="00A162EC"/>
    <w:rsid w:val="00A16D6A"/>
    <w:rsid w:val="00A170D4"/>
    <w:rsid w:val="00A17808"/>
    <w:rsid w:val="00A178E4"/>
    <w:rsid w:val="00A17BB2"/>
    <w:rsid w:val="00A17D8C"/>
    <w:rsid w:val="00A20095"/>
    <w:rsid w:val="00A2022E"/>
    <w:rsid w:val="00A20295"/>
    <w:rsid w:val="00A208B7"/>
    <w:rsid w:val="00A21A4F"/>
    <w:rsid w:val="00A22706"/>
    <w:rsid w:val="00A22802"/>
    <w:rsid w:val="00A22803"/>
    <w:rsid w:val="00A228D8"/>
    <w:rsid w:val="00A22B19"/>
    <w:rsid w:val="00A2302A"/>
    <w:rsid w:val="00A2327C"/>
    <w:rsid w:val="00A2374E"/>
    <w:rsid w:val="00A23B3D"/>
    <w:rsid w:val="00A2447F"/>
    <w:rsid w:val="00A2465C"/>
    <w:rsid w:val="00A250A0"/>
    <w:rsid w:val="00A25A26"/>
    <w:rsid w:val="00A26C1E"/>
    <w:rsid w:val="00A27037"/>
    <w:rsid w:val="00A273FD"/>
    <w:rsid w:val="00A27521"/>
    <w:rsid w:val="00A2791E"/>
    <w:rsid w:val="00A30337"/>
    <w:rsid w:val="00A30712"/>
    <w:rsid w:val="00A30748"/>
    <w:rsid w:val="00A30C15"/>
    <w:rsid w:val="00A31DDE"/>
    <w:rsid w:val="00A325E3"/>
    <w:rsid w:val="00A32DA7"/>
    <w:rsid w:val="00A3306D"/>
    <w:rsid w:val="00A33312"/>
    <w:rsid w:val="00A343EC"/>
    <w:rsid w:val="00A34832"/>
    <w:rsid w:val="00A3554C"/>
    <w:rsid w:val="00A35D29"/>
    <w:rsid w:val="00A35F9F"/>
    <w:rsid w:val="00A36365"/>
    <w:rsid w:val="00A36560"/>
    <w:rsid w:val="00A36A5F"/>
    <w:rsid w:val="00A36DA5"/>
    <w:rsid w:val="00A37B6A"/>
    <w:rsid w:val="00A37BFF"/>
    <w:rsid w:val="00A37CFF"/>
    <w:rsid w:val="00A4019E"/>
    <w:rsid w:val="00A40631"/>
    <w:rsid w:val="00A41277"/>
    <w:rsid w:val="00A413F2"/>
    <w:rsid w:val="00A41B0D"/>
    <w:rsid w:val="00A41D34"/>
    <w:rsid w:val="00A423B7"/>
    <w:rsid w:val="00A42D04"/>
    <w:rsid w:val="00A437C9"/>
    <w:rsid w:val="00A43AEB"/>
    <w:rsid w:val="00A43D4D"/>
    <w:rsid w:val="00A43E35"/>
    <w:rsid w:val="00A448C8"/>
    <w:rsid w:val="00A45C9F"/>
    <w:rsid w:val="00A46144"/>
    <w:rsid w:val="00A474C1"/>
    <w:rsid w:val="00A47F1E"/>
    <w:rsid w:val="00A502CB"/>
    <w:rsid w:val="00A50574"/>
    <w:rsid w:val="00A5057F"/>
    <w:rsid w:val="00A508BC"/>
    <w:rsid w:val="00A50B79"/>
    <w:rsid w:val="00A513CE"/>
    <w:rsid w:val="00A51DB0"/>
    <w:rsid w:val="00A52ACA"/>
    <w:rsid w:val="00A52BBE"/>
    <w:rsid w:val="00A52D47"/>
    <w:rsid w:val="00A52F97"/>
    <w:rsid w:val="00A5308D"/>
    <w:rsid w:val="00A54F4F"/>
    <w:rsid w:val="00A55980"/>
    <w:rsid w:val="00A55AEC"/>
    <w:rsid w:val="00A5600E"/>
    <w:rsid w:val="00A56AE2"/>
    <w:rsid w:val="00A5708E"/>
    <w:rsid w:val="00A574F1"/>
    <w:rsid w:val="00A57996"/>
    <w:rsid w:val="00A579FA"/>
    <w:rsid w:val="00A57D30"/>
    <w:rsid w:val="00A60671"/>
    <w:rsid w:val="00A60A44"/>
    <w:rsid w:val="00A61986"/>
    <w:rsid w:val="00A6211F"/>
    <w:rsid w:val="00A63351"/>
    <w:rsid w:val="00A63588"/>
    <w:rsid w:val="00A638BF"/>
    <w:rsid w:val="00A63D3A"/>
    <w:rsid w:val="00A641FF"/>
    <w:rsid w:val="00A64252"/>
    <w:rsid w:val="00A6538E"/>
    <w:rsid w:val="00A6587E"/>
    <w:rsid w:val="00A65C45"/>
    <w:rsid w:val="00A65F40"/>
    <w:rsid w:val="00A66EB9"/>
    <w:rsid w:val="00A6783F"/>
    <w:rsid w:val="00A67984"/>
    <w:rsid w:val="00A70164"/>
    <w:rsid w:val="00A71171"/>
    <w:rsid w:val="00A71366"/>
    <w:rsid w:val="00A71CA2"/>
    <w:rsid w:val="00A71D00"/>
    <w:rsid w:val="00A71D53"/>
    <w:rsid w:val="00A71E92"/>
    <w:rsid w:val="00A72161"/>
    <w:rsid w:val="00A72BA3"/>
    <w:rsid w:val="00A72CC7"/>
    <w:rsid w:val="00A732E7"/>
    <w:rsid w:val="00A73692"/>
    <w:rsid w:val="00A7396C"/>
    <w:rsid w:val="00A7467D"/>
    <w:rsid w:val="00A75557"/>
    <w:rsid w:val="00A76CB2"/>
    <w:rsid w:val="00A7741F"/>
    <w:rsid w:val="00A77D04"/>
    <w:rsid w:val="00A80197"/>
    <w:rsid w:val="00A802C0"/>
    <w:rsid w:val="00A810F9"/>
    <w:rsid w:val="00A8140A"/>
    <w:rsid w:val="00A816C2"/>
    <w:rsid w:val="00A818BA"/>
    <w:rsid w:val="00A82949"/>
    <w:rsid w:val="00A831E0"/>
    <w:rsid w:val="00A832A2"/>
    <w:rsid w:val="00A837AF"/>
    <w:rsid w:val="00A83FA3"/>
    <w:rsid w:val="00A841E8"/>
    <w:rsid w:val="00A844A0"/>
    <w:rsid w:val="00A8477C"/>
    <w:rsid w:val="00A84933"/>
    <w:rsid w:val="00A84A3A"/>
    <w:rsid w:val="00A84D2D"/>
    <w:rsid w:val="00A84D76"/>
    <w:rsid w:val="00A8552A"/>
    <w:rsid w:val="00A8651F"/>
    <w:rsid w:val="00A8703E"/>
    <w:rsid w:val="00A87722"/>
    <w:rsid w:val="00A9004F"/>
    <w:rsid w:val="00A903E3"/>
    <w:rsid w:val="00A90A68"/>
    <w:rsid w:val="00A91211"/>
    <w:rsid w:val="00A913F8"/>
    <w:rsid w:val="00A91636"/>
    <w:rsid w:val="00A9168D"/>
    <w:rsid w:val="00A91A99"/>
    <w:rsid w:val="00A93511"/>
    <w:rsid w:val="00A938C5"/>
    <w:rsid w:val="00A93D92"/>
    <w:rsid w:val="00A93FF6"/>
    <w:rsid w:val="00A944A5"/>
    <w:rsid w:val="00A949F6"/>
    <w:rsid w:val="00A95A12"/>
    <w:rsid w:val="00A96316"/>
    <w:rsid w:val="00A965DC"/>
    <w:rsid w:val="00A966B5"/>
    <w:rsid w:val="00A970ED"/>
    <w:rsid w:val="00A9762F"/>
    <w:rsid w:val="00A978A7"/>
    <w:rsid w:val="00AA0088"/>
    <w:rsid w:val="00AA0824"/>
    <w:rsid w:val="00AA1173"/>
    <w:rsid w:val="00AA15A4"/>
    <w:rsid w:val="00AA15C6"/>
    <w:rsid w:val="00AA1E65"/>
    <w:rsid w:val="00AA1FCC"/>
    <w:rsid w:val="00AA2154"/>
    <w:rsid w:val="00AA2C2C"/>
    <w:rsid w:val="00AA2EBA"/>
    <w:rsid w:val="00AA3130"/>
    <w:rsid w:val="00AA334B"/>
    <w:rsid w:val="00AA367C"/>
    <w:rsid w:val="00AA406E"/>
    <w:rsid w:val="00AA464F"/>
    <w:rsid w:val="00AA4D86"/>
    <w:rsid w:val="00AA4FE7"/>
    <w:rsid w:val="00AA687A"/>
    <w:rsid w:val="00AA6A3E"/>
    <w:rsid w:val="00AA7BCE"/>
    <w:rsid w:val="00AB016A"/>
    <w:rsid w:val="00AB0475"/>
    <w:rsid w:val="00AB0B3C"/>
    <w:rsid w:val="00AB1199"/>
    <w:rsid w:val="00AB1380"/>
    <w:rsid w:val="00AB1F7E"/>
    <w:rsid w:val="00AB2BDF"/>
    <w:rsid w:val="00AB2F1E"/>
    <w:rsid w:val="00AB2F36"/>
    <w:rsid w:val="00AB3B9D"/>
    <w:rsid w:val="00AB4708"/>
    <w:rsid w:val="00AB4956"/>
    <w:rsid w:val="00AB4CE6"/>
    <w:rsid w:val="00AB4DF8"/>
    <w:rsid w:val="00AB4EA9"/>
    <w:rsid w:val="00AB5542"/>
    <w:rsid w:val="00AB5D6C"/>
    <w:rsid w:val="00AB5DF8"/>
    <w:rsid w:val="00AB605F"/>
    <w:rsid w:val="00AB6193"/>
    <w:rsid w:val="00AB619F"/>
    <w:rsid w:val="00AB738E"/>
    <w:rsid w:val="00AB7679"/>
    <w:rsid w:val="00AB7BAF"/>
    <w:rsid w:val="00AB7FF3"/>
    <w:rsid w:val="00AC007A"/>
    <w:rsid w:val="00AC03A6"/>
    <w:rsid w:val="00AC094D"/>
    <w:rsid w:val="00AC0F82"/>
    <w:rsid w:val="00AC1BD3"/>
    <w:rsid w:val="00AC20B6"/>
    <w:rsid w:val="00AC22AA"/>
    <w:rsid w:val="00AC22DE"/>
    <w:rsid w:val="00AC2E9F"/>
    <w:rsid w:val="00AC31AE"/>
    <w:rsid w:val="00AC31CC"/>
    <w:rsid w:val="00AC33AE"/>
    <w:rsid w:val="00AC45BE"/>
    <w:rsid w:val="00AC4CB6"/>
    <w:rsid w:val="00AC4FB5"/>
    <w:rsid w:val="00AC57CD"/>
    <w:rsid w:val="00AC5FFB"/>
    <w:rsid w:val="00AC6666"/>
    <w:rsid w:val="00AC767B"/>
    <w:rsid w:val="00AC79EB"/>
    <w:rsid w:val="00AC7C20"/>
    <w:rsid w:val="00AC7EDC"/>
    <w:rsid w:val="00AD1062"/>
    <w:rsid w:val="00AD1065"/>
    <w:rsid w:val="00AD14DC"/>
    <w:rsid w:val="00AD161C"/>
    <w:rsid w:val="00AD1778"/>
    <w:rsid w:val="00AD17B9"/>
    <w:rsid w:val="00AD276A"/>
    <w:rsid w:val="00AD2E4F"/>
    <w:rsid w:val="00AD2ED9"/>
    <w:rsid w:val="00AD31DB"/>
    <w:rsid w:val="00AD3344"/>
    <w:rsid w:val="00AD3525"/>
    <w:rsid w:val="00AD439A"/>
    <w:rsid w:val="00AD4BC7"/>
    <w:rsid w:val="00AD6243"/>
    <w:rsid w:val="00AD6B09"/>
    <w:rsid w:val="00AD6B3D"/>
    <w:rsid w:val="00AD7141"/>
    <w:rsid w:val="00AD76E4"/>
    <w:rsid w:val="00AE00E4"/>
    <w:rsid w:val="00AE0140"/>
    <w:rsid w:val="00AE046C"/>
    <w:rsid w:val="00AE1364"/>
    <w:rsid w:val="00AE1418"/>
    <w:rsid w:val="00AE14B2"/>
    <w:rsid w:val="00AE1A6F"/>
    <w:rsid w:val="00AE1D38"/>
    <w:rsid w:val="00AE1EBD"/>
    <w:rsid w:val="00AE2A23"/>
    <w:rsid w:val="00AE2B44"/>
    <w:rsid w:val="00AE2B59"/>
    <w:rsid w:val="00AE3DBD"/>
    <w:rsid w:val="00AE44CC"/>
    <w:rsid w:val="00AE4DC3"/>
    <w:rsid w:val="00AE501D"/>
    <w:rsid w:val="00AE5B97"/>
    <w:rsid w:val="00AE5FA0"/>
    <w:rsid w:val="00AE6884"/>
    <w:rsid w:val="00AE7D57"/>
    <w:rsid w:val="00AE7EDE"/>
    <w:rsid w:val="00AF046D"/>
    <w:rsid w:val="00AF09B3"/>
    <w:rsid w:val="00AF0DAD"/>
    <w:rsid w:val="00AF0E6A"/>
    <w:rsid w:val="00AF13A5"/>
    <w:rsid w:val="00AF273F"/>
    <w:rsid w:val="00AF2CB2"/>
    <w:rsid w:val="00AF2EB1"/>
    <w:rsid w:val="00AF3372"/>
    <w:rsid w:val="00AF3869"/>
    <w:rsid w:val="00AF417F"/>
    <w:rsid w:val="00AF4534"/>
    <w:rsid w:val="00AF4A67"/>
    <w:rsid w:val="00AF4FAD"/>
    <w:rsid w:val="00AF5109"/>
    <w:rsid w:val="00AF5355"/>
    <w:rsid w:val="00AF572A"/>
    <w:rsid w:val="00AF5C82"/>
    <w:rsid w:val="00AF5E7F"/>
    <w:rsid w:val="00AF62AE"/>
    <w:rsid w:val="00AF65F1"/>
    <w:rsid w:val="00AF68CA"/>
    <w:rsid w:val="00AF6ACE"/>
    <w:rsid w:val="00AF72AF"/>
    <w:rsid w:val="00AF777E"/>
    <w:rsid w:val="00B004B5"/>
    <w:rsid w:val="00B011F7"/>
    <w:rsid w:val="00B017BC"/>
    <w:rsid w:val="00B01CF5"/>
    <w:rsid w:val="00B01F4D"/>
    <w:rsid w:val="00B023B7"/>
    <w:rsid w:val="00B02A51"/>
    <w:rsid w:val="00B03B74"/>
    <w:rsid w:val="00B051AD"/>
    <w:rsid w:val="00B06CEA"/>
    <w:rsid w:val="00B06DE9"/>
    <w:rsid w:val="00B0774C"/>
    <w:rsid w:val="00B10257"/>
    <w:rsid w:val="00B10CB9"/>
    <w:rsid w:val="00B110C8"/>
    <w:rsid w:val="00B1131D"/>
    <w:rsid w:val="00B11376"/>
    <w:rsid w:val="00B11CB8"/>
    <w:rsid w:val="00B11EE0"/>
    <w:rsid w:val="00B12245"/>
    <w:rsid w:val="00B12447"/>
    <w:rsid w:val="00B12AB9"/>
    <w:rsid w:val="00B13498"/>
    <w:rsid w:val="00B13A20"/>
    <w:rsid w:val="00B141E5"/>
    <w:rsid w:val="00B14683"/>
    <w:rsid w:val="00B1478E"/>
    <w:rsid w:val="00B14B97"/>
    <w:rsid w:val="00B14C92"/>
    <w:rsid w:val="00B153A6"/>
    <w:rsid w:val="00B154E4"/>
    <w:rsid w:val="00B159EC"/>
    <w:rsid w:val="00B160E9"/>
    <w:rsid w:val="00B1614A"/>
    <w:rsid w:val="00B16738"/>
    <w:rsid w:val="00B16862"/>
    <w:rsid w:val="00B16E15"/>
    <w:rsid w:val="00B17822"/>
    <w:rsid w:val="00B200B5"/>
    <w:rsid w:val="00B20344"/>
    <w:rsid w:val="00B206D7"/>
    <w:rsid w:val="00B20962"/>
    <w:rsid w:val="00B20F2D"/>
    <w:rsid w:val="00B22634"/>
    <w:rsid w:val="00B22794"/>
    <w:rsid w:val="00B2296F"/>
    <w:rsid w:val="00B231D4"/>
    <w:rsid w:val="00B2327B"/>
    <w:rsid w:val="00B232DF"/>
    <w:rsid w:val="00B25125"/>
    <w:rsid w:val="00B25928"/>
    <w:rsid w:val="00B26EE6"/>
    <w:rsid w:val="00B30816"/>
    <w:rsid w:val="00B30A8E"/>
    <w:rsid w:val="00B30F48"/>
    <w:rsid w:val="00B3174A"/>
    <w:rsid w:val="00B31D31"/>
    <w:rsid w:val="00B32012"/>
    <w:rsid w:val="00B327D6"/>
    <w:rsid w:val="00B32837"/>
    <w:rsid w:val="00B33064"/>
    <w:rsid w:val="00B3439B"/>
    <w:rsid w:val="00B343FB"/>
    <w:rsid w:val="00B34B1E"/>
    <w:rsid w:val="00B34CAA"/>
    <w:rsid w:val="00B35478"/>
    <w:rsid w:val="00B355EF"/>
    <w:rsid w:val="00B35BA9"/>
    <w:rsid w:val="00B35D2B"/>
    <w:rsid w:val="00B35E1C"/>
    <w:rsid w:val="00B35FFC"/>
    <w:rsid w:val="00B3614C"/>
    <w:rsid w:val="00B3624D"/>
    <w:rsid w:val="00B36D2C"/>
    <w:rsid w:val="00B37175"/>
    <w:rsid w:val="00B37993"/>
    <w:rsid w:val="00B37CDE"/>
    <w:rsid w:val="00B404CD"/>
    <w:rsid w:val="00B41063"/>
    <w:rsid w:val="00B4107D"/>
    <w:rsid w:val="00B42959"/>
    <w:rsid w:val="00B4302B"/>
    <w:rsid w:val="00B4479F"/>
    <w:rsid w:val="00B44E43"/>
    <w:rsid w:val="00B44F64"/>
    <w:rsid w:val="00B45129"/>
    <w:rsid w:val="00B45BAA"/>
    <w:rsid w:val="00B45DBB"/>
    <w:rsid w:val="00B461CE"/>
    <w:rsid w:val="00B46DEF"/>
    <w:rsid w:val="00B47332"/>
    <w:rsid w:val="00B47442"/>
    <w:rsid w:val="00B47711"/>
    <w:rsid w:val="00B47B83"/>
    <w:rsid w:val="00B500E8"/>
    <w:rsid w:val="00B50D63"/>
    <w:rsid w:val="00B5108B"/>
    <w:rsid w:val="00B51A58"/>
    <w:rsid w:val="00B51BA3"/>
    <w:rsid w:val="00B51DE6"/>
    <w:rsid w:val="00B52247"/>
    <w:rsid w:val="00B5242C"/>
    <w:rsid w:val="00B52A41"/>
    <w:rsid w:val="00B533D7"/>
    <w:rsid w:val="00B53FF0"/>
    <w:rsid w:val="00B54203"/>
    <w:rsid w:val="00B54303"/>
    <w:rsid w:val="00B544FD"/>
    <w:rsid w:val="00B54553"/>
    <w:rsid w:val="00B54CB8"/>
    <w:rsid w:val="00B54CC0"/>
    <w:rsid w:val="00B5503F"/>
    <w:rsid w:val="00B559A4"/>
    <w:rsid w:val="00B56D4E"/>
    <w:rsid w:val="00B56DD0"/>
    <w:rsid w:val="00B56ECE"/>
    <w:rsid w:val="00B57DFD"/>
    <w:rsid w:val="00B600F3"/>
    <w:rsid w:val="00B60627"/>
    <w:rsid w:val="00B60877"/>
    <w:rsid w:val="00B60DE6"/>
    <w:rsid w:val="00B61122"/>
    <w:rsid w:val="00B615A7"/>
    <w:rsid w:val="00B61B8D"/>
    <w:rsid w:val="00B62077"/>
    <w:rsid w:val="00B6278A"/>
    <w:rsid w:val="00B6297B"/>
    <w:rsid w:val="00B63877"/>
    <w:rsid w:val="00B647D3"/>
    <w:rsid w:val="00B64CA5"/>
    <w:rsid w:val="00B64D6C"/>
    <w:rsid w:val="00B65044"/>
    <w:rsid w:val="00B659F8"/>
    <w:rsid w:val="00B65B9D"/>
    <w:rsid w:val="00B65C47"/>
    <w:rsid w:val="00B65CA3"/>
    <w:rsid w:val="00B65E59"/>
    <w:rsid w:val="00B66525"/>
    <w:rsid w:val="00B670C5"/>
    <w:rsid w:val="00B6737D"/>
    <w:rsid w:val="00B674E0"/>
    <w:rsid w:val="00B6767F"/>
    <w:rsid w:val="00B679AC"/>
    <w:rsid w:val="00B67D23"/>
    <w:rsid w:val="00B67F7E"/>
    <w:rsid w:val="00B7006B"/>
    <w:rsid w:val="00B712F9"/>
    <w:rsid w:val="00B717B9"/>
    <w:rsid w:val="00B71A84"/>
    <w:rsid w:val="00B71ED4"/>
    <w:rsid w:val="00B72702"/>
    <w:rsid w:val="00B727DA"/>
    <w:rsid w:val="00B7298B"/>
    <w:rsid w:val="00B72A0E"/>
    <w:rsid w:val="00B7311C"/>
    <w:rsid w:val="00B733EC"/>
    <w:rsid w:val="00B74F56"/>
    <w:rsid w:val="00B75530"/>
    <w:rsid w:val="00B76798"/>
    <w:rsid w:val="00B76C40"/>
    <w:rsid w:val="00B76C63"/>
    <w:rsid w:val="00B77169"/>
    <w:rsid w:val="00B778AE"/>
    <w:rsid w:val="00B800E2"/>
    <w:rsid w:val="00B80B09"/>
    <w:rsid w:val="00B80C27"/>
    <w:rsid w:val="00B80C39"/>
    <w:rsid w:val="00B80DBC"/>
    <w:rsid w:val="00B814E6"/>
    <w:rsid w:val="00B81C7B"/>
    <w:rsid w:val="00B81E8F"/>
    <w:rsid w:val="00B81FBC"/>
    <w:rsid w:val="00B82D4E"/>
    <w:rsid w:val="00B84532"/>
    <w:rsid w:val="00B84C48"/>
    <w:rsid w:val="00B85465"/>
    <w:rsid w:val="00B856EF"/>
    <w:rsid w:val="00B85D66"/>
    <w:rsid w:val="00B85E96"/>
    <w:rsid w:val="00B861AD"/>
    <w:rsid w:val="00B865EF"/>
    <w:rsid w:val="00B86CFF"/>
    <w:rsid w:val="00B872F4"/>
    <w:rsid w:val="00B90109"/>
    <w:rsid w:val="00B92C77"/>
    <w:rsid w:val="00B93653"/>
    <w:rsid w:val="00B93F4D"/>
    <w:rsid w:val="00B946B0"/>
    <w:rsid w:val="00B94750"/>
    <w:rsid w:val="00B94B33"/>
    <w:rsid w:val="00B9580A"/>
    <w:rsid w:val="00B95A02"/>
    <w:rsid w:val="00B96D08"/>
    <w:rsid w:val="00B97964"/>
    <w:rsid w:val="00B97A32"/>
    <w:rsid w:val="00BA0208"/>
    <w:rsid w:val="00BA0316"/>
    <w:rsid w:val="00BA156B"/>
    <w:rsid w:val="00BA1D0D"/>
    <w:rsid w:val="00BA29EB"/>
    <w:rsid w:val="00BA2A80"/>
    <w:rsid w:val="00BA3C34"/>
    <w:rsid w:val="00BA435D"/>
    <w:rsid w:val="00BA468F"/>
    <w:rsid w:val="00BA4DCA"/>
    <w:rsid w:val="00BA4F6F"/>
    <w:rsid w:val="00BA50C4"/>
    <w:rsid w:val="00BA5519"/>
    <w:rsid w:val="00BA59F0"/>
    <w:rsid w:val="00BA604B"/>
    <w:rsid w:val="00BB05C7"/>
    <w:rsid w:val="00BB177F"/>
    <w:rsid w:val="00BB19C6"/>
    <w:rsid w:val="00BB284A"/>
    <w:rsid w:val="00BB2C98"/>
    <w:rsid w:val="00BB3826"/>
    <w:rsid w:val="00BB38E1"/>
    <w:rsid w:val="00BB4839"/>
    <w:rsid w:val="00BB4BFB"/>
    <w:rsid w:val="00BB6343"/>
    <w:rsid w:val="00BB6AF6"/>
    <w:rsid w:val="00BB7060"/>
    <w:rsid w:val="00BB7432"/>
    <w:rsid w:val="00BB74E4"/>
    <w:rsid w:val="00BB74FA"/>
    <w:rsid w:val="00BB754D"/>
    <w:rsid w:val="00BB7D58"/>
    <w:rsid w:val="00BB7F77"/>
    <w:rsid w:val="00BC00BA"/>
    <w:rsid w:val="00BC036A"/>
    <w:rsid w:val="00BC0570"/>
    <w:rsid w:val="00BC15B2"/>
    <w:rsid w:val="00BC164E"/>
    <w:rsid w:val="00BC1AA2"/>
    <w:rsid w:val="00BC2B65"/>
    <w:rsid w:val="00BC2E07"/>
    <w:rsid w:val="00BC2E30"/>
    <w:rsid w:val="00BC3E5D"/>
    <w:rsid w:val="00BC45BC"/>
    <w:rsid w:val="00BC4BFC"/>
    <w:rsid w:val="00BC4CEA"/>
    <w:rsid w:val="00BC4EBA"/>
    <w:rsid w:val="00BC4F3B"/>
    <w:rsid w:val="00BC64C8"/>
    <w:rsid w:val="00BC7B0E"/>
    <w:rsid w:val="00BC7BAE"/>
    <w:rsid w:val="00BD02F3"/>
    <w:rsid w:val="00BD0728"/>
    <w:rsid w:val="00BD142A"/>
    <w:rsid w:val="00BD16F6"/>
    <w:rsid w:val="00BD1917"/>
    <w:rsid w:val="00BD1E4A"/>
    <w:rsid w:val="00BD2BDB"/>
    <w:rsid w:val="00BD4305"/>
    <w:rsid w:val="00BD4DE1"/>
    <w:rsid w:val="00BD5E1B"/>
    <w:rsid w:val="00BD6806"/>
    <w:rsid w:val="00BD6E2F"/>
    <w:rsid w:val="00BD7456"/>
    <w:rsid w:val="00BD7462"/>
    <w:rsid w:val="00BD753F"/>
    <w:rsid w:val="00BE045B"/>
    <w:rsid w:val="00BE06AF"/>
    <w:rsid w:val="00BE1082"/>
    <w:rsid w:val="00BE110C"/>
    <w:rsid w:val="00BE11F0"/>
    <w:rsid w:val="00BE1FA4"/>
    <w:rsid w:val="00BE26B9"/>
    <w:rsid w:val="00BE3069"/>
    <w:rsid w:val="00BE31AA"/>
    <w:rsid w:val="00BE3A09"/>
    <w:rsid w:val="00BE3E04"/>
    <w:rsid w:val="00BE416E"/>
    <w:rsid w:val="00BE461E"/>
    <w:rsid w:val="00BE4E76"/>
    <w:rsid w:val="00BE50B6"/>
    <w:rsid w:val="00BE6763"/>
    <w:rsid w:val="00BE694B"/>
    <w:rsid w:val="00BE6D44"/>
    <w:rsid w:val="00BE7B0C"/>
    <w:rsid w:val="00BF00D4"/>
    <w:rsid w:val="00BF01F5"/>
    <w:rsid w:val="00BF0289"/>
    <w:rsid w:val="00BF0BE8"/>
    <w:rsid w:val="00BF1DAC"/>
    <w:rsid w:val="00BF261B"/>
    <w:rsid w:val="00BF3234"/>
    <w:rsid w:val="00BF44E5"/>
    <w:rsid w:val="00BF4C12"/>
    <w:rsid w:val="00BF5667"/>
    <w:rsid w:val="00BF65A5"/>
    <w:rsid w:val="00BF6C37"/>
    <w:rsid w:val="00BF6EF1"/>
    <w:rsid w:val="00BF7263"/>
    <w:rsid w:val="00BF7D44"/>
    <w:rsid w:val="00C0024E"/>
    <w:rsid w:val="00C0078E"/>
    <w:rsid w:val="00C00ED7"/>
    <w:rsid w:val="00C018BD"/>
    <w:rsid w:val="00C019ED"/>
    <w:rsid w:val="00C024FC"/>
    <w:rsid w:val="00C03F7E"/>
    <w:rsid w:val="00C047C2"/>
    <w:rsid w:val="00C04C99"/>
    <w:rsid w:val="00C051B2"/>
    <w:rsid w:val="00C06569"/>
    <w:rsid w:val="00C07948"/>
    <w:rsid w:val="00C07C10"/>
    <w:rsid w:val="00C07C19"/>
    <w:rsid w:val="00C10794"/>
    <w:rsid w:val="00C10B34"/>
    <w:rsid w:val="00C115BE"/>
    <w:rsid w:val="00C1189E"/>
    <w:rsid w:val="00C11E3D"/>
    <w:rsid w:val="00C12420"/>
    <w:rsid w:val="00C12560"/>
    <w:rsid w:val="00C14086"/>
    <w:rsid w:val="00C141C1"/>
    <w:rsid w:val="00C14763"/>
    <w:rsid w:val="00C14A54"/>
    <w:rsid w:val="00C14DF1"/>
    <w:rsid w:val="00C15281"/>
    <w:rsid w:val="00C15971"/>
    <w:rsid w:val="00C16807"/>
    <w:rsid w:val="00C16F16"/>
    <w:rsid w:val="00C20250"/>
    <w:rsid w:val="00C20B44"/>
    <w:rsid w:val="00C20D96"/>
    <w:rsid w:val="00C2166B"/>
    <w:rsid w:val="00C21848"/>
    <w:rsid w:val="00C21E41"/>
    <w:rsid w:val="00C22038"/>
    <w:rsid w:val="00C225C7"/>
    <w:rsid w:val="00C2264A"/>
    <w:rsid w:val="00C23162"/>
    <w:rsid w:val="00C240CC"/>
    <w:rsid w:val="00C24B96"/>
    <w:rsid w:val="00C2507B"/>
    <w:rsid w:val="00C25ABC"/>
    <w:rsid w:val="00C25B6C"/>
    <w:rsid w:val="00C26246"/>
    <w:rsid w:val="00C26872"/>
    <w:rsid w:val="00C301D9"/>
    <w:rsid w:val="00C3051F"/>
    <w:rsid w:val="00C30F5C"/>
    <w:rsid w:val="00C311E5"/>
    <w:rsid w:val="00C31528"/>
    <w:rsid w:val="00C31544"/>
    <w:rsid w:val="00C31960"/>
    <w:rsid w:val="00C32286"/>
    <w:rsid w:val="00C327D5"/>
    <w:rsid w:val="00C34366"/>
    <w:rsid w:val="00C34B1C"/>
    <w:rsid w:val="00C35FFA"/>
    <w:rsid w:val="00C36190"/>
    <w:rsid w:val="00C364C7"/>
    <w:rsid w:val="00C36FB8"/>
    <w:rsid w:val="00C376ED"/>
    <w:rsid w:val="00C3775B"/>
    <w:rsid w:val="00C404C2"/>
    <w:rsid w:val="00C41AC9"/>
    <w:rsid w:val="00C42317"/>
    <w:rsid w:val="00C4385B"/>
    <w:rsid w:val="00C44C0F"/>
    <w:rsid w:val="00C45122"/>
    <w:rsid w:val="00C460EE"/>
    <w:rsid w:val="00C462C7"/>
    <w:rsid w:val="00C46EEC"/>
    <w:rsid w:val="00C4764B"/>
    <w:rsid w:val="00C47977"/>
    <w:rsid w:val="00C47D95"/>
    <w:rsid w:val="00C504B5"/>
    <w:rsid w:val="00C506A6"/>
    <w:rsid w:val="00C51305"/>
    <w:rsid w:val="00C522C7"/>
    <w:rsid w:val="00C5252E"/>
    <w:rsid w:val="00C5292A"/>
    <w:rsid w:val="00C52AE1"/>
    <w:rsid w:val="00C52D3F"/>
    <w:rsid w:val="00C52DE9"/>
    <w:rsid w:val="00C53AE2"/>
    <w:rsid w:val="00C54D03"/>
    <w:rsid w:val="00C54F19"/>
    <w:rsid w:val="00C54FB8"/>
    <w:rsid w:val="00C56268"/>
    <w:rsid w:val="00C57685"/>
    <w:rsid w:val="00C57B59"/>
    <w:rsid w:val="00C57B74"/>
    <w:rsid w:val="00C57CA2"/>
    <w:rsid w:val="00C60166"/>
    <w:rsid w:val="00C6114B"/>
    <w:rsid w:val="00C6171C"/>
    <w:rsid w:val="00C61C3A"/>
    <w:rsid w:val="00C61FEB"/>
    <w:rsid w:val="00C6306E"/>
    <w:rsid w:val="00C63402"/>
    <w:rsid w:val="00C637DF"/>
    <w:rsid w:val="00C63E1D"/>
    <w:rsid w:val="00C645E6"/>
    <w:rsid w:val="00C6492C"/>
    <w:rsid w:val="00C64ECF"/>
    <w:rsid w:val="00C6537B"/>
    <w:rsid w:val="00C65736"/>
    <w:rsid w:val="00C65CD8"/>
    <w:rsid w:val="00C65D6E"/>
    <w:rsid w:val="00C66266"/>
    <w:rsid w:val="00C67E29"/>
    <w:rsid w:val="00C70E4C"/>
    <w:rsid w:val="00C71675"/>
    <w:rsid w:val="00C71EC6"/>
    <w:rsid w:val="00C72A85"/>
    <w:rsid w:val="00C731A0"/>
    <w:rsid w:val="00C73360"/>
    <w:rsid w:val="00C739C2"/>
    <w:rsid w:val="00C740EE"/>
    <w:rsid w:val="00C745AB"/>
    <w:rsid w:val="00C74EDC"/>
    <w:rsid w:val="00C74FEF"/>
    <w:rsid w:val="00C7508F"/>
    <w:rsid w:val="00C758D1"/>
    <w:rsid w:val="00C75A16"/>
    <w:rsid w:val="00C75B64"/>
    <w:rsid w:val="00C75F44"/>
    <w:rsid w:val="00C76628"/>
    <w:rsid w:val="00C77448"/>
    <w:rsid w:val="00C77F75"/>
    <w:rsid w:val="00C801B8"/>
    <w:rsid w:val="00C8097D"/>
    <w:rsid w:val="00C80FEE"/>
    <w:rsid w:val="00C81C69"/>
    <w:rsid w:val="00C825E3"/>
    <w:rsid w:val="00C825FB"/>
    <w:rsid w:val="00C8277C"/>
    <w:rsid w:val="00C8280B"/>
    <w:rsid w:val="00C8374B"/>
    <w:rsid w:val="00C83CE1"/>
    <w:rsid w:val="00C84CF5"/>
    <w:rsid w:val="00C84E14"/>
    <w:rsid w:val="00C84F64"/>
    <w:rsid w:val="00C85EFD"/>
    <w:rsid w:val="00C87031"/>
    <w:rsid w:val="00C87298"/>
    <w:rsid w:val="00C878DA"/>
    <w:rsid w:val="00C87A2A"/>
    <w:rsid w:val="00C907F3"/>
    <w:rsid w:val="00C90889"/>
    <w:rsid w:val="00C90899"/>
    <w:rsid w:val="00C90987"/>
    <w:rsid w:val="00C90E82"/>
    <w:rsid w:val="00C911AE"/>
    <w:rsid w:val="00C91C17"/>
    <w:rsid w:val="00C91D7C"/>
    <w:rsid w:val="00C9245A"/>
    <w:rsid w:val="00C92518"/>
    <w:rsid w:val="00C92789"/>
    <w:rsid w:val="00C9292B"/>
    <w:rsid w:val="00C94EAE"/>
    <w:rsid w:val="00C95288"/>
    <w:rsid w:val="00C956D7"/>
    <w:rsid w:val="00C95DA7"/>
    <w:rsid w:val="00C96010"/>
    <w:rsid w:val="00C9618A"/>
    <w:rsid w:val="00C96C99"/>
    <w:rsid w:val="00C97141"/>
    <w:rsid w:val="00CA0076"/>
    <w:rsid w:val="00CA016A"/>
    <w:rsid w:val="00CA0BCC"/>
    <w:rsid w:val="00CA1108"/>
    <w:rsid w:val="00CA115A"/>
    <w:rsid w:val="00CA1E28"/>
    <w:rsid w:val="00CA2D13"/>
    <w:rsid w:val="00CA2EEB"/>
    <w:rsid w:val="00CA34B5"/>
    <w:rsid w:val="00CA442E"/>
    <w:rsid w:val="00CA458B"/>
    <w:rsid w:val="00CA463E"/>
    <w:rsid w:val="00CA62BA"/>
    <w:rsid w:val="00CA6E88"/>
    <w:rsid w:val="00CA6F55"/>
    <w:rsid w:val="00CA797F"/>
    <w:rsid w:val="00CB0976"/>
    <w:rsid w:val="00CB0D38"/>
    <w:rsid w:val="00CB11E1"/>
    <w:rsid w:val="00CB1BB7"/>
    <w:rsid w:val="00CB1D23"/>
    <w:rsid w:val="00CB241A"/>
    <w:rsid w:val="00CB2675"/>
    <w:rsid w:val="00CB2936"/>
    <w:rsid w:val="00CB3336"/>
    <w:rsid w:val="00CB3A83"/>
    <w:rsid w:val="00CB3F9A"/>
    <w:rsid w:val="00CB4623"/>
    <w:rsid w:val="00CB4998"/>
    <w:rsid w:val="00CB49DB"/>
    <w:rsid w:val="00CB4AAE"/>
    <w:rsid w:val="00CB541F"/>
    <w:rsid w:val="00CB5DB8"/>
    <w:rsid w:val="00CB5F37"/>
    <w:rsid w:val="00CB7475"/>
    <w:rsid w:val="00CB7863"/>
    <w:rsid w:val="00CC0282"/>
    <w:rsid w:val="00CC030F"/>
    <w:rsid w:val="00CC0431"/>
    <w:rsid w:val="00CC0527"/>
    <w:rsid w:val="00CC0A98"/>
    <w:rsid w:val="00CC1094"/>
    <w:rsid w:val="00CC2578"/>
    <w:rsid w:val="00CC2C1E"/>
    <w:rsid w:val="00CC3671"/>
    <w:rsid w:val="00CC405E"/>
    <w:rsid w:val="00CC44DC"/>
    <w:rsid w:val="00CC4A92"/>
    <w:rsid w:val="00CC4BA0"/>
    <w:rsid w:val="00CC4E8D"/>
    <w:rsid w:val="00CC5C06"/>
    <w:rsid w:val="00CC68BE"/>
    <w:rsid w:val="00CC75D6"/>
    <w:rsid w:val="00CD0023"/>
    <w:rsid w:val="00CD04EB"/>
    <w:rsid w:val="00CD11DE"/>
    <w:rsid w:val="00CD2C3C"/>
    <w:rsid w:val="00CD3BBD"/>
    <w:rsid w:val="00CD3C2B"/>
    <w:rsid w:val="00CD4A11"/>
    <w:rsid w:val="00CD4ADD"/>
    <w:rsid w:val="00CD4DD5"/>
    <w:rsid w:val="00CD56B7"/>
    <w:rsid w:val="00CD5DC9"/>
    <w:rsid w:val="00CD6DDD"/>
    <w:rsid w:val="00CD7785"/>
    <w:rsid w:val="00CD7841"/>
    <w:rsid w:val="00CD7B62"/>
    <w:rsid w:val="00CE1043"/>
    <w:rsid w:val="00CE126E"/>
    <w:rsid w:val="00CE13B7"/>
    <w:rsid w:val="00CE27A6"/>
    <w:rsid w:val="00CE28D0"/>
    <w:rsid w:val="00CE4485"/>
    <w:rsid w:val="00CE4C88"/>
    <w:rsid w:val="00CE53B1"/>
    <w:rsid w:val="00CE6432"/>
    <w:rsid w:val="00CE6F6A"/>
    <w:rsid w:val="00CE7697"/>
    <w:rsid w:val="00CE7747"/>
    <w:rsid w:val="00CE7997"/>
    <w:rsid w:val="00CE7A1A"/>
    <w:rsid w:val="00CE7FAD"/>
    <w:rsid w:val="00CF0BB1"/>
    <w:rsid w:val="00CF0FE8"/>
    <w:rsid w:val="00CF1504"/>
    <w:rsid w:val="00CF1970"/>
    <w:rsid w:val="00CF1A48"/>
    <w:rsid w:val="00CF2C25"/>
    <w:rsid w:val="00CF4A97"/>
    <w:rsid w:val="00CF5827"/>
    <w:rsid w:val="00CF59E2"/>
    <w:rsid w:val="00CF65FB"/>
    <w:rsid w:val="00D006FA"/>
    <w:rsid w:val="00D009EE"/>
    <w:rsid w:val="00D01E2C"/>
    <w:rsid w:val="00D01F1D"/>
    <w:rsid w:val="00D01F48"/>
    <w:rsid w:val="00D0205E"/>
    <w:rsid w:val="00D0216E"/>
    <w:rsid w:val="00D02180"/>
    <w:rsid w:val="00D02E4D"/>
    <w:rsid w:val="00D03120"/>
    <w:rsid w:val="00D042B3"/>
    <w:rsid w:val="00D045AD"/>
    <w:rsid w:val="00D04863"/>
    <w:rsid w:val="00D05028"/>
    <w:rsid w:val="00D05122"/>
    <w:rsid w:val="00D072E3"/>
    <w:rsid w:val="00D07A67"/>
    <w:rsid w:val="00D10AC3"/>
    <w:rsid w:val="00D11402"/>
    <w:rsid w:val="00D1158F"/>
    <w:rsid w:val="00D12885"/>
    <w:rsid w:val="00D12D60"/>
    <w:rsid w:val="00D130C5"/>
    <w:rsid w:val="00D1380D"/>
    <w:rsid w:val="00D13C22"/>
    <w:rsid w:val="00D1453C"/>
    <w:rsid w:val="00D14558"/>
    <w:rsid w:val="00D15423"/>
    <w:rsid w:val="00D15719"/>
    <w:rsid w:val="00D16369"/>
    <w:rsid w:val="00D17681"/>
    <w:rsid w:val="00D1787D"/>
    <w:rsid w:val="00D17E3A"/>
    <w:rsid w:val="00D20663"/>
    <w:rsid w:val="00D21A86"/>
    <w:rsid w:val="00D22418"/>
    <w:rsid w:val="00D225FE"/>
    <w:rsid w:val="00D227A6"/>
    <w:rsid w:val="00D22EB0"/>
    <w:rsid w:val="00D23347"/>
    <w:rsid w:val="00D24006"/>
    <w:rsid w:val="00D247E5"/>
    <w:rsid w:val="00D24B44"/>
    <w:rsid w:val="00D250B4"/>
    <w:rsid w:val="00D2555F"/>
    <w:rsid w:val="00D2560C"/>
    <w:rsid w:val="00D25B33"/>
    <w:rsid w:val="00D269E5"/>
    <w:rsid w:val="00D26B0E"/>
    <w:rsid w:val="00D26B17"/>
    <w:rsid w:val="00D26C44"/>
    <w:rsid w:val="00D278A6"/>
    <w:rsid w:val="00D27FE0"/>
    <w:rsid w:val="00D3028C"/>
    <w:rsid w:val="00D304D8"/>
    <w:rsid w:val="00D30549"/>
    <w:rsid w:val="00D30F67"/>
    <w:rsid w:val="00D30FB3"/>
    <w:rsid w:val="00D31BB3"/>
    <w:rsid w:val="00D32052"/>
    <w:rsid w:val="00D3233E"/>
    <w:rsid w:val="00D326D8"/>
    <w:rsid w:val="00D3277B"/>
    <w:rsid w:val="00D329B2"/>
    <w:rsid w:val="00D3365A"/>
    <w:rsid w:val="00D33715"/>
    <w:rsid w:val="00D33B21"/>
    <w:rsid w:val="00D33C0F"/>
    <w:rsid w:val="00D33FC0"/>
    <w:rsid w:val="00D34444"/>
    <w:rsid w:val="00D348CA"/>
    <w:rsid w:val="00D34A03"/>
    <w:rsid w:val="00D34A80"/>
    <w:rsid w:val="00D34EA6"/>
    <w:rsid w:val="00D352BA"/>
    <w:rsid w:val="00D36749"/>
    <w:rsid w:val="00D36800"/>
    <w:rsid w:val="00D36A06"/>
    <w:rsid w:val="00D36E06"/>
    <w:rsid w:val="00D40CC1"/>
    <w:rsid w:val="00D411C6"/>
    <w:rsid w:val="00D41416"/>
    <w:rsid w:val="00D418AB"/>
    <w:rsid w:val="00D41CA3"/>
    <w:rsid w:val="00D41D64"/>
    <w:rsid w:val="00D430A6"/>
    <w:rsid w:val="00D430E2"/>
    <w:rsid w:val="00D43285"/>
    <w:rsid w:val="00D43639"/>
    <w:rsid w:val="00D43972"/>
    <w:rsid w:val="00D4402D"/>
    <w:rsid w:val="00D440DC"/>
    <w:rsid w:val="00D4556C"/>
    <w:rsid w:val="00D455B2"/>
    <w:rsid w:val="00D46738"/>
    <w:rsid w:val="00D467BD"/>
    <w:rsid w:val="00D479D8"/>
    <w:rsid w:val="00D47D43"/>
    <w:rsid w:val="00D512D8"/>
    <w:rsid w:val="00D514FD"/>
    <w:rsid w:val="00D520A2"/>
    <w:rsid w:val="00D5238B"/>
    <w:rsid w:val="00D527EC"/>
    <w:rsid w:val="00D53170"/>
    <w:rsid w:val="00D53DB9"/>
    <w:rsid w:val="00D54D97"/>
    <w:rsid w:val="00D55B1F"/>
    <w:rsid w:val="00D55E83"/>
    <w:rsid w:val="00D56188"/>
    <w:rsid w:val="00D5626F"/>
    <w:rsid w:val="00D56429"/>
    <w:rsid w:val="00D565D4"/>
    <w:rsid w:val="00D56B0A"/>
    <w:rsid w:val="00D56FC1"/>
    <w:rsid w:val="00D57924"/>
    <w:rsid w:val="00D6012C"/>
    <w:rsid w:val="00D60914"/>
    <w:rsid w:val="00D60BEA"/>
    <w:rsid w:val="00D611CA"/>
    <w:rsid w:val="00D612EF"/>
    <w:rsid w:val="00D6171E"/>
    <w:rsid w:val="00D61CF7"/>
    <w:rsid w:val="00D61E67"/>
    <w:rsid w:val="00D62086"/>
    <w:rsid w:val="00D62A75"/>
    <w:rsid w:val="00D63169"/>
    <w:rsid w:val="00D6387A"/>
    <w:rsid w:val="00D6400B"/>
    <w:rsid w:val="00D64AF3"/>
    <w:rsid w:val="00D65065"/>
    <w:rsid w:val="00D65701"/>
    <w:rsid w:val="00D65A08"/>
    <w:rsid w:val="00D65DB9"/>
    <w:rsid w:val="00D65F54"/>
    <w:rsid w:val="00D66A15"/>
    <w:rsid w:val="00D66A2E"/>
    <w:rsid w:val="00D66D88"/>
    <w:rsid w:val="00D7065E"/>
    <w:rsid w:val="00D71091"/>
    <w:rsid w:val="00D71EA2"/>
    <w:rsid w:val="00D7223D"/>
    <w:rsid w:val="00D72864"/>
    <w:rsid w:val="00D72937"/>
    <w:rsid w:val="00D72D48"/>
    <w:rsid w:val="00D731F4"/>
    <w:rsid w:val="00D733AD"/>
    <w:rsid w:val="00D73413"/>
    <w:rsid w:val="00D73529"/>
    <w:rsid w:val="00D7364D"/>
    <w:rsid w:val="00D74132"/>
    <w:rsid w:val="00D742DD"/>
    <w:rsid w:val="00D756BB"/>
    <w:rsid w:val="00D75DC5"/>
    <w:rsid w:val="00D76707"/>
    <w:rsid w:val="00D767B5"/>
    <w:rsid w:val="00D767F2"/>
    <w:rsid w:val="00D76AB1"/>
    <w:rsid w:val="00D77E46"/>
    <w:rsid w:val="00D80042"/>
    <w:rsid w:val="00D8012D"/>
    <w:rsid w:val="00D80AA3"/>
    <w:rsid w:val="00D81152"/>
    <w:rsid w:val="00D81449"/>
    <w:rsid w:val="00D81B19"/>
    <w:rsid w:val="00D827F7"/>
    <w:rsid w:val="00D83B80"/>
    <w:rsid w:val="00D846CD"/>
    <w:rsid w:val="00D848A1"/>
    <w:rsid w:val="00D84AF9"/>
    <w:rsid w:val="00D859B0"/>
    <w:rsid w:val="00D8627A"/>
    <w:rsid w:val="00D86802"/>
    <w:rsid w:val="00D87771"/>
    <w:rsid w:val="00D90161"/>
    <w:rsid w:val="00D90577"/>
    <w:rsid w:val="00D90F74"/>
    <w:rsid w:val="00D912B8"/>
    <w:rsid w:val="00D912C2"/>
    <w:rsid w:val="00D91718"/>
    <w:rsid w:val="00D92BC0"/>
    <w:rsid w:val="00D9374A"/>
    <w:rsid w:val="00D93BBA"/>
    <w:rsid w:val="00D93E96"/>
    <w:rsid w:val="00D93FC4"/>
    <w:rsid w:val="00D9404F"/>
    <w:rsid w:val="00D94108"/>
    <w:rsid w:val="00D94515"/>
    <w:rsid w:val="00D946AD"/>
    <w:rsid w:val="00D95540"/>
    <w:rsid w:val="00D95F4B"/>
    <w:rsid w:val="00D963D9"/>
    <w:rsid w:val="00D9647E"/>
    <w:rsid w:val="00D964EE"/>
    <w:rsid w:val="00D96907"/>
    <w:rsid w:val="00D9697D"/>
    <w:rsid w:val="00D96FF0"/>
    <w:rsid w:val="00D974B3"/>
    <w:rsid w:val="00D9794F"/>
    <w:rsid w:val="00DA007A"/>
    <w:rsid w:val="00DA0165"/>
    <w:rsid w:val="00DA0A01"/>
    <w:rsid w:val="00DA10ED"/>
    <w:rsid w:val="00DA168A"/>
    <w:rsid w:val="00DA39E7"/>
    <w:rsid w:val="00DA47B1"/>
    <w:rsid w:val="00DA4825"/>
    <w:rsid w:val="00DA4C6A"/>
    <w:rsid w:val="00DA4ECA"/>
    <w:rsid w:val="00DA53A6"/>
    <w:rsid w:val="00DA5565"/>
    <w:rsid w:val="00DA5F99"/>
    <w:rsid w:val="00DA7105"/>
    <w:rsid w:val="00DA7A43"/>
    <w:rsid w:val="00DB048E"/>
    <w:rsid w:val="00DB06E9"/>
    <w:rsid w:val="00DB0C52"/>
    <w:rsid w:val="00DB1BC9"/>
    <w:rsid w:val="00DB1BD4"/>
    <w:rsid w:val="00DB1D85"/>
    <w:rsid w:val="00DB2E03"/>
    <w:rsid w:val="00DB3529"/>
    <w:rsid w:val="00DB3B66"/>
    <w:rsid w:val="00DB3D59"/>
    <w:rsid w:val="00DB4E4F"/>
    <w:rsid w:val="00DB5016"/>
    <w:rsid w:val="00DB60C6"/>
    <w:rsid w:val="00DB6930"/>
    <w:rsid w:val="00DB6BB1"/>
    <w:rsid w:val="00DB6BCD"/>
    <w:rsid w:val="00DB78BE"/>
    <w:rsid w:val="00DC0701"/>
    <w:rsid w:val="00DC077D"/>
    <w:rsid w:val="00DC0A82"/>
    <w:rsid w:val="00DC0D69"/>
    <w:rsid w:val="00DC12DE"/>
    <w:rsid w:val="00DC1A40"/>
    <w:rsid w:val="00DC1E2B"/>
    <w:rsid w:val="00DC27E4"/>
    <w:rsid w:val="00DC28D9"/>
    <w:rsid w:val="00DC31F1"/>
    <w:rsid w:val="00DC3835"/>
    <w:rsid w:val="00DC3CA6"/>
    <w:rsid w:val="00DC4281"/>
    <w:rsid w:val="00DC4579"/>
    <w:rsid w:val="00DC4765"/>
    <w:rsid w:val="00DC75EE"/>
    <w:rsid w:val="00DC7691"/>
    <w:rsid w:val="00DC7B07"/>
    <w:rsid w:val="00DD094C"/>
    <w:rsid w:val="00DD147C"/>
    <w:rsid w:val="00DD2F6A"/>
    <w:rsid w:val="00DD46A6"/>
    <w:rsid w:val="00DD520B"/>
    <w:rsid w:val="00DD5521"/>
    <w:rsid w:val="00DD591A"/>
    <w:rsid w:val="00DD5CE5"/>
    <w:rsid w:val="00DD60D1"/>
    <w:rsid w:val="00DD754A"/>
    <w:rsid w:val="00DD7BF0"/>
    <w:rsid w:val="00DE0B13"/>
    <w:rsid w:val="00DE0F42"/>
    <w:rsid w:val="00DE0F77"/>
    <w:rsid w:val="00DE1354"/>
    <w:rsid w:val="00DE1885"/>
    <w:rsid w:val="00DE1E55"/>
    <w:rsid w:val="00DE1EED"/>
    <w:rsid w:val="00DE219A"/>
    <w:rsid w:val="00DE2C64"/>
    <w:rsid w:val="00DE2E6D"/>
    <w:rsid w:val="00DE3273"/>
    <w:rsid w:val="00DE3890"/>
    <w:rsid w:val="00DE3D9F"/>
    <w:rsid w:val="00DE4ACE"/>
    <w:rsid w:val="00DE4CD7"/>
    <w:rsid w:val="00DE529D"/>
    <w:rsid w:val="00DE5871"/>
    <w:rsid w:val="00DE58C2"/>
    <w:rsid w:val="00DE58D7"/>
    <w:rsid w:val="00DE5AF0"/>
    <w:rsid w:val="00DE6087"/>
    <w:rsid w:val="00DE630E"/>
    <w:rsid w:val="00DE6BF1"/>
    <w:rsid w:val="00DE6C45"/>
    <w:rsid w:val="00DE6E5F"/>
    <w:rsid w:val="00DE7520"/>
    <w:rsid w:val="00DF0078"/>
    <w:rsid w:val="00DF0261"/>
    <w:rsid w:val="00DF09E8"/>
    <w:rsid w:val="00DF1635"/>
    <w:rsid w:val="00DF1EB4"/>
    <w:rsid w:val="00DF200D"/>
    <w:rsid w:val="00DF212B"/>
    <w:rsid w:val="00DF2C38"/>
    <w:rsid w:val="00DF3317"/>
    <w:rsid w:val="00DF3332"/>
    <w:rsid w:val="00DF361E"/>
    <w:rsid w:val="00DF3EE5"/>
    <w:rsid w:val="00DF3F97"/>
    <w:rsid w:val="00DF43A6"/>
    <w:rsid w:val="00DF5076"/>
    <w:rsid w:val="00DF7873"/>
    <w:rsid w:val="00DF7A31"/>
    <w:rsid w:val="00DF7E08"/>
    <w:rsid w:val="00E006E4"/>
    <w:rsid w:val="00E012AB"/>
    <w:rsid w:val="00E01AD3"/>
    <w:rsid w:val="00E01F8D"/>
    <w:rsid w:val="00E021D1"/>
    <w:rsid w:val="00E022FC"/>
    <w:rsid w:val="00E02CB2"/>
    <w:rsid w:val="00E038BA"/>
    <w:rsid w:val="00E03A8E"/>
    <w:rsid w:val="00E04054"/>
    <w:rsid w:val="00E04A2C"/>
    <w:rsid w:val="00E04A4F"/>
    <w:rsid w:val="00E04F87"/>
    <w:rsid w:val="00E052FF"/>
    <w:rsid w:val="00E05393"/>
    <w:rsid w:val="00E05583"/>
    <w:rsid w:val="00E05CEA"/>
    <w:rsid w:val="00E0752D"/>
    <w:rsid w:val="00E078EC"/>
    <w:rsid w:val="00E10C13"/>
    <w:rsid w:val="00E10C87"/>
    <w:rsid w:val="00E114C6"/>
    <w:rsid w:val="00E11EA6"/>
    <w:rsid w:val="00E12EC0"/>
    <w:rsid w:val="00E13467"/>
    <w:rsid w:val="00E146FF"/>
    <w:rsid w:val="00E14725"/>
    <w:rsid w:val="00E14785"/>
    <w:rsid w:val="00E14993"/>
    <w:rsid w:val="00E14E4F"/>
    <w:rsid w:val="00E16190"/>
    <w:rsid w:val="00E16BBD"/>
    <w:rsid w:val="00E17226"/>
    <w:rsid w:val="00E17BFF"/>
    <w:rsid w:val="00E20431"/>
    <w:rsid w:val="00E2086D"/>
    <w:rsid w:val="00E20DC8"/>
    <w:rsid w:val="00E20FD0"/>
    <w:rsid w:val="00E2298D"/>
    <w:rsid w:val="00E22D9E"/>
    <w:rsid w:val="00E244A5"/>
    <w:rsid w:val="00E248F8"/>
    <w:rsid w:val="00E2507E"/>
    <w:rsid w:val="00E25B8A"/>
    <w:rsid w:val="00E25E93"/>
    <w:rsid w:val="00E268E6"/>
    <w:rsid w:val="00E27667"/>
    <w:rsid w:val="00E277BD"/>
    <w:rsid w:val="00E278C5"/>
    <w:rsid w:val="00E3012F"/>
    <w:rsid w:val="00E30538"/>
    <w:rsid w:val="00E31168"/>
    <w:rsid w:val="00E31244"/>
    <w:rsid w:val="00E31698"/>
    <w:rsid w:val="00E3192A"/>
    <w:rsid w:val="00E328DA"/>
    <w:rsid w:val="00E32983"/>
    <w:rsid w:val="00E32A5E"/>
    <w:rsid w:val="00E32B90"/>
    <w:rsid w:val="00E336ED"/>
    <w:rsid w:val="00E34146"/>
    <w:rsid w:val="00E3417D"/>
    <w:rsid w:val="00E345E5"/>
    <w:rsid w:val="00E34641"/>
    <w:rsid w:val="00E356E6"/>
    <w:rsid w:val="00E36509"/>
    <w:rsid w:val="00E372CE"/>
    <w:rsid w:val="00E412B6"/>
    <w:rsid w:val="00E41521"/>
    <w:rsid w:val="00E41E1F"/>
    <w:rsid w:val="00E42006"/>
    <w:rsid w:val="00E42C15"/>
    <w:rsid w:val="00E430A1"/>
    <w:rsid w:val="00E43160"/>
    <w:rsid w:val="00E443A6"/>
    <w:rsid w:val="00E44423"/>
    <w:rsid w:val="00E44750"/>
    <w:rsid w:val="00E452FB"/>
    <w:rsid w:val="00E4655F"/>
    <w:rsid w:val="00E4701C"/>
    <w:rsid w:val="00E50065"/>
    <w:rsid w:val="00E50227"/>
    <w:rsid w:val="00E50F79"/>
    <w:rsid w:val="00E5110A"/>
    <w:rsid w:val="00E511B2"/>
    <w:rsid w:val="00E51766"/>
    <w:rsid w:val="00E5210D"/>
    <w:rsid w:val="00E5222E"/>
    <w:rsid w:val="00E53222"/>
    <w:rsid w:val="00E55506"/>
    <w:rsid w:val="00E560EB"/>
    <w:rsid w:val="00E5632A"/>
    <w:rsid w:val="00E565F2"/>
    <w:rsid w:val="00E56745"/>
    <w:rsid w:val="00E56B35"/>
    <w:rsid w:val="00E56DD8"/>
    <w:rsid w:val="00E573CE"/>
    <w:rsid w:val="00E57BBA"/>
    <w:rsid w:val="00E57D63"/>
    <w:rsid w:val="00E60437"/>
    <w:rsid w:val="00E60A03"/>
    <w:rsid w:val="00E60B91"/>
    <w:rsid w:val="00E6127F"/>
    <w:rsid w:val="00E61A20"/>
    <w:rsid w:val="00E61A6A"/>
    <w:rsid w:val="00E62661"/>
    <w:rsid w:val="00E62810"/>
    <w:rsid w:val="00E62B29"/>
    <w:rsid w:val="00E62D87"/>
    <w:rsid w:val="00E64D07"/>
    <w:rsid w:val="00E64DB3"/>
    <w:rsid w:val="00E655E0"/>
    <w:rsid w:val="00E65D99"/>
    <w:rsid w:val="00E66C91"/>
    <w:rsid w:val="00E6713B"/>
    <w:rsid w:val="00E6717B"/>
    <w:rsid w:val="00E67202"/>
    <w:rsid w:val="00E6761B"/>
    <w:rsid w:val="00E703B1"/>
    <w:rsid w:val="00E70A38"/>
    <w:rsid w:val="00E711B7"/>
    <w:rsid w:val="00E714CF"/>
    <w:rsid w:val="00E71FC8"/>
    <w:rsid w:val="00E726F5"/>
    <w:rsid w:val="00E72FE0"/>
    <w:rsid w:val="00E735B4"/>
    <w:rsid w:val="00E73627"/>
    <w:rsid w:val="00E74035"/>
    <w:rsid w:val="00E74311"/>
    <w:rsid w:val="00E7472F"/>
    <w:rsid w:val="00E7516D"/>
    <w:rsid w:val="00E75274"/>
    <w:rsid w:val="00E755F5"/>
    <w:rsid w:val="00E75B18"/>
    <w:rsid w:val="00E760DE"/>
    <w:rsid w:val="00E76306"/>
    <w:rsid w:val="00E76517"/>
    <w:rsid w:val="00E76A4E"/>
    <w:rsid w:val="00E76F43"/>
    <w:rsid w:val="00E77ACD"/>
    <w:rsid w:val="00E77BC1"/>
    <w:rsid w:val="00E8063E"/>
    <w:rsid w:val="00E806E7"/>
    <w:rsid w:val="00E811CD"/>
    <w:rsid w:val="00E8190F"/>
    <w:rsid w:val="00E81C62"/>
    <w:rsid w:val="00E82AFE"/>
    <w:rsid w:val="00E830EE"/>
    <w:rsid w:val="00E86197"/>
    <w:rsid w:val="00E86FF5"/>
    <w:rsid w:val="00E87637"/>
    <w:rsid w:val="00E879B8"/>
    <w:rsid w:val="00E87A72"/>
    <w:rsid w:val="00E87DF8"/>
    <w:rsid w:val="00E90734"/>
    <w:rsid w:val="00E90951"/>
    <w:rsid w:val="00E911CD"/>
    <w:rsid w:val="00E91EC0"/>
    <w:rsid w:val="00E91F48"/>
    <w:rsid w:val="00E9277D"/>
    <w:rsid w:val="00E92E70"/>
    <w:rsid w:val="00E92FB8"/>
    <w:rsid w:val="00E937C1"/>
    <w:rsid w:val="00E937E9"/>
    <w:rsid w:val="00E93944"/>
    <w:rsid w:val="00E93B94"/>
    <w:rsid w:val="00E93C7A"/>
    <w:rsid w:val="00E957C3"/>
    <w:rsid w:val="00E9644A"/>
    <w:rsid w:val="00E96DB8"/>
    <w:rsid w:val="00E97156"/>
    <w:rsid w:val="00EA0F88"/>
    <w:rsid w:val="00EA129F"/>
    <w:rsid w:val="00EA1303"/>
    <w:rsid w:val="00EA2907"/>
    <w:rsid w:val="00EA2ADA"/>
    <w:rsid w:val="00EA2B33"/>
    <w:rsid w:val="00EA2C61"/>
    <w:rsid w:val="00EA3733"/>
    <w:rsid w:val="00EA3D55"/>
    <w:rsid w:val="00EA41F2"/>
    <w:rsid w:val="00EA45EE"/>
    <w:rsid w:val="00EA577C"/>
    <w:rsid w:val="00EA578B"/>
    <w:rsid w:val="00EA5BE6"/>
    <w:rsid w:val="00EA605A"/>
    <w:rsid w:val="00EA637C"/>
    <w:rsid w:val="00EA6902"/>
    <w:rsid w:val="00EA6E18"/>
    <w:rsid w:val="00EA7075"/>
    <w:rsid w:val="00EA7341"/>
    <w:rsid w:val="00EA782C"/>
    <w:rsid w:val="00EA7AC4"/>
    <w:rsid w:val="00EB091E"/>
    <w:rsid w:val="00EB0BC8"/>
    <w:rsid w:val="00EB14E3"/>
    <w:rsid w:val="00EB16F4"/>
    <w:rsid w:val="00EB285C"/>
    <w:rsid w:val="00EB2B04"/>
    <w:rsid w:val="00EB32BD"/>
    <w:rsid w:val="00EB341B"/>
    <w:rsid w:val="00EB3919"/>
    <w:rsid w:val="00EB3AAD"/>
    <w:rsid w:val="00EB3C8A"/>
    <w:rsid w:val="00EB454B"/>
    <w:rsid w:val="00EB4C11"/>
    <w:rsid w:val="00EB4D7A"/>
    <w:rsid w:val="00EB4F3B"/>
    <w:rsid w:val="00EB5762"/>
    <w:rsid w:val="00EB6B37"/>
    <w:rsid w:val="00EB78E7"/>
    <w:rsid w:val="00EB7D62"/>
    <w:rsid w:val="00EC021B"/>
    <w:rsid w:val="00EC07D5"/>
    <w:rsid w:val="00EC0B87"/>
    <w:rsid w:val="00EC14BE"/>
    <w:rsid w:val="00EC15D9"/>
    <w:rsid w:val="00EC161E"/>
    <w:rsid w:val="00EC1890"/>
    <w:rsid w:val="00EC1FFE"/>
    <w:rsid w:val="00EC289C"/>
    <w:rsid w:val="00EC2C83"/>
    <w:rsid w:val="00EC2EFA"/>
    <w:rsid w:val="00EC38A4"/>
    <w:rsid w:val="00EC394F"/>
    <w:rsid w:val="00EC4249"/>
    <w:rsid w:val="00EC5E21"/>
    <w:rsid w:val="00EC66A8"/>
    <w:rsid w:val="00EC6AF6"/>
    <w:rsid w:val="00EC6F31"/>
    <w:rsid w:val="00EC702D"/>
    <w:rsid w:val="00EC70E5"/>
    <w:rsid w:val="00EC71B5"/>
    <w:rsid w:val="00EC7BB6"/>
    <w:rsid w:val="00ED075C"/>
    <w:rsid w:val="00ED0940"/>
    <w:rsid w:val="00ED0AB2"/>
    <w:rsid w:val="00ED0C34"/>
    <w:rsid w:val="00ED0DDF"/>
    <w:rsid w:val="00ED0E08"/>
    <w:rsid w:val="00ED2FA7"/>
    <w:rsid w:val="00ED3403"/>
    <w:rsid w:val="00ED3DDB"/>
    <w:rsid w:val="00ED4788"/>
    <w:rsid w:val="00ED4983"/>
    <w:rsid w:val="00ED4D28"/>
    <w:rsid w:val="00ED66C7"/>
    <w:rsid w:val="00ED69C9"/>
    <w:rsid w:val="00ED6EA6"/>
    <w:rsid w:val="00ED7399"/>
    <w:rsid w:val="00ED78D8"/>
    <w:rsid w:val="00ED7DEB"/>
    <w:rsid w:val="00ED7FDE"/>
    <w:rsid w:val="00EE02D9"/>
    <w:rsid w:val="00EE08D5"/>
    <w:rsid w:val="00EE0A6B"/>
    <w:rsid w:val="00EE12D9"/>
    <w:rsid w:val="00EE1312"/>
    <w:rsid w:val="00EE13C3"/>
    <w:rsid w:val="00EE196E"/>
    <w:rsid w:val="00EE2AF3"/>
    <w:rsid w:val="00EE2F2B"/>
    <w:rsid w:val="00EE3151"/>
    <w:rsid w:val="00EE32BA"/>
    <w:rsid w:val="00EE358F"/>
    <w:rsid w:val="00EE3895"/>
    <w:rsid w:val="00EE3A58"/>
    <w:rsid w:val="00EE4766"/>
    <w:rsid w:val="00EE4962"/>
    <w:rsid w:val="00EE4B3F"/>
    <w:rsid w:val="00EE531E"/>
    <w:rsid w:val="00EE5D16"/>
    <w:rsid w:val="00EE5E59"/>
    <w:rsid w:val="00EE61A2"/>
    <w:rsid w:val="00EE69C5"/>
    <w:rsid w:val="00EE6A39"/>
    <w:rsid w:val="00EE6A84"/>
    <w:rsid w:val="00EE6B59"/>
    <w:rsid w:val="00EE74FB"/>
    <w:rsid w:val="00EE75BE"/>
    <w:rsid w:val="00EF0681"/>
    <w:rsid w:val="00EF1754"/>
    <w:rsid w:val="00EF1BE8"/>
    <w:rsid w:val="00EF313F"/>
    <w:rsid w:val="00EF33B9"/>
    <w:rsid w:val="00EF3822"/>
    <w:rsid w:val="00EF3D9E"/>
    <w:rsid w:val="00EF3EDB"/>
    <w:rsid w:val="00EF4001"/>
    <w:rsid w:val="00EF46C8"/>
    <w:rsid w:val="00EF51BB"/>
    <w:rsid w:val="00EF6146"/>
    <w:rsid w:val="00EF62D8"/>
    <w:rsid w:val="00EF659F"/>
    <w:rsid w:val="00EF673E"/>
    <w:rsid w:val="00EF6A32"/>
    <w:rsid w:val="00EF6A5B"/>
    <w:rsid w:val="00EF6BC9"/>
    <w:rsid w:val="00EF6DE9"/>
    <w:rsid w:val="00EF7037"/>
    <w:rsid w:val="00EF75D8"/>
    <w:rsid w:val="00EF78F0"/>
    <w:rsid w:val="00EF7A92"/>
    <w:rsid w:val="00F002B3"/>
    <w:rsid w:val="00F002BE"/>
    <w:rsid w:val="00F003C1"/>
    <w:rsid w:val="00F004CB"/>
    <w:rsid w:val="00F00B49"/>
    <w:rsid w:val="00F00BAE"/>
    <w:rsid w:val="00F00E85"/>
    <w:rsid w:val="00F01011"/>
    <w:rsid w:val="00F01484"/>
    <w:rsid w:val="00F0163F"/>
    <w:rsid w:val="00F0190C"/>
    <w:rsid w:val="00F01DF0"/>
    <w:rsid w:val="00F01E6C"/>
    <w:rsid w:val="00F031E1"/>
    <w:rsid w:val="00F0334D"/>
    <w:rsid w:val="00F0364D"/>
    <w:rsid w:val="00F03960"/>
    <w:rsid w:val="00F03CB5"/>
    <w:rsid w:val="00F043DA"/>
    <w:rsid w:val="00F04449"/>
    <w:rsid w:val="00F047FA"/>
    <w:rsid w:val="00F049DC"/>
    <w:rsid w:val="00F04A0B"/>
    <w:rsid w:val="00F04AE9"/>
    <w:rsid w:val="00F053F4"/>
    <w:rsid w:val="00F055B9"/>
    <w:rsid w:val="00F06086"/>
    <w:rsid w:val="00F062EA"/>
    <w:rsid w:val="00F066F3"/>
    <w:rsid w:val="00F0677B"/>
    <w:rsid w:val="00F06E49"/>
    <w:rsid w:val="00F073C3"/>
    <w:rsid w:val="00F0759B"/>
    <w:rsid w:val="00F07734"/>
    <w:rsid w:val="00F07762"/>
    <w:rsid w:val="00F07C51"/>
    <w:rsid w:val="00F07DA0"/>
    <w:rsid w:val="00F1008A"/>
    <w:rsid w:val="00F10254"/>
    <w:rsid w:val="00F10466"/>
    <w:rsid w:val="00F10DD5"/>
    <w:rsid w:val="00F11B86"/>
    <w:rsid w:val="00F11C07"/>
    <w:rsid w:val="00F121AD"/>
    <w:rsid w:val="00F1325E"/>
    <w:rsid w:val="00F1376A"/>
    <w:rsid w:val="00F13B6D"/>
    <w:rsid w:val="00F13BC3"/>
    <w:rsid w:val="00F14776"/>
    <w:rsid w:val="00F150BB"/>
    <w:rsid w:val="00F151A1"/>
    <w:rsid w:val="00F163AF"/>
    <w:rsid w:val="00F166A3"/>
    <w:rsid w:val="00F16918"/>
    <w:rsid w:val="00F169C5"/>
    <w:rsid w:val="00F16D3B"/>
    <w:rsid w:val="00F17334"/>
    <w:rsid w:val="00F17564"/>
    <w:rsid w:val="00F176B0"/>
    <w:rsid w:val="00F17A2E"/>
    <w:rsid w:val="00F20190"/>
    <w:rsid w:val="00F203A6"/>
    <w:rsid w:val="00F204B9"/>
    <w:rsid w:val="00F207E1"/>
    <w:rsid w:val="00F208F2"/>
    <w:rsid w:val="00F20A37"/>
    <w:rsid w:val="00F2102E"/>
    <w:rsid w:val="00F210F5"/>
    <w:rsid w:val="00F21207"/>
    <w:rsid w:val="00F22108"/>
    <w:rsid w:val="00F2224C"/>
    <w:rsid w:val="00F22777"/>
    <w:rsid w:val="00F22848"/>
    <w:rsid w:val="00F22E9E"/>
    <w:rsid w:val="00F23DD6"/>
    <w:rsid w:val="00F250F8"/>
    <w:rsid w:val="00F2589B"/>
    <w:rsid w:val="00F25D59"/>
    <w:rsid w:val="00F26027"/>
    <w:rsid w:val="00F26746"/>
    <w:rsid w:val="00F26DA6"/>
    <w:rsid w:val="00F272AA"/>
    <w:rsid w:val="00F276CF"/>
    <w:rsid w:val="00F27897"/>
    <w:rsid w:val="00F300E8"/>
    <w:rsid w:val="00F304E0"/>
    <w:rsid w:val="00F307C6"/>
    <w:rsid w:val="00F30962"/>
    <w:rsid w:val="00F30CB0"/>
    <w:rsid w:val="00F30E0F"/>
    <w:rsid w:val="00F30FF9"/>
    <w:rsid w:val="00F3108A"/>
    <w:rsid w:val="00F32D1E"/>
    <w:rsid w:val="00F32DB8"/>
    <w:rsid w:val="00F32EB7"/>
    <w:rsid w:val="00F33257"/>
    <w:rsid w:val="00F34FBB"/>
    <w:rsid w:val="00F35444"/>
    <w:rsid w:val="00F35989"/>
    <w:rsid w:val="00F35DC8"/>
    <w:rsid w:val="00F3609F"/>
    <w:rsid w:val="00F3638D"/>
    <w:rsid w:val="00F364EB"/>
    <w:rsid w:val="00F36718"/>
    <w:rsid w:val="00F40318"/>
    <w:rsid w:val="00F42261"/>
    <w:rsid w:val="00F424FE"/>
    <w:rsid w:val="00F42698"/>
    <w:rsid w:val="00F457D6"/>
    <w:rsid w:val="00F46B7A"/>
    <w:rsid w:val="00F47509"/>
    <w:rsid w:val="00F47582"/>
    <w:rsid w:val="00F47904"/>
    <w:rsid w:val="00F47BD1"/>
    <w:rsid w:val="00F51B79"/>
    <w:rsid w:val="00F52750"/>
    <w:rsid w:val="00F52B3B"/>
    <w:rsid w:val="00F54B1C"/>
    <w:rsid w:val="00F55002"/>
    <w:rsid w:val="00F551BC"/>
    <w:rsid w:val="00F55278"/>
    <w:rsid w:val="00F5590B"/>
    <w:rsid w:val="00F56178"/>
    <w:rsid w:val="00F57E5F"/>
    <w:rsid w:val="00F60467"/>
    <w:rsid w:val="00F605E0"/>
    <w:rsid w:val="00F606F6"/>
    <w:rsid w:val="00F60768"/>
    <w:rsid w:val="00F60D8A"/>
    <w:rsid w:val="00F60E5E"/>
    <w:rsid w:val="00F60FF8"/>
    <w:rsid w:val="00F61019"/>
    <w:rsid w:val="00F61164"/>
    <w:rsid w:val="00F61336"/>
    <w:rsid w:val="00F61A30"/>
    <w:rsid w:val="00F61F9C"/>
    <w:rsid w:val="00F631A9"/>
    <w:rsid w:val="00F63585"/>
    <w:rsid w:val="00F639A8"/>
    <w:rsid w:val="00F641DA"/>
    <w:rsid w:val="00F642E2"/>
    <w:rsid w:val="00F6440E"/>
    <w:rsid w:val="00F64458"/>
    <w:rsid w:val="00F64505"/>
    <w:rsid w:val="00F64FC8"/>
    <w:rsid w:val="00F6530D"/>
    <w:rsid w:val="00F65FF9"/>
    <w:rsid w:val="00F66711"/>
    <w:rsid w:val="00F67139"/>
    <w:rsid w:val="00F6724C"/>
    <w:rsid w:val="00F700EC"/>
    <w:rsid w:val="00F70175"/>
    <w:rsid w:val="00F704A3"/>
    <w:rsid w:val="00F71382"/>
    <w:rsid w:val="00F719C1"/>
    <w:rsid w:val="00F71C54"/>
    <w:rsid w:val="00F71FAE"/>
    <w:rsid w:val="00F7225E"/>
    <w:rsid w:val="00F727B6"/>
    <w:rsid w:val="00F727ED"/>
    <w:rsid w:val="00F72E1A"/>
    <w:rsid w:val="00F72FC2"/>
    <w:rsid w:val="00F73451"/>
    <w:rsid w:val="00F7389D"/>
    <w:rsid w:val="00F73E9A"/>
    <w:rsid w:val="00F742CE"/>
    <w:rsid w:val="00F742E2"/>
    <w:rsid w:val="00F74543"/>
    <w:rsid w:val="00F74691"/>
    <w:rsid w:val="00F74D84"/>
    <w:rsid w:val="00F74DE0"/>
    <w:rsid w:val="00F75A5A"/>
    <w:rsid w:val="00F76437"/>
    <w:rsid w:val="00F76A24"/>
    <w:rsid w:val="00F800A3"/>
    <w:rsid w:val="00F80CC5"/>
    <w:rsid w:val="00F80E03"/>
    <w:rsid w:val="00F81134"/>
    <w:rsid w:val="00F822C5"/>
    <w:rsid w:val="00F822D3"/>
    <w:rsid w:val="00F82521"/>
    <w:rsid w:val="00F83438"/>
    <w:rsid w:val="00F838E8"/>
    <w:rsid w:val="00F8392E"/>
    <w:rsid w:val="00F8461C"/>
    <w:rsid w:val="00F849EF"/>
    <w:rsid w:val="00F84FF2"/>
    <w:rsid w:val="00F8525F"/>
    <w:rsid w:val="00F8539C"/>
    <w:rsid w:val="00F86440"/>
    <w:rsid w:val="00F86C66"/>
    <w:rsid w:val="00F87A39"/>
    <w:rsid w:val="00F90166"/>
    <w:rsid w:val="00F903F1"/>
    <w:rsid w:val="00F90996"/>
    <w:rsid w:val="00F90D6A"/>
    <w:rsid w:val="00F91382"/>
    <w:rsid w:val="00F91678"/>
    <w:rsid w:val="00F9175D"/>
    <w:rsid w:val="00F91D37"/>
    <w:rsid w:val="00F91FE3"/>
    <w:rsid w:val="00F923E8"/>
    <w:rsid w:val="00F926D8"/>
    <w:rsid w:val="00F92BF3"/>
    <w:rsid w:val="00F933BC"/>
    <w:rsid w:val="00F933C6"/>
    <w:rsid w:val="00F936D8"/>
    <w:rsid w:val="00F93D44"/>
    <w:rsid w:val="00F948D1"/>
    <w:rsid w:val="00F949BB"/>
    <w:rsid w:val="00F94A35"/>
    <w:rsid w:val="00F966A4"/>
    <w:rsid w:val="00F974CE"/>
    <w:rsid w:val="00F978BA"/>
    <w:rsid w:val="00FA25BC"/>
    <w:rsid w:val="00FA27D8"/>
    <w:rsid w:val="00FA2C1A"/>
    <w:rsid w:val="00FA34CE"/>
    <w:rsid w:val="00FA43D0"/>
    <w:rsid w:val="00FA4831"/>
    <w:rsid w:val="00FA48EE"/>
    <w:rsid w:val="00FA4D8D"/>
    <w:rsid w:val="00FA4E70"/>
    <w:rsid w:val="00FA50C2"/>
    <w:rsid w:val="00FA52F3"/>
    <w:rsid w:val="00FA577A"/>
    <w:rsid w:val="00FA5DCA"/>
    <w:rsid w:val="00FA606C"/>
    <w:rsid w:val="00FA76DD"/>
    <w:rsid w:val="00FB0915"/>
    <w:rsid w:val="00FB0FC6"/>
    <w:rsid w:val="00FB1941"/>
    <w:rsid w:val="00FB1E98"/>
    <w:rsid w:val="00FB21CE"/>
    <w:rsid w:val="00FB2BDB"/>
    <w:rsid w:val="00FB2E0A"/>
    <w:rsid w:val="00FB38F9"/>
    <w:rsid w:val="00FB3D87"/>
    <w:rsid w:val="00FB4098"/>
    <w:rsid w:val="00FB42D2"/>
    <w:rsid w:val="00FB46A9"/>
    <w:rsid w:val="00FB538A"/>
    <w:rsid w:val="00FB54D5"/>
    <w:rsid w:val="00FB5717"/>
    <w:rsid w:val="00FB5C83"/>
    <w:rsid w:val="00FB5F48"/>
    <w:rsid w:val="00FB6442"/>
    <w:rsid w:val="00FB6522"/>
    <w:rsid w:val="00FB666C"/>
    <w:rsid w:val="00FB79D2"/>
    <w:rsid w:val="00FC027B"/>
    <w:rsid w:val="00FC0305"/>
    <w:rsid w:val="00FC046F"/>
    <w:rsid w:val="00FC0911"/>
    <w:rsid w:val="00FC10D0"/>
    <w:rsid w:val="00FC11F3"/>
    <w:rsid w:val="00FC1595"/>
    <w:rsid w:val="00FC15DD"/>
    <w:rsid w:val="00FC15DE"/>
    <w:rsid w:val="00FC2207"/>
    <w:rsid w:val="00FC2397"/>
    <w:rsid w:val="00FC245D"/>
    <w:rsid w:val="00FC28BB"/>
    <w:rsid w:val="00FC2C0C"/>
    <w:rsid w:val="00FC2FD2"/>
    <w:rsid w:val="00FC3808"/>
    <w:rsid w:val="00FC3AF4"/>
    <w:rsid w:val="00FC3D4C"/>
    <w:rsid w:val="00FC3E25"/>
    <w:rsid w:val="00FC3E5F"/>
    <w:rsid w:val="00FC421A"/>
    <w:rsid w:val="00FC589F"/>
    <w:rsid w:val="00FC5FCC"/>
    <w:rsid w:val="00FC6317"/>
    <w:rsid w:val="00FC696D"/>
    <w:rsid w:val="00FC7182"/>
    <w:rsid w:val="00FC7397"/>
    <w:rsid w:val="00FC77A7"/>
    <w:rsid w:val="00FD0458"/>
    <w:rsid w:val="00FD077B"/>
    <w:rsid w:val="00FD0CC8"/>
    <w:rsid w:val="00FD121F"/>
    <w:rsid w:val="00FD19A7"/>
    <w:rsid w:val="00FD25F7"/>
    <w:rsid w:val="00FD27CC"/>
    <w:rsid w:val="00FD28DC"/>
    <w:rsid w:val="00FD2B58"/>
    <w:rsid w:val="00FD4068"/>
    <w:rsid w:val="00FD40C3"/>
    <w:rsid w:val="00FD4213"/>
    <w:rsid w:val="00FD425F"/>
    <w:rsid w:val="00FD442A"/>
    <w:rsid w:val="00FD4C13"/>
    <w:rsid w:val="00FD549B"/>
    <w:rsid w:val="00FD5CB5"/>
    <w:rsid w:val="00FD5F34"/>
    <w:rsid w:val="00FD61D3"/>
    <w:rsid w:val="00FD6C25"/>
    <w:rsid w:val="00FD75BC"/>
    <w:rsid w:val="00FE0028"/>
    <w:rsid w:val="00FE02E3"/>
    <w:rsid w:val="00FE07CB"/>
    <w:rsid w:val="00FE0DC8"/>
    <w:rsid w:val="00FE0E27"/>
    <w:rsid w:val="00FE1AF6"/>
    <w:rsid w:val="00FE20CA"/>
    <w:rsid w:val="00FE24A5"/>
    <w:rsid w:val="00FE4BA4"/>
    <w:rsid w:val="00FE4E4F"/>
    <w:rsid w:val="00FE4E61"/>
    <w:rsid w:val="00FE54C8"/>
    <w:rsid w:val="00FE59EB"/>
    <w:rsid w:val="00FE61BD"/>
    <w:rsid w:val="00FE69DD"/>
    <w:rsid w:val="00FE6C89"/>
    <w:rsid w:val="00FE76EE"/>
    <w:rsid w:val="00FE7829"/>
    <w:rsid w:val="00FE7D1C"/>
    <w:rsid w:val="00FF01D2"/>
    <w:rsid w:val="00FF09F2"/>
    <w:rsid w:val="00FF0EA0"/>
    <w:rsid w:val="00FF0F34"/>
    <w:rsid w:val="00FF1BE7"/>
    <w:rsid w:val="00FF2594"/>
    <w:rsid w:val="00FF2979"/>
    <w:rsid w:val="00FF29DD"/>
    <w:rsid w:val="00FF348E"/>
    <w:rsid w:val="00FF3CC5"/>
    <w:rsid w:val="00FF3E51"/>
    <w:rsid w:val="00FF43EF"/>
    <w:rsid w:val="00FF4EFD"/>
    <w:rsid w:val="00FF5A62"/>
    <w:rsid w:val="00FF5C34"/>
    <w:rsid w:val="00FF5DA3"/>
    <w:rsid w:val="00FF6B1C"/>
    <w:rsid w:val="00FF6E58"/>
    <w:rsid w:val="00FF7132"/>
    <w:rsid w:val="00FF76FD"/>
    <w:rsid w:val="00FF784D"/>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E50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5F54"/>
    <w:rPr>
      <w:rFonts w:ascii="Times New Roman" w:eastAsia="Times New Roman" w:hAnsi="Times New Roman"/>
      <w:sz w:val="24"/>
      <w:szCs w:val="24"/>
    </w:rPr>
  </w:style>
  <w:style w:type="paragraph" w:styleId="Heading1">
    <w:name w:val="heading 1"/>
    <w:basedOn w:val="Normal"/>
    <w:next w:val="Normal"/>
    <w:link w:val="Heading1Char"/>
    <w:uiPriority w:val="9"/>
    <w:qFormat/>
    <w:rsid w:val="0012005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D176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2"/>
      <w:shd w:val="clear" w:color="auto" w:fill="FFFFFF"/>
    </w:rPr>
  </w:style>
  <w:style w:type="paragraph" w:styleId="Heading3">
    <w:name w:val="heading 3"/>
    <w:basedOn w:val="Normal"/>
    <w:next w:val="Normal"/>
    <w:link w:val="Heading3Char"/>
    <w:uiPriority w:val="9"/>
    <w:unhideWhenUsed/>
    <w:qFormat/>
    <w:rsid w:val="00816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2"/>
      <w:szCs w:val="22"/>
    </w:rPr>
  </w:style>
  <w:style w:type="paragraph" w:styleId="Heading4">
    <w:name w:val="heading 4"/>
    <w:basedOn w:val="Normal"/>
    <w:next w:val="Normal"/>
    <w:link w:val="Heading4Char"/>
    <w:uiPriority w:val="99"/>
    <w:qFormat/>
    <w:rsid w:val="00275F54"/>
    <w:pPr>
      <w:jc w:val="center"/>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275F54"/>
    <w:rPr>
      <w:rFonts w:ascii="Times New Roman" w:eastAsia="Times New Roman" w:hAnsi="Times New Roman" w:cs="Times New Roman"/>
      <w:b/>
      <w:bCs/>
      <w:sz w:val="28"/>
      <w:szCs w:val="28"/>
    </w:rPr>
  </w:style>
  <w:style w:type="character" w:customStyle="1" w:styleId="Heading1Char">
    <w:name w:val="Heading 1 Char"/>
    <w:link w:val="Heading1"/>
    <w:uiPriority w:val="9"/>
    <w:rsid w:val="0012005B"/>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6C70B1"/>
  </w:style>
  <w:style w:type="paragraph" w:styleId="Header">
    <w:name w:val="header"/>
    <w:basedOn w:val="Normal"/>
    <w:link w:val="HeaderChar"/>
    <w:uiPriority w:val="99"/>
    <w:unhideWhenUsed/>
    <w:rsid w:val="00A60A44"/>
    <w:pPr>
      <w:tabs>
        <w:tab w:val="center" w:pos="4680"/>
        <w:tab w:val="right" w:pos="9360"/>
      </w:tabs>
    </w:pPr>
    <w:rPr>
      <w:lang w:val="x-none" w:eastAsia="x-none"/>
    </w:rPr>
  </w:style>
  <w:style w:type="character" w:customStyle="1" w:styleId="HeaderChar">
    <w:name w:val="Header Char"/>
    <w:link w:val="Header"/>
    <w:uiPriority w:val="99"/>
    <w:rsid w:val="00A60A44"/>
    <w:rPr>
      <w:rFonts w:ascii="Times New Roman" w:eastAsia="Times New Roman" w:hAnsi="Times New Roman"/>
      <w:sz w:val="24"/>
      <w:szCs w:val="24"/>
    </w:rPr>
  </w:style>
  <w:style w:type="paragraph" w:styleId="Footer">
    <w:name w:val="footer"/>
    <w:basedOn w:val="Normal"/>
    <w:link w:val="FooterChar"/>
    <w:uiPriority w:val="99"/>
    <w:unhideWhenUsed/>
    <w:rsid w:val="00A60A44"/>
    <w:pPr>
      <w:tabs>
        <w:tab w:val="center" w:pos="4680"/>
        <w:tab w:val="right" w:pos="9360"/>
      </w:tabs>
    </w:pPr>
    <w:rPr>
      <w:lang w:val="x-none" w:eastAsia="x-none"/>
    </w:rPr>
  </w:style>
  <w:style w:type="character" w:customStyle="1" w:styleId="FooterChar">
    <w:name w:val="Footer Char"/>
    <w:link w:val="Footer"/>
    <w:uiPriority w:val="99"/>
    <w:rsid w:val="00A60A4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60A44"/>
    <w:rPr>
      <w:rFonts w:ascii="Tahoma" w:hAnsi="Tahoma"/>
      <w:sz w:val="16"/>
      <w:szCs w:val="16"/>
      <w:lang w:val="x-none" w:eastAsia="x-none"/>
    </w:rPr>
  </w:style>
  <w:style w:type="character" w:customStyle="1" w:styleId="BalloonTextChar">
    <w:name w:val="Balloon Text Char"/>
    <w:link w:val="BalloonText"/>
    <w:uiPriority w:val="99"/>
    <w:semiHidden/>
    <w:rsid w:val="00A60A44"/>
    <w:rPr>
      <w:rFonts w:ascii="Tahoma" w:eastAsia="Times New Roman" w:hAnsi="Tahoma" w:cs="Tahoma"/>
      <w:sz w:val="16"/>
      <w:szCs w:val="16"/>
    </w:rPr>
  </w:style>
  <w:style w:type="character" w:styleId="CommentReference">
    <w:name w:val="annotation reference"/>
    <w:uiPriority w:val="99"/>
    <w:semiHidden/>
    <w:unhideWhenUsed/>
    <w:rsid w:val="00042485"/>
    <w:rPr>
      <w:sz w:val="16"/>
      <w:szCs w:val="16"/>
    </w:rPr>
  </w:style>
  <w:style w:type="paragraph" w:styleId="CommentText">
    <w:name w:val="annotation text"/>
    <w:basedOn w:val="Normal"/>
    <w:link w:val="CommentTextChar"/>
    <w:uiPriority w:val="99"/>
    <w:semiHidden/>
    <w:unhideWhenUsed/>
    <w:rsid w:val="00042485"/>
    <w:rPr>
      <w:sz w:val="20"/>
      <w:szCs w:val="20"/>
    </w:rPr>
  </w:style>
  <w:style w:type="character" w:customStyle="1" w:styleId="CommentTextChar">
    <w:name w:val="Comment Text Char"/>
    <w:link w:val="CommentText"/>
    <w:uiPriority w:val="99"/>
    <w:semiHidden/>
    <w:rsid w:val="00042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485"/>
    <w:rPr>
      <w:b/>
      <w:bCs/>
    </w:rPr>
  </w:style>
  <w:style w:type="character" w:customStyle="1" w:styleId="CommentSubjectChar">
    <w:name w:val="Comment Subject Char"/>
    <w:link w:val="CommentSubject"/>
    <w:uiPriority w:val="99"/>
    <w:semiHidden/>
    <w:rsid w:val="00042485"/>
    <w:rPr>
      <w:rFonts w:ascii="Times New Roman" w:eastAsia="Times New Roman" w:hAnsi="Times New Roman"/>
      <w:b/>
      <w:bCs/>
    </w:rPr>
  </w:style>
  <w:style w:type="paragraph" w:styleId="Revision">
    <w:name w:val="Revision"/>
    <w:hidden/>
    <w:uiPriority w:val="99"/>
    <w:semiHidden/>
    <w:rsid w:val="00BA4F6F"/>
    <w:rPr>
      <w:rFonts w:ascii="Times New Roman" w:eastAsia="Times New Roman" w:hAnsi="Times New Roman"/>
      <w:sz w:val="24"/>
      <w:szCs w:val="24"/>
    </w:rPr>
  </w:style>
  <w:style w:type="paragraph" w:styleId="ListParagraph">
    <w:name w:val="List Paragraph"/>
    <w:basedOn w:val="Normal"/>
    <w:uiPriority w:val="34"/>
    <w:qFormat/>
    <w:rsid w:val="006A417D"/>
    <w:pPr>
      <w:ind w:left="720"/>
      <w:contextualSpacing/>
    </w:pPr>
  </w:style>
  <w:style w:type="character" w:customStyle="1" w:styleId="aqj">
    <w:name w:val="aqj"/>
    <w:basedOn w:val="DefaultParagraphFont"/>
    <w:rsid w:val="00303859"/>
  </w:style>
  <w:style w:type="character" w:styleId="Hyperlink">
    <w:name w:val="Hyperlink"/>
    <w:basedOn w:val="DefaultParagraphFont"/>
    <w:uiPriority w:val="99"/>
    <w:semiHidden/>
    <w:unhideWhenUsed/>
    <w:rsid w:val="003907A8"/>
    <w:rPr>
      <w:color w:val="0000FF"/>
      <w:u w:val="single"/>
    </w:rPr>
  </w:style>
  <w:style w:type="paragraph" w:customStyle="1" w:styleId="m-7354014097412435708gmail-m-1494400280871936253gmail-msolistparagraph">
    <w:name w:val="m_-7354014097412435708gmail-m_-1494400280871936253gmail-msolistparagraph"/>
    <w:basedOn w:val="Normal"/>
    <w:rsid w:val="00973030"/>
    <w:pPr>
      <w:spacing w:before="100" w:beforeAutospacing="1" w:after="100" w:afterAutospacing="1"/>
    </w:pPr>
  </w:style>
  <w:style w:type="character" w:customStyle="1" w:styleId="Heading2Char">
    <w:name w:val="Heading 2 Char"/>
    <w:basedOn w:val="DefaultParagraphFont"/>
    <w:link w:val="Heading2"/>
    <w:uiPriority w:val="9"/>
    <w:rsid w:val="00D17681"/>
    <w:rPr>
      <w:rFonts w:ascii="Times New Roman" w:eastAsia="Times New Roman" w:hAnsi="Times New Roman"/>
      <w:b/>
      <w:sz w:val="24"/>
      <w:szCs w:val="22"/>
    </w:rPr>
  </w:style>
  <w:style w:type="paragraph" w:styleId="NoSpacing">
    <w:name w:val="No Spacing"/>
    <w:uiPriority w:val="1"/>
    <w:qFormat/>
    <w:rsid w:val="007A46BA"/>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816CAC"/>
    <w:rPr>
      <w:rFonts w:ascii="Times New Roman" w:eastAsia="Times New Roman" w:hAnsi="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5158">
      <w:bodyDiv w:val="1"/>
      <w:marLeft w:val="0"/>
      <w:marRight w:val="0"/>
      <w:marTop w:val="0"/>
      <w:marBottom w:val="0"/>
      <w:divBdr>
        <w:top w:val="none" w:sz="0" w:space="0" w:color="auto"/>
        <w:left w:val="none" w:sz="0" w:space="0" w:color="auto"/>
        <w:bottom w:val="none" w:sz="0" w:space="0" w:color="auto"/>
        <w:right w:val="none" w:sz="0" w:space="0" w:color="auto"/>
      </w:divBdr>
    </w:div>
    <w:div w:id="844250399">
      <w:bodyDiv w:val="1"/>
      <w:marLeft w:val="0"/>
      <w:marRight w:val="0"/>
      <w:marTop w:val="0"/>
      <w:marBottom w:val="0"/>
      <w:divBdr>
        <w:top w:val="none" w:sz="0" w:space="0" w:color="auto"/>
        <w:left w:val="none" w:sz="0" w:space="0" w:color="auto"/>
        <w:bottom w:val="none" w:sz="0" w:space="0" w:color="auto"/>
        <w:right w:val="none" w:sz="0" w:space="0" w:color="auto"/>
      </w:divBdr>
      <w:divsChild>
        <w:div w:id="2133211420">
          <w:marLeft w:val="0"/>
          <w:marRight w:val="0"/>
          <w:marTop w:val="0"/>
          <w:marBottom w:val="0"/>
          <w:divBdr>
            <w:top w:val="none" w:sz="0" w:space="0" w:color="auto"/>
            <w:left w:val="none" w:sz="0" w:space="0" w:color="auto"/>
            <w:bottom w:val="none" w:sz="0" w:space="0" w:color="auto"/>
            <w:right w:val="none" w:sz="0" w:space="0" w:color="auto"/>
          </w:divBdr>
        </w:div>
        <w:div w:id="71241858">
          <w:marLeft w:val="0"/>
          <w:marRight w:val="0"/>
          <w:marTop w:val="0"/>
          <w:marBottom w:val="0"/>
          <w:divBdr>
            <w:top w:val="none" w:sz="0" w:space="0" w:color="auto"/>
            <w:left w:val="none" w:sz="0" w:space="0" w:color="auto"/>
            <w:bottom w:val="none" w:sz="0" w:space="0" w:color="auto"/>
            <w:right w:val="none" w:sz="0" w:space="0" w:color="auto"/>
          </w:divBdr>
        </w:div>
        <w:div w:id="1588341340">
          <w:marLeft w:val="0"/>
          <w:marRight w:val="0"/>
          <w:marTop w:val="0"/>
          <w:marBottom w:val="0"/>
          <w:divBdr>
            <w:top w:val="none" w:sz="0" w:space="0" w:color="auto"/>
            <w:left w:val="none" w:sz="0" w:space="0" w:color="auto"/>
            <w:bottom w:val="none" w:sz="0" w:space="0" w:color="auto"/>
            <w:right w:val="none" w:sz="0" w:space="0" w:color="auto"/>
          </w:divBdr>
        </w:div>
      </w:divsChild>
    </w:div>
    <w:div w:id="991057200">
      <w:bodyDiv w:val="1"/>
      <w:marLeft w:val="0"/>
      <w:marRight w:val="0"/>
      <w:marTop w:val="0"/>
      <w:marBottom w:val="0"/>
      <w:divBdr>
        <w:top w:val="none" w:sz="0" w:space="0" w:color="auto"/>
        <w:left w:val="none" w:sz="0" w:space="0" w:color="auto"/>
        <w:bottom w:val="none" w:sz="0" w:space="0" w:color="auto"/>
        <w:right w:val="none" w:sz="0" w:space="0" w:color="auto"/>
      </w:divBdr>
      <w:divsChild>
        <w:div w:id="1284658155">
          <w:marLeft w:val="0"/>
          <w:marRight w:val="0"/>
          <w:marTop w:val="0"/>
          <w:marBottom w:val="0"/>
          <w:divBdr>
            <w:top w:val="none" w:sz="0" w:space="0" w:color="auto"/>
            <w:left w:val="none" w:sz="0" w:space="0" w:color="auto"/>
            <w:bottom w:val="none" w:sz="0" w:space="0" w:color="auto"/>
            <w:right w:val="none" w:sz="0" w:space="0" w:color="auto"/>
          </w:divBdr>
        </w:div>
      </w:divsChild>
    </w:div>
    <w:div w:id="1023434450">
      <w:bodyDiv w:val="1"/>
      <w:marLeft w:val="0"/>
      <w:marRight w:val="0"/>
      <w:marTop w:val="0"/>
      <w:marBottom w:val="0"/>
      <w:divBdr>
        <w:top w:val="none" w:sz="0" w:space="0" w:color="auto"/>
        <w:left w:val="none" w:sz="0" w:space="0" w:color="auto"/>
        <w:bottom w:val="none" w:sz="0" w:space="0" w:color="auto"/>
        <w:right w:val="none" w:sz="0" w:space="0" w:color="auto"/>
      </w:divBdr>
      <w:divsChild>
        <w:div w:id="554240807">
          <w:marLeft w:val="0"/>
          <w:marRight w:val="0"/>
          <w:marTop w:val="0"/>
          <w:marBottom w:val="0"/>
          <w:divBdr>
            <w:top w:val="none" w:sz="0" w:space="0" w:color="auto"/>
            <w:left w:val="none" w:sz="0" w:space="0" w:color="auto"/>
            <w:bottom w:val="none" w:sz="0" w:space="0" w:color="auto"/>
            <w:right w:val="none" w:sz="0" w:space="0" w:color="auto"/>
          </w:divBdr>
        </w:div>
        <w:div w:id="1683311808">
          <w:marLeft w:val="0"/>
          <w:marRight w:val="0"/>
          <w:marTop w:val="0"/>
          <w:marBottom w:val="0"/>
          <w:divBdr>
            <w:top w:val="none" w:sz="0" w:space="0" w:color="auto"/>
            <w:left w:val="none" w:sz="0" w:space="0" w:color="auto"/>
            <w:bottom w:val="none" w:sz="0" w:space="0" w:color="auto"/>
            <w:right w:val="none" w:sz="0" w:space="0" w:color="auto"/>
          </w:divBdr>
        </w:div>
        <w:div w:id="1964771475">
          <w:marLeft w:val="0"/>
          <w:marRight w:val="0"/>
          <w:marTop w:val="0"/>
          <w:marBottom w:val="0"/>
          <w:divBdr>
            <w:top w:val="none" w:sz="0" w:space="0" w:color="auto"/>
            <w:left w:val="none" w:sz="0" w:space="0" w:color="auto"/>
            <w:bottom w:val="none" w:sz="0" w:space="0" w:color="auto"/>
            <w:right w:val="none" w:sz="0" w:space="0" w:color="auto"/>
          </w:divBdr>
        </w:div>
        <w:div w:id="157580718">
          <w:marLeft w:val="0"/>
          <w:marRight w:val="0"/>
          <w:marTop w:val="0"/>
          <w:marBottom w:val="0"/>
          <w:divBdr>
            <w:top w:val="none" w:sz="0" w:space="0" w:color="auto"/>
            <w:left w:val="none" w:sz="0" w:space="0" w:color="auto"/>
            <w:bottom w:val="none" w:sz="0" w:space="0" w:color="auto"/>
            <w:right w:val="none" w:sz="0" w:space="0" w:color="auto"/>
          </w:divBdr>
        </w:div>
        <w:div w:id="766928139">
          <w:marLeft w:val="0"/>
          <w:marRight w:val="0"/>
          <w:marTop w:val="0"/>
          <w:marBottom w:val="0"/>
          <w:divBdr>
            <w:top w:val="none" w:sz="0" w:space="0" w:color="auto"/>
            <w:left w:val="none" w:sz="0" w:space="0" w:color="auto"/>
            <w:bottom w:val="none" w:sz="0" w:space="0" w:color="auto"/>
            <w:right w:val="none" w:sz="0" w:space="0" w:color="auto"/>
          </w:divBdr>
        </w:div>
        <w:div w:id="2002848108">
          <w:marLeft w:val="0"/>
          <w:marRight w:val="0"/>
          <w:marTop w:val="0"/>
          <w:marBottom w:val="0"/>
          <w:divBdr>
            <w:top w:val="none" w:sz="0" w:space="0" w:color="auto"/>
            <w:left w:val="none" w:sz="0" w:space="0" w:color="auto"/>
            <w:bottom w:val="none" w:sz="0" w:space="0" w:color="auto"/>
            <w:right w:val="none" w:sz="0" w:space="0" w:color="auto"/>
          </w:divBdr>
        </w:div>
        <w:div w:id="4600691">
          <w:marLeft w:val="0"/>
          <w:marRight w:val="0"/>
          <w:marTop w:val="0"/>
          <w:marBottom w:val="0"/>
          <w:divBdr>
            <w:top w:val="none" w:sz="0" w:space="0" w:color="auto"/>
            <w:left w:val="none" w:sz="0" w:space="0" w:color="auto"/>
            <w:bottom w:val="none" w:sz="0" w:space="0" w:color="auto"/>
            <w:right w:val="none" w:sz="0" w:space="0" w:color="auto"/>
          </w:divBdr>
        </w:div>
        <w:div w:id="1509447947">
          <w:marLeft w:val="0"/>
          <w:marRight w:val="0"/>
          <w:marTop w:val="0"/>
          <w:marBottom w:val="0"/>
          <w:divBdr>
            <w:top w:val="none" w:sz="0" w:space="0" w:color="auto"/>
            <w:left w:val="none" w:sz="0" w:space="0" w:color="auto"/>
            <w:bottom w:val="none" w:sz="0" w:space="0" w:color="auto"/>
            <w:right w:val="none" w:sz="0" w:space="0" w:color="auto"/>
          </w:divBdr>
        </w:div>
        <w:div w:id="609629083">
          <w:marLeft w:val="0"/>
          <w:marRight w:val="0"/>
          <w:marTop w:val="0"/>
          <w:marBottom w:val="0"/>
          <w:divBdr>
            <w:top w:val="none" w:sz="0" w:space="0" w:color="auto"/>
            <w:left w:val="none" w:sz="0" w:space="0" w:color="auto"/>
            <w:bottom w:val="none" w:sz="0" w:space="0" w:color="auto"/>
            <w:right w:val="none" w:sz="0" w:space="0" w:color="auto"/>
          </w:divBdr>
        </w:div>
        <w:div w:id="1178348315">
          <w:marLeft w:val="0"/>
          <w:marRight w:val="0"/>
          <w:marTop w:val="0"/>
          <w:marBottom w:val="0"/>
          <w:divBdr>
            <w:top w:val="none" w:sz="0" w:space="0" w:color="auto"/>
            <w:left w:val="none" w:sz="0" w:space="0" w:color="auto"/>
            <w:bottom w:val="none" w:sz="0" w:space="0" w:color="auto"/>
            <w:right w:val="none" w:sz="0" w:space="0" w:color="auto"/>
          </w:divBdr>
        </w:div>
      </w:divsChild>
    </w:div>
    <w:div w:id="1097293903">
      <w:bodyDiv w:val="1"/>
      <w:marLeft w:val="0"/>
      <w:marRight w:val="0"/>
      <w:marTop w:val="0"/>
      <w:marBottom w:val="0"/>
      <w:divBdr>
        <w:top w:val="none" w:sz="0" w:space="0" w:color="auto"/>
        <w:left w:val="none" w:sz="0" w:space="0" w:color="auto"/>
        <w:bottom w:val="none" w:sz="0" w:space="0" w:color="auto"/>
        <w:right w:val="none" w:sz="0" w:space="0" w:color="auto"/>
      </w:divBdr>
      <w:divsChild>
        <w:div w:id="44158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80624">
              <w:marLeft w:val="0"/>
              <w:marRight w:val="0"/>
              <w:marTop w:val="0"/>
              <w:marBottom w:val="0"/>
              <w:divBdr>
                <w:top w:val="none" w:sz="0" w:space="0" w:color="auto"/>
                <w:left w:val="none" w:sz="0" w:space="0" w:color="auto"/>
                <w:bottom w:val="none" w:sz="0" w:space="0" w:color="auto"/>
                <w:right w:val="none" w:sz="0" w:space="0" w:color="auto"/>
              </w:divBdr>
              <w:divsChild>
                <w:div w:id="13434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1493">
      <w:bodyDiv w:val="1"/>
      <w:marLeft w:val="0"/>
      <w:marRight w:val="0"/>
      <w:marTop w:val="0"/>
      <w:marBottom w:val="0"/>
      <w:divBdr>
        <w:top w:val="none" w:sz="0" w:space="0" w:color="auto"/>
        <w:left w:val="none" w:sz="0" w:space="0" w:color="auto"/>
        <w:bottom w:val="none" w:sz="0" w:space="0" w:color="auto"/>
        <w:right w:val="none" w:sz="0" w:space="0" w:color="auto"/>
      </w:divBdr>
      <w:divsChild>
        <w:div w:id="1320696494">
          <w:marLeft w:val="0"/>
          <w:marRight w:val="0"/>
          <w:marTop w:val="0"/>
          <w:marBottom w:val="0"/>
          <w:divBdr>
            <w:top w:val="none" w:sz="0" w:space="0" w:color="auto"/>
            <w:left w:val="none" w:sz="0" w:space="0" w:color="auto"/>
            <w:bottom w:val="none" w:sz="0" w:space="0" w:color="auto"/>
            <w:right w:val="none" w:sz="0" w:space="0" w:color="auto"/>
          </w:divBdr>
        </w:div>
        <w:div w:id="768160781">
          <w:marLeft w:val="0"/>
          <w:marRight w:val="0"/>
          <w:marTop w:val="0"/>
          <w:marBottom w:val="0"/>
          <w:divBdr>
            <w:top w:val="none" w:sz="0" w:space="0" w:color="auto"/>
            <w:left w:val="none" w:sz="0" w:space="0" w:color="auto"/>
            <w:bottom w:val="none" w:sz="0" w:space="0" w:color="auto"/>
            <w:right w:val="none" w:sz="0" w:space="0" w:color="auto"/>
          </w:divBdr>
        </w:div>
        <w:div w:id="2045061850">
          <w:marLeft w:val="0"/>
          <w:marRight w:val="0"/>
          <w:marTop w:val="0"/>
          <w:marBottom w:val="0"/>
          <w:divBdr>
            <w:top w:val="none" w:sz="0" w:space="0" w:color="auto"/>
            <w:left w:val="none" w:sz="0" w:space="0" w:color="auto"/>
            <w:bottom w:val="none" w:sz="0" w:space="0" w:color="auto"/>
            <w:right w:val="none" w:sz="0" w:space="0" w:color="auto"/>
          </w:divBdr>
        </w:div>
        <w:div w:id="30151593">
          <w:marLeft w:val="0"/>
          <w:marRight w:val="0"/>
          <w:marTop w:val="0"/>
          <w:marBottom w:val="0"/>
          <w:divBdr>
            <w:top w:val="none" w:sz="0" w:space="0" w:color="auto"/>
            <w:left w:val="none" w:sz="0" w:space="0" w:color="auto"/>
            <w:bottom w:val="none" w:sz="0" w:space="0" w:color="auto"/>
            <w:right w:val="none" w:sz="0" w:space="0" w:color="auto"/>
          </w:divBdr>
        </w:div>
        <w:div w:id="985402353">
          <w:marLeft w:val="0"/>
          <w:marRight w:val="0"/>
          <w:marTop w:val="0"/>
          <w:marBottom w:val="0"/>
          <w:divBdr>
            <w:top w:val="none" w:sz="0" w:space="0" w:color="auto"/>
            <w:left w:val="none" w:sz="0" w:space="0" w:color="auto"/>
            <w:bottom w:val="none" w:sz="0" w:space="0" w:color="auto"/>
            <w:right w:val="none" w:sz="0" w:space="0" w:color="auto"/>
          </w:divBdr>
        </w:div>
        <w:div w:id="953710223">
          <w:marLeft w:val="0"/>
          <w:marRight w:val="0"/>
          <w:marTop w:val="0"/>
          <w:marBottom w:val="0"/>
          <w:divBdr>
            <w:top w:val="none" w:sz="0" w:space="0" w:color="auto"/>
            <w:left w:val="none" w:sz="0" w:space="0" w:color="auto"/>
            <w:bottom w:val="none" w:sz="0" w:space="0" w:color="auto"/>
            <w:right w:val="none" w:sz="0" w:space="0" w:color="auto"/>
          </w:divBdr>
        </w:div>
        <w:div w:id="1859854546">
          <w:marLeft w:val="0"/>
          <w:marRight w:val="0"/>
          <w:marTop w:val="0"/>
          <w:marBottom w:val="0"/>
          <w:divBdr>
            <w:top w:val="none" w:sz="0" w:space="0" w:color="auto"/>
            <w:left w:val="none" w:sz="0" w:space="0" w:color="auto"/>
            <w:bottom w:val="none" w:sz="0" w:space="0" w:color="auto"/>
            <w:right w:val="none" w:sz="0" w:space="0" w:color="auto"/>
          </w:divBdr>
        </w:div>
        <w:div w:id="676230713">
          <w:marLeft w:val="0"/>
          <w:marRight w:val="0"/>
          <w:marTop w:val="0"/>
          <w:marBottom w:val="0"/>
          <w:divBdr>
            <w:top w:val="none" w:sz="0" w:space="0" w:color="auto"/>
            <w:left w:val="none" w:sz="0" w:space="0" w:color="auto"/>
            <w:bottom w:val="none" w:sz="0" w:space="0" w:color="auto"/>
            <w:right w:val="none" w:sz="0" w:space="0" w:color="auto"/>
          </w:divBdr>
        </w:div>
        <w:div w:id="373428074">
          <w:marLeft w:val="0"/>
          <w:marRight w:val="0"/>
          <w:marTop w:val="0"/>
          <w:marBottom w:val="0"/>
          <w:divBdr>
            <w:top w:val="none" w:sz="0" w:space="0" w:color="auto"/>
            <w:left w:val="none" w:sz="0" w:space="0" w:color="auto"/>
            <w:bottom w:val="none" w:sz="0" w:space="0" w:color="auto"/>
            <w:right w:val="none" w:sz="0" w:space="0" w:color="auto"/>
          </w:divBdr>
        </w:div>
        <w:div w:id="1709529587">
          <w:marLeft w:val="0"/>
          <w:marRight w:val="0"/>
          <w:marTop w:val="0"/>
          <w:marBottom w:val="0"/>
          <w:divBdr>
            <w:top w:val="none" w:sz="0" w:space="0" w:color="auto"/>
            <w:left w:val="none" w:sz="0" w:space="0" w:color="auto"/>
            <w:bottom w:val="none" w:sz="0" w:space="0" w:color="auto"/>
            <w:right w:val="none" w:sz="0" w:space="0" w:color="auto"/>
          </w:divBdr>
        </w:div>
        <w:div w:id="1659455319">
          <w:marLeft w:val="0"/>
          <w:marRight w:val="0"/>
          <w:marTop w:val="0"/>
          <w:marBottom w:val="0"/>
          <w:divBdr>
            <w:top w:val="none" w:sz="0" w:space="0" w:color="auto"/>
            <w:left w:val="none" w:sz="0" w:space="0" w:color="auto"/>
            <w:bottom w:val="none" w:sz="0" w:space="0" w:color="auto"/>
            <w:right w:val="none" w:sz="0" w:space="0" w:color="auto"/>
          </w:divBdr>
        </w:div>
        <w:div w:id="1836191715">
          <w:marLeft w:val="0"/>
          <w:marRight w:val="0"/>
          <w:marTop w:val="0"/>
          <w:marBottom w:val="0"/>
          <w:divBdr>
            <w:top w:val="none" w:sz="0" w:space="0" w:color="auto"/>
            <w:left w:val="none" w:sz="0" w:space="0" w:color="auto"/>
            <w:bottom w:val="none" w:sz="0" w:space="0" w:color="auto"/>
            <w:right w:val="none" w:sz="0" w:space="0" w:color="auto"/>
          </w:divBdr>
        </w:div>
      </w:divsChild>
    </w:div>
    <w:div w:id="1408763433">
      <w:bodyDiv w:val="1"/>
      <w:marLeft w:val="0"/>
      <w:marRight w:val="0"/>
      <w:marTop w:val="0"/>
      <w:marBottom w:val="0"/>
      <w:divBdr>
        <w:top w:val="none" w:sz="0" w:space="0" w:color="auto"/>
        <w:left w:val="none" w:sz="0" w:space="0" w:color="auto"/>
        <w:bottom w:val="none" w:sz="0" w:space="0" w:color="auto"/>
        <w:right w:val="none" w:sz="0" w:space="0" w:color="auto"/>
      </w:divBdr>
    </w:div>
    <w:div w:id="1475290181">
      <w:bodyDiv w:val="1"/>
      <w:marLeft w:val="0"/>
      <w:marRight w:val="0"/>
      <w:marTop w:val="0"/>
      <w:marBottom w:val="0"/>
      <w:divBdr>
        <w:top w:val="none" w:sz="0" w:space="0" w:color="auto"/>
        <w:left w:val="none" w:sz="0" w:space="0" w:color="auto"/>
        <w:bottom w:val="none" w:sz="0" w:space="0" w:color="auto"/>
        <w:right w:val="none" w:sz="0" w:space="0" w:color="auto"/>
      </w:divBdr>
      <w:divsChild>
        <w:div w:id="456266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330330">
              <w:marLeft w:val="0"/>
              <w:marRight w:val="0"/>
              <w:marTop w:val="0"/>
              <w:marBottom w:val="0"/>
              <w:divBdr>
                <w:top w:val="none" w:sz="0" w:space="0" w:color="auto"/>
                <w:left w:val="none" w:sz="0" w:space="0" w:color="auto"/>
                <w:bottom w:val="none" w:sz="0" w:space="0" w:color="auto"/>
                <w:right w:val="none" w:sz="0" w:space="0" w:color="auto"/>
              </w:divBdr>
              <w:divsChild>
                <w:div w:id="517620863">
                  <w:marLeft w:val="0"/>
                  <w:marRight w:val="0"/>
                  <w:marTop w:val="0"/>
                  <w:marBottom w:val="0"/>
                  <w:divBdr>
                    <w:top w:val="none" w:sz="0" w:space="0" w:color="auto"/>
                    <w:left w:val="none" w:sz="0" w:space="0" w:color="auto"/>
                    <w:bottom w:val="none" w:sz="0" w:space="0" w:color="auto"/>
                    <w:right w:val="none" w:sz="0" w:space="0" w:color="auto"/>
                  </w:divBdr>
                  <w:divsChild>
                    <w:div w:id="855777273">
                      <w:blockQuote w:val="1"/>
                      <w:marLeft w:val="96"/>
                      <w:marRight w:val="0"/>
                      <w:marTop w:val="0"/>
                      <w:marBottom w:val="0"/>
                      <w:divBdr>
                        <w:top w:val="none" w:sz="0" w:space="0" w:color="auto"/>
                        <w:left w:val="none" w:sz="0" w:space="6" w:color="CCCCCC"/>
                        <w:bottom w:val="none" w:sz="0" w:space="0" w:color="auto"/>
                        <w:right w:val="none" w:sz="0" w:space="0" w:color="auto"/>
                      </w:divBdr>
                      <w:divsChild>
                        <w:div w:id="343552685">
                          <w:marLeft w:val="0"/>
                          <w:marRight w:val="0"/>
                          <w:marTop w:val="0"/>
                          <w:marBottom w:val="0"/>
                          <w:divBdr>
                            <w:top w:val="none" w:sz="0" w:space="0" w:color="auto"/>
                            <w:left w:val="none" w:sz="0" w:space="0" w:color="auto"/>
                            <w:bottom w:val="none" w:sz="0" w:space="0" w:color="auto"/>
                            <w:right w:val="none" w:sz="0" w:space="0" w:color="auto"/>
                          </w:divBdr>
                          <w:divsChild>
                            <w:div w:id="323779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144331">
                                  <w:marLeft w:val="0"/>
                                  <w:marRight w:val="0"/>
                                  <w:marTop w:val="0"/>
                                  <w:marBottom w:val="0"/>
                                  <w:divBdr>
                                    <w:top w:val="none" w:sz="0" w:space="0" w:color="auto"/>
                                    <w:left w:val="none" w:sz="0" w:space="0" w:color="auto"/>
                                    <w:bottom w:val="none" w:sz="0" w:space="0" w:color="auto"/>
                                    <w:right w:val="none" w:sz="0" w:space="0" w:color="auto"/>
                                  </w:divBdr>
                                  <w:divsChild>
                                    <w:div w:id="836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FB80BC4199C4EAA9BFA9590EC4525" ma:contentTypeVersion="15" ma:contentTypeDescription="Create a new document." ma:contentTypeScope="" ma:versionID="096451f810bd5797841ff88063a794ff">
  <xsd:schema xmlns:xsd="http://www.w3.org/2001/XMLSchema" xmlns:xs="http://www.w3.org/2001/XMLSchema" xmlns:p="http://schemas.microsoft.com/office/2006/metadata/properties" xmlns:ns3="14f1628d-7d0a-431c-9c07-dd47ce48d642" xmlns:ns4="a223aeda-bc06-4fd7-91fb-e6445336d4bf" targetNamespace="http://schemas.microsoft.com/office/2006/metadata/properties" ma:root="true" ma:fieldsID="1eb0bea366ba43f28f16dc1e01eee083" ns3:_="" ns4:_="">
    <xsd:import namespace="14f1628d-7d0a-431c-9c07-dd47ce48d642"/>
    <xsd:import namespace="a223aeda-bc06-4fd7-91fb-e6445336d4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1628d-7d0a-431c-9c07-dd47ce48d6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23aeda-bc06-4fd7-91fb-e6445336d4b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6AF79-8346-4668-B8FD-923F120309F8}">
  <ds:schemaRefs>
    <ds:schemaRef ds:uri="http://schemas.microsoft.com/sharepoint/v3/contenttype/forms"/>
  </ds:schemaRefs>
</ds:datastoreItem>
</file>

<file path=customXml/itemProps2.xml><?xml version="1.0" encoding="utf-8"?>
<ds:datastoreItem xmlns:ds="http://schemas.openxmlformats.org/officeDocument/2006/customXml" ds:itemID="{6F688B0A-EE3E-44BF-AF56-4C57F0AC9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1628d-7d0a-431c-9c07-dd47ce48d642"/>
    <ds:schemaRef ds:uri="a223aeda-bc06-4fd7-91fb-e6445336d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8E672-650D-457B-BEB5-59400462C47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a223aeda-bc06-4fd7-91fb-e6445336d4bf"/>
    <ds:schemaRef ds:uri="14f1628d-7d0a-431c-9c07-dd47ce48d642"/>
    <ds:schemaRef ds:uri="http://www.w3.org/XML/1998/namespace"/>
    <ds:schemaRef ds:uri="http://purl.org/dc/terms/"/>
  </ds:schemaRefs>
</ds:datastoreItem>
</file>

<file path=customXml/itemProps4.xml><?xml version="1.0" encoding="utf-8"?>
<ds:datastoreItem xmlns:ds="http://schemas.openxmlformats.org/officeDocument/2006/customXml" ds:itemID="{3C961312-9161-4393-BF66-57F437C4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bpark</dc:creator>
  <cp:keywords/>
  <cp:lastModifiedBy>Bo Park</cp:lastModifiedBy>
  <cp:revision>30</cp:revision>
  <cp:lastPrinted>2019-09-18T12:45:00Z</cp:lastPrinted>
  <dcterms:created xsi:type="dcterms:W3CDTF">2019-12-05T16:28:00Z</dcterms:created>
  <dcterms:modified xsi:type="dcterms:W3CDTF">2020-03-03T19:55:00Z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0x010100BC5FB80BC4199C4EAA9BFA9590EC4525</vt:lpwstr>
  </property>
</Properties>
</file>