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77C4" w14:textId="77777777" w:rsidR="004D7F0A" w:rsidRDefault="009A40FC">
      <w:pPr>
        <w:pStyle w:val="Heading4"/>
        <w:tabs>
          <w:tab w:val="right" w:pos="10170"/>
        </w:tabs>
        <w:spacing w:line="240" w:lineRule="auto"/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CODE CHANGE PROPOSAL FORM</w:t>
      </w:r>
    </w:p>
    <w:p w14:paraId="393276E4" w14:textId="77777777" w:rsidR="004D7F0A" w:rsidRDefault="009A40FC">
      <w:pPr>
        <w:ind w:left="0" w:hanging="2"/>
        <w:jc w:val="center"/>
      </w:pPr>
      <w:r>
        <w:rPr>
          <w:b/>
        </w:rPr>
        <w:t>[Top section is for administrative use only; please leave blank]</w:t>
      </w:r>
    </w:p>
    <w:p w14:paraId="6007D6C0" w14:textId="77777777" w:rsidR="004D7F0A" w:rsidRDefault="004D7F0A">
      <w:pPr>
        <w:tabs>
          <w:tab w:val="left" w:pos="540"/>
          <w:tab w:val="right" w:pos="1080"/>
        </w:tabs>
        <w:ind w:left="0" w:hanging="2"/>
        <w:rPr>
          <w:sz w:val="18"/>
          <w:szCs w:val="18"/>
        </w:rPr>
      </w:pPr>
    </w:p>
    <w:p w14:paraId="27C6805C" w14:textId="4241B05D" w:rsidR="004D7F0A" w:rsidRDefault="009A40FC">
      <w:pPr>
        <w:tabs>
          <w:tab w:val="left" w:pos="540"/>
          <w:tab w:val="right" w:pos="1080"/>
        </w:tabs>
        <w:ind w:left="0" w:hanging="2"/>
      </w:pPr>
      <w:r>
        <w:rPr>
          <w:b/>
          <w:sz w:val="18"/>
          <w:szCs w:val="18"/>
        </w:rPr>
        <w:t>PAGE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OF  3</w:t>
      </w:r>
    </w:p>
    <w:p w14:paraId="0536FF86" w14:textId="77777777" w:rsidR="004D7F0A" w:rsidRDefault="004D7F0A">
      <w:pPr>
        <w:ind w:left="0" w:hanging="2"/>
        <w:jc w:val="center"/>
        <w:rPr>
          <w:sz w:val="18"/>
          <w:szCs w:val="18"/>
        </w:rPr>
      </w:pPr>
    </w:p>
    <w:p w14:paraId="29F570B4" w14:textId="4675C7D5" w:rsidR="004D7F0A" w:rsidRDefault="009A40FC">
      <w:pPr>
        <w:tabs>
          <w:tab w:val="left" w:pos="2880"/>
          <w:tab w:val="left" w:pos="549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CODE:   IBC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SECTION NO.</w:t>
      </w:r>
      <w:r>
        <w:rPr>
          <w:sz w:val="18"/>
          <w:szCs w:val="18"/>
        </w:rPr>
        <w:t xml:space="preserve">  </w:t>
      </w:r>
      <w:r w:rsidR="007C3E7A">
        <w:rPr>
          <w:sz w:val="18"/>
          <w:szCs w:val="18"/>
        </w:rPr>
        <w:t>1103.2.15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mallCaps/>
          <w:sz w:val="18"/>
          <w:szCs w:val="18"/>
        </w:rPr>
        <w:t>SUBCOMMITTEE</w:t>
      </w:r>
      <w:r>
        <w:rPr>
          <w:b/>
          <w:sz w:val="18"/>
          <w:szCs w:val="18"/>
        </w:rPr>
        <w:t xml:space="preserve"> AMENDMENT NO.  BC-</w:t>
      </w:r>
      <w:r w:rsidR="00EB72DF">
        <w:rPr>
          <w:b/>
          <w:sz w:val="18"/>
          <w:szCs w:val="18"/>
        </w:rPr>
        <w:t>A</w:t>
      </w:r>
      <w:r>
        <w:rPr>
          <w:b/>
          <w:sz w:val="18"/>
          <w:szCs w:val="18"/>
        </w:rPr>
        <w:t>-</w:t>
      </w:r>
      <w:r w:rsidR="00A533DB">
        <w:rPr>
          <w:b/>
          <w:sz w:val="18"/>
          <w:szCs w:val="18"/>
        </w:rPr>
        <w:t>11</w:t>
      </w:r>
      <w:r>
        <w:rPr>
          <w:b/>
          <w:sz w:val="18"/>
          <w:szCs w:val="18"/>
        </w:rPr>
        <w:t>-</w:t>
      </w:r>
      <w:r w:rsidR="007C3E7A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>-23</w:t>
      </w:r>
    </w:p>
    <w:p w14:paraId="47F165A2" w14:textId="77777777" w:rsidR="004D7F0A" w:rsidRDefault="004D7F0A">
      <w:pPr>
        <w:tabs>
          <w:tab w:val="left" w:pos="2880"/>
          <w:tab w:val="left" w:pos="5490"/>
        </w:tabs>
        <w:ind w:left="0" w:hanging="2"/>
        <w:rPr>
          <w:sz w:val="18"/>
          <w:szCs w:val="18"/>
        </w:rPr>
      </w:pPr>
    </w:p>
    <w:p w14:paraId="12D4D331" w14:textId="414ECC1B" w:rsidR="004D7F0A" w:rsidRDefault="009A40FC">
      <w:pPr>
        <w:tabs>
          <w:tab w:val="left" w:pos="3600"/>
          <w:tab w:val="left" w:pos="5760"/>
          <w:tab w:val="left" w:pos="765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PROPOSING SUBCOMMITTEE:   </w:t>
      </w:r>
      <w:r>
        <w:rPr>
          <w:sz w:val="18"/>
          <w:szCs w:val="18"/>
        </w:rPr>
        <w:t xml:space="preserve"> </w:t>
      </w:r>
      <w:r w:rsidR="00EB72DF">
        <w:rPr>
          <w:sz w:val="18"/>
          <w:szCs w:val="18"/>
        </w:rPr>
        <w:t>ACCESSIBILITY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CHAIR:</w:t>
      </w:r>
      <w:r>
        <w:rPr>
          <w:sz w:val="18"/>
          <w:szCs w:val="18"/>
        </w:rPr>
        <w:t xml:space="preserve">    </w:t>
      </w:r>
      <w:r w:rsidR="00EB72DF">
        <w:rPr>
          <w:sz w:val="18"/>
          <w:szCs w:val="18"/>
        </w:rPr>
        <w:t>Wright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 </w:t>
      </w:r>
    </w:p>
    <w:p w14:paraId="09B6C264" w14:textId="77777777" w:rsidR="004D7F0A" w:rsidRDefault="004D7F0A">
      <w:pPr>
        <w:tabs>
          <w:tab w:val="left" w:pos="3600"/>
          <w:tab w:val="left" w:pos="5760"/>
          <w:tab w:val="left" w:pos="7200"/>
        </w:tabs>
        <w:ind w:left="0" w:hanging="2"/>
        <w:rPr>
          <w:sz w:val="18"/>
          <w:szCs w:val="18"/>
        </w:rPr>
      </w:pPr>
    </w:p>
    <w:p w14:paraId="434C23A9" w14:textId="770EDDD7" w:rsidR="004D7F0A" w:rsidRDefault="009A40FC">
      <w:pPr>
        <w:tabs>
          <w:tab w:val="left" w:pos="3600"/>
          <w:tab w:val="left" w:pos="5760"/>
          <w:tab w:val="left" w:pos="7200"/>
        </w:tabs>
        <w:ind w:left="0" w:hanging="2"/>
        <w:rPr>
          <w:color w:val="FF0000"/>
          <w:sz w:val="18"/>
          <w:szCs w:val="18"/>
        </w:rPr>
      </w:pPr>
      <w:r>
        <w:rPr>
          <w:b/>
          <w:sz w:val="18"/>
          <w:szCs w:val="18"/>
        </w:rPr>
        <w:t>DATES OF PROPOSAL</w:t>
      </w:r>
      <w:r>
        <w:rPr>
          <w:sz w:val="18"/>
          <w:szCs w:val="18"/>
        </w:rPr>
        <w:t>: 0</w:t>
      </w:r>
      <w:r w:rsidR="00EB72DF">
        <w:rPr>
          <w:sz w:val="18"/>
          <w:szCs w:val="18"/>
        </w:rPr>
        <w:t>3</w:t>
      </w:r>
      <w:r>
        <w:rPr>
          <w:sz w:val="18"/>
          <w:szCs w:val="18"/>
        </w:rPr>
        <w:t>/</w:t>
      </w:r>
      <w:r w:rsidR="00EB72DF">
        <w:rPr>
          <w:sz w:val="18"/>
          <w:szCs w:val="18"/>
        </w:rPr>
        <w:t>15</w:t>
      </w:r>
      <w:r>
        <w:rPr>
          <w:sz w:val="18"/>
          <w:szCs w:val="18"/>
        </w:rPr>
        <w:t>/2</w:t>
      </w:r>
      <w:r w:rsidR="00EB72DF"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CCCB PRESENTATION:  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CCCB APPROVAL:  </w:t>
      </w:r>
    </w:p>
    <w:p w14:paraId="5B00E01C" w14:textId="77777777" w:rsidR="004D7F0A" w:rsidRDefault="004D7F0A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</w:p>
    <w:p w14:paraId="4BA28A95" w14:textId="77777777" w:rsidR="004D7F0A" w:rsidRDefault="009A40FC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E21A77" wp14:editId="2E1E4556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923405" cy="22225"/>
                <wp:effectExtent l="0" t="0" r="0" b="0"/>
                <wp:wrapNone/>
                <wp:docPr id="1035" name="Straight Arrow Connector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9060" y="3776825"/>
                          <a:ext cx="691388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D492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35" o:spid="_x0000_s1026" type="#_x0000_t32" style="position:absolute;margin-left:-3pt;margin-top:4pt;width:545.1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Y31AEAAJkDAAAOAAAAZHJzL2Uyb0RvYy54bWysU8mO2zAMvRfoPwi6N86CeBwjzhySTi9F&#10;O0CnH8BIsi1AG0Q1Tv6+lDJNuhwKFPVBpiTy8ZF82j6erWEnFVF71/HFbM6ZcsJL7YaOf315etdw&#10;hgmcBOOd6vhFIX/cvX2znUKrln70RqrICMRhO4WOjymFtqpQjMoCznxQji57Hy0k2sahkhEmQrem&#10;Ws7ndTX5KEP0QiHS6eF6yXcFv++VSJ/7HlVipuPELZU1lvWY12q3hXaIEEYtXmnAP7CwoB0lvUEd&#10;IAH7FvUfUFaL6NH3aSa8rXzfa6FKDVTNYv5bNV9GCKrUQs3BcGsT/j9Y8em0d8+R2jAFbDE8x1zF&#10;uY82/4kfO9NYm2Yzr6l9l46vHh7qZrm+Nk6dExPkUG8Wq6YhB0Ee9Wpd+lrdcULE9EF5y7LRcUwR&#10;9DCmvXeOJuTjovQOTh8xERMK/BGQSTj/pI0pgzKOTR3frCk/E0By6Q0kMm2QhOqGAoPeaJlDcjDG&#10;4bg3kZ0gC6B8mTql+MUt5zsAjle/cnWt0OpE+jTadry5RUM7KpDvnWTpEkjUjqTNMzO0nBlFD4GM&#10;QjiBNn/3IzbGEan7CLJ19PJSJlPOaf6F9qtWs8B+3pfo+4vafQcAAP//AwBQSwMEFAAGAAgAAAAh&#10;AIAR70PfAAAACAEAAA8AAABkcnMvZG93bnJldi54bWxMj0FvwjAMhe+T+A+RkXaDlDFQ1TVF0yS0&#10;w05lTBO30HhN1cbpmgDdfv3MaZxs6z09fy/fjK4TZxxC40nBYp6AQKq8aahWsH/fzlIQIWoyuvOE&#10;Cn4wwKaY3OU6M/5CJZ53sRYcQiHTCmyMfSZlqCw6Hea+R2Ltyw9ORz6HWppBXzjcdfIhSdbS6Yb4&#10;g9U9vlis2t3JKfDLN+u7z+2q/Shj2Zavh/3370Gp++n4/AQi4hj/zXDFZ3QomOnoT2SC6BTM1lwl&#10;Kkh5XOUkfVyCOPK2WIEscnlboPgDAAD//wMAUEsBAi0AFAAGAAgAAAAhALaDOJL+AAAA4QEAABMA&#10;AAAAAAAAAAAAAAAAAAAAAFtDb250ZW50X1R5cGVzXS54bWxQSwECLQAUAAYACAAAACEAOP0h/9YA&#10;AACUAQAACwAAAAAAAAAAAAAAAAAvAQAAX3JlbHMvLnJlbHNQSwECLQAUAAYACAAAACEAD7R2N9QB&#10;AACZAwAADgAAAAAAAAAAAAAAAAAuAgAAZHJzL2Uyb0RvYy54bWxQSwECLQAUAAYACAAAACEAgBHv&#10;Q98AAAAIAQAADwAAAAAAAAAAAAAAAAAuBAAAZHJzL2Rvd25yZXYueG1sUEsFBgAAAAAEAAQA8wAA&#10;ADoFAAAAAA=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5AB4BFF" w14:textId="7BC4AA50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SUBMITTER NAME:</w:t>
      </w:r>
      <w:r>
        <w:rPr>
          <w:b/>
          <w:sz w:val="18"/>
          <w:szCs w:val="18"/>
        </w:rPr>
        <w:tab/>
      </w:r>
      <w:r w:rsidR="00EB72DF">
        <w:rPr>
          <w:b/>
          <w:sz w:val="18"/>
          <w:szCs w:val="18"/>
        </w:rPr>
        <w:t>Jason Wright</w:t>
      </w:r>
      <w:r>
        <w:rPr>
          <w:b/>
          <w:sz w:val="18"/>
          <w:szCs w:val="18"/>
        </w:rPr>
        <w:tab/>
        <w:t>PHONE NUMBER:</w:t>
      </w:r>
      <w:r>
        <w:rPr>
          <w:b/>
          <w:sz w:val="18"/>
          <w:szCs w:val="18"/>
        </w:rPr>
        <w:tab/>
        <w:t>202-</w:t>
      </w:r>
      <w:r w:rsidR="00EB72DF">
        <w:rPr>
          <w:b/>
          <w:sz w:val="18"/>
          <w:szCs w:val="18"/>
        </w:rPr>
        <w:t>295-6849</w:t>
      </w:r>
    </w:p>
    <w:p w14:paraId="078F55A0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20D48264" w14:textId="34751730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ADDRESS:</w:t>
      </w:r>
      <w:r>
        <w:rPr>
          <w:b/>
          <w:sz w:val="18"/>
          <w:szCs w:val="18"/>
        </w:rPr>
        <w:tab/>
      </w:r>
      <w:r w:rsidR="00EB72DF">
        <w:rPr>
          <w:b/>
          <w:sz w:val="18"/>
          <w:szCs w:val="18"/>
        </w:rPr>
        <w:t>301 N St. NE, Suite 300, Washington DC 200002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EMAIL:</w:t>
      </w:r>
      <w:r w:rsidR="00EB72DF">
        <w:rPr>
          <w:b/>
          <w:sz w:val="18"/>
          <w:szCs w:val="18"/>
        </w:rPr>
        <w:t xml:space="preserve"> jwright@hickokcole.com</w:t>
      </w:r>
    </w:p>
    <w:p w14:paraId="139AF0B3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3A10C99C" w14:textId="77777777" w:rsidR="004D7F0A" w:rsidRDefault="004D7F0A">
      <w:pPr>
        <w:pBdr>
          <w:bottom w:val="single" w:sz="6" w:space="1" w:color="000000"/>
        </w:pBd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3113438F" w14:textId="77777777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CODE CHANGE:  </w:t>
      </w:r>
      <w:r>
        <w:rPr>
          <w:b/>
          <w:sz w:val="18"/>
          <w:szCs w:val="18"/>
          <w:highlight w:val="yellow"/>
        </w:rPr>
        <w:t>Please enter code change proposal on the following page using these formatting rules</w:t>
      </w:r>
    </w:p>
    <w:p w14:paraId="4B138F47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486C77D3" w14:textId="77777777" w:rsidR="004D7F0A" w:rsidRDefault="009A40FC">
      <w:pPr>
        <w:pStyle w:val="Heading5"/>
        <w:ind w:left="0" w:hanging="2"/>
        <w:rPr>
          <w:b w:val="0"/>
        </w:rPr>
      </w:pPr>
      <w:r>
        <w:rPr>
          <w:b w:val="0"/>
          <w:smallCaps/>
        </w:rPr>
        <w:t>TYPE ALL TEXT IN 12- POINT TIMES NEW ROMAN FONT</w:t>
      </w:r>
    </w:p>
    <w:p w14:paraId="043DBC1D" w14:textId="77777777" w:rsidR="004D7F0A" w:rsidRDefault="009A40FC">
      <w:pPr>
        <w:tabs>
          <w:tab w:val="left" w:pos="4032"/>
          <w:tab w:val="left" w:pos="8112"/>
          <w:tab w:val="left" w:pos="8352"/>
          <w:tab w:val="left" w:pos="9072"/>
          <w:tab w:val="left" w:pos="9792"/>
        </w:tabs>
        <w:ind w:left="0" w:hanging="2"/>
        <w:rPr>
          <w:sz w:val="18"/>
          <w:szCs w:val="18"/>
        </w:rPr>
      </w:pPr>
      <w:r>
        <w:rPr>
          <w:strike/>
          <w:sz w:val="18"/>
          <w:szCs w:val="18"/>
        </w:rPr>
        <w:t>LINE THROUGH TEXT TO BE DELETED</w:t>
      </w:r>
      <w:r>
        <w:rPr>
          <w:sz w:val="18"/>
          <w:szCs w:val="18"/>
        </w:rPr>
        <w:tab/>
      </w:r>
    </w:p>
    <w:p w14:paraId="4F664B92" w14:textId="77777777" w:rsidR="004D7F0A" w:rsidRDefault="009A40FC">
      <w:pPr>
        <w:tabs>
          <w:tab w:val="left" w:pos="4032"/>
          <w:tab w:val="left" w:pos="8112"/>
          <w:tab w:val="left" w:pos="8352"/>
          <w:tab w:val="left" w:pos="9072"/>
          <w:tab w:val="left" w:pos="9792"/>
        </w:tabs>
        <w:ind w:left="0" w:hanging="2"/>
        <w:rPr>
          <w:sz w:val="18"/>
          <w:szCs w:val="18"/>
        </w:rPr>
      </w:pPr>
      <w:r>
        <w:rPr>
          <w:sz w:val="18"/>
          <w:szCs w:val="18"/>
          <w:u w:val="single"/>
        </w:rPr>
        <w:t>UNDERLINE TEXT TO BE ADDED</w:t>
      </w:r>
    </w:p>
    <w:p w14:paraId="226E123B" w14:textId="77777777" w:rsidR="004D7F0A" w:rsidRDefault="004D7F0A">
      <w:pPr>
        <w:ind w:left="0" w:hanging="2"/>
        <w:rPr>
          <w:sz w:val="18"/>
          <w:szCs w:val="18"/>
        </w:rPr>
      </w:pPr>
    </w:p>
    <w:p w14:paraId="73BE3460" w14:textId="2EC72CB2" w:rsidR="004D7F0A" w:rsidRDefault="009A40FC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CHECK ONE</w:t>
      </w:r>
      <w:r>
        <w:rPr>
          <w:sz w:val="18"/>
          <w:szCs w:val="18"/>
        </w:rPr>
        <w:tab/>
      </w:r>
      <w:bookmarkStart w:id="0" w:name="bookmark=id.gjdgxs" w:colFirst="0" w:colLast="0"/>
      <w:bookmarkEnd w:id="0"/>
      <w:r w:rsidR="00FF040C"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 Revise section to read as follows: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1" w:name="bookmark=id.30j0zll" w:colFirst="0" w:colLast="0"/>
      <w:bookmarkStart w:id="2" w:name="bookmark=id.1fob9te" w:colFirst="0" w:colLast="0"/>
      <w:bookmarkEnd w:id="1"/>
      <w:bookmarkEnd w:id="2"/>
      <w:r w:rsidR="00002D9E"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 Delete section and substitute the following:</w:t>
      </w:r>
    </w:p>
    <w:p w14:paraId="1DDFB70C" w14:textId="3E6118D4" w:rsidR="004D7F0A" w:rsidRDefault="00002D9E" w:rsidP="0083573C">
      <w:pPr>
        <w:ind w:leftChars="0" w:left="720" w:firstLineChars="0" w:firstLine="720"/>
        <w:rPr>
          <w:rFonts w:ascii="Impact" w:eastAsia="Impact" w:hAnsi="Impact" w:cs="Impact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X</w:t>
      </w:r>
      <w:r w:rsidR="009A40FC">
        <w:rPr>
          <w:sz w:val="18"/>
          <w:szCs w:val="18"/>
        </w:rPr>
        <w:t xml:space="preserve">  Add new section to read as follows:</w:t>
      </w:r>
      <w:r w:rsidR="009A40FC">
        <w:rPr>
          <w:sz w:val="18"/>
          <w:szCs w:val="18"/>
        </w:rPr>
        <w:tab/>
      </w:r>
      <w:r w:rsidR="009A40FC">
        <w:rPr>
          <w:sz w:val="18"/>
          <w:szCs w:val="18"/>
        </w:rPr>
        <w:tab/>
      </w:r>
      <w:r w:rsidR="009A40FC">
        <w:rPr>
          <w:sz w:val="18"/>
          <w:szCs w:val="18"/>
        </w:rPr>
        <w:tab/>
      </w:r>
      <w:bookmarkStart w:id="3" w:name="bookmark=id.3znysh7" w:colFirst="0" w:colLast="0"/>
      <w:bookmarkEnd w:id="3"/>
      <w:r w:rsidR="009A40FC">
        <w:rPr>
          <w:rFonts w:ascii="Segoe UI Symbol" w:hAnsi="Segoe UI Symbol" w:cs="Segoe UI Symbol"/>
          <w:sz w:val="18"/>
          <w:szCs w:val="18"/>
        </w:rPr>
        <w:t>☐</w:t>
      </w:r>
      <w:r w:rsidR="009A40FC">
        <w:rPr>
          <w:sz w:val="18"/>
          <w:szCs w:val="18"/>
        </w:rPr>
        <w:t xml:space="preserve">  Delete section without substitution</w:t>
      </w:r>
      <w:r w:rsidR="009A40FC">
        <w:rPr>
          <w:rFonts w:ascii="Impact" w:eastAsia="Impact" w:hAnsi="Impact" w:cs="Impact"/>
          <w:sz w:val="18"/>
          <w:szCs w:val="18"/>
        </w:rPr>
        <w:t>.</w:t>
      </w:r>
    </w:p>
    <w:p w14:paraId="4CD06265" w14:textId="715B89A4" w:rsidR="00CC623B" w:rsidRDefault="00CC623B" w:rsidP="00CC623B">
      <w:pPr>
        <w:ind w:left="0" w:hanging="2"/>
        <w:rPr>
          <w:rFonts w:ascii="Impact" w:eastAsia="Impact" w:hAnsi="Impact" w:cs="Impact"/>
          <w:sz w:val="18"/>
          <w:szCs w:val="18"/>
        </w:rPr>
      </w:pPr>
    </w:p>
    <w:p w14:paraId="4769E71A" w14:textId="45C7C4D3" w:rsidR="005C2C25" w:rsidRPr="005C2C25" w:rsidRDefault="007C3E7A" w:rsidP="00357A0E">
      <w:pPr>
        <w:pStyle w:val="NoSpacing"/>
        <w:framePr w:w="10320" w:h="1621" w:hSpace="180" w:wrap="around" w:vAnchor="text" w:hAnchor="page" w:x="1009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rPr>
          <w:bCs/>
          <w:iCs/>
          <w:szCs w:val="24"/>
        </w:rPr>
      </w:pPr>
      <w:r>
        <w:rPr>
          <w:bCs/>
          <w:iCs/>
          <w:szCs w:val="24"/>
        </w:rPr>
        <w:t>Add Section 1103.2.15 to</w:t>
      </w:r>
      <w:r w:rsidR="005C2C25" w:rsidRPr="005C2C25">
        <w:rPr>
          <w:bCs/>
          <w:iCs/>
          <w:szCs w:val="24"/>
        </w:rPr>
        <w:t xml:space="preserve"> the International Building Code</w:t>
      </w:r>
      <w:r>
        <w:rPr>
          <w:bCs/>
          <w:iCs/>
          <w:szCs w:val="24"/>
        </w:rPr>
        <w:t>.</w:t>
      </w:r>
      <w:r w:rsidR="005C2C25" w:rsidRPr="005C2C25">
        <w:rPr>
          <w:bCs/>
          <w:iCs/>
          <w:szCs w:val="24"/>
        </w:rPr>
        <w:t xml:space="preserve"> </w:t>
      </w:r>
    </w:p>
    <w:p w14:paraId="425660A2" w14:textId="77777777" w:rsidR="007C3E7A" w:rsidRDefault="007C3E7A" w:rsidP="00357A0E">
      <w:pPr>
        <w:pStyle w:val="NoSpacing"/>
        <w:framePr w:w="10320" w:h="1621" w:hSpace="180" w:wrap="around" w:vAnchor="text" w:hAnchor="page" w:x="1009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rPr>
          <w:b/>
          <w:bCs/>
          <w:iCs/>
        </w:rPr>
      </w:pPr>
    </w:p>
    <w:p w14:paraId="78BC14EA" w14:textId="38B63D31" w:rsidR="002E08DF" w:rsidRPr="007C3E7A" w:rsidRDefault="007C3E7A" w:rsidP="00357A0E">
      <w:pPr>
        <w:pStyle w:val="NoSpacing"/>
        <w:framePr w:w="10320" w:h="1621" w:hSpace="180" w:wrap="around" w:vAnchor="text" w:hAnchor="page" w:x="1009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" w:hanging="3"/>
        <w:rPr>
          <w:b/>
          <w:bCs/>
          <w:iCs/>
          <w:u w:val="single"/>
        </w:rPr>
      </w:pPr>
      <w:r w:rsidRPr="007C3E7A">
        <w:rPr>
          <w:b/>
          <w:bCs/>
          <w:iCs/>
          <w:u w:val="single"/>
        </w:rPr>
        <w:t xml:space="preserve">1103.2.15 Existing buildings. </w:t>
      </w:r>
      <w:r w:rsidRPr="007C3E7A">
        <w:rPr>
          <w:iCs/>
          <w:u w:val="single"/>
        </w:rPr>
        <w:t xml:space="preserve">Existing buildings shall comply with the </w:t>
      </w:r>
      <w:r w:rsidRPr="007C3E7A">
        <w:rPr>
          <w:i/>
          <w:u w:val="single"/>
        </w:rPr>
        <w:t>Existing Building Code.</w:t>
      </w:r>
    </w:p>
    <w:p w14:paraId="5FBC4752" w14:textId="77777777" w:rsidR="00CC623B" w:rsidRDefault="00CC623B" w:rsidP="00CC623B">
      <w:pPr>
        <w:ind w:left="0" w:hanging="2"/>
        <w:rPr>
          <w:b/>
        </w:rPr>
      </w:pPr>
    </w:p>
    <w:p w14:paraId="2A7E010E" w14:textId="77777777" w:rsidR="004D7F0A" w:rsidRDefault="009A40FC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56C29E" wp14:editId="4D750116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898005" cy="22225"/>
                <wp:effectExtent l="0" t="0" r="0" b="0"/>
                <wp:wrapNone/>
                <wp:docPr id="1032" name="Straight Arrow Connector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1760" y="3776825"/>
                          <a:ext cx="688848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7A5BF" id="Straight Arrow Connector 1032" o:spid="_x0000_s1026" type="#_x0000_t32" style="position:absolute;margin-left:-3pt;margin-top:4pt;width:543.1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Wu1QEAAJkDAAAOAAAAZHJzL2Uyb0RvYy54bWysU8uO2zAMvBfoPwi6b+xkm8RrxNlD0u2l&#10;aBdo+wGMJNsC9IKoxsnfl1K2SR+HAsX6IFMSORySo83jyRp2VBG1dx2fz2rOlBNeajd0/NvXp7uG&#10;M0zgJBjvVMfPCvnj9u2bzRRatfCjN1JFRiAO2yl0fEwptFWFYlQWcOaDcnTZ+2gh0TYOlYwwEbo1&#10;1aKuV9XkowzRC4VIp/vLJd8W/L5XIn3ue1SJmY4Tt1TWWNZDXqvtBtohQhi1eKEB/8HCgnaU9Aq1&#10;hwTse9R/QVktokffp5nwtvJ9r4UqNVA18/qPar6MEFSphZqD4domfD1Y8em4c8+R2jAFbDE8x1zF&#10;qY82/4kfO9FYH+r5ekXtO3f8fr1eNYvlpXHqlJggh1XTNO8achDksbpflr5WN5wQMX1Q3rJsdBxT&#10;BD2Maeedown5OC+9g+NHTMSEAn8GZBLOP2ljyqCMY1PHH5aUnwkgufQGEpk2SEJ1Q4FBb7TMITkY&#10;43DYmciOkAVQvkydUvzmlvPtAceLX7m6VGh1In0abTveXKOhHRXI906ydA4kakfS5pkZWs6MoodA&#10;RiGcQJt/+xEb44jUbQTZOnh5LpMp5zT/QvtFq1lgv+5L9O1FbX8AAAD//wMAUEsDBBQABgAIAAAA&#10;IQD05ThF3wAAAAgBAAAPAAAAZHJzL2Rvd25yZXYueG1sTI9BT8MwDIXvSPyHyEjctmRMm6rSdEJI&#10;EwdOHUNot6wxTdXGKU22FX493glOtvWenr9XbCbfizOOsQ2kYTFXIJDqYFtqNOzftrMMREyGrOkD&#10;oYZvjLApb28Kk9twoQrPu9QIDqGYGw0upSGXMtYOvYnzMCCx9hlGbxKfYyPtaC4c7nv5oNRaetMS&#10;f3BmwGeHdbc7eQ1h+epC/7Fdde9Vqrrq5bD/+jlofX83PT2CSDilPzNc8RkdSmY6hhPZKHoNszVX&#10;SRoyHldZZWoJ4sjbYgWyLOT/AuUvAAAA//8DAFBLAQItABQABgAIAAAAIQC2gziS/gAAAOEBAAAT&#10;AAAAAAAAAAAAAAAAAAAAAABbQ29udGVudF9UeXBlc10ueG1sUEsBAi0AFAAGAAgAAAAhADj9If/W&#10;AAAAlAEAAAsAAAAAAAAAAAAAAAAALwEAAF9yZWxzLy5yZWxzUEsBAi0AFAAGAAgAAAAhAMJ1da7V&#10;AQAAmQMAAA4AAAAAAAAAAAAAAAAALgIAAGRycy9lMm9Eb2MueG1sUEsBAi0AFAAGAAgAAAAhAPTl&#10;OEXfAAAACAEAAA8AAAAAAAAAAAAAAAAALwQAAGRycy9kb3ducmV2LnhtbFBLBQYAAAAABAAEAPMA&#10;AAA7BQAA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EFB4AAE" w14:textId="77777777" w:rsidR="004D7F0A" w:rsidRDefault="009A40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ESTIMATED IMPACT OF CODE CHANGE ON COST OF CONSTRUCTION </w:t>
      </w:r>
    </w:p>
    <w:p w14:paraId="496CD1D2" w14:textId="77777777" w:rsidR="004D7F0A" w:rsidRDefault="004D7F0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</w:p>
    <w:p w14:paraId="6EBA529B" w14:textId="3DD64438" w:rsidR="004D7F0A" w:rsidRDefault="009A40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CHECK ONE</w:t>
      </w:r>
      <w:r>
        <w:rPr>
          <w:color w:val="000000"/>
          <w:sz w:val="18"/>
          <w:szCs w:val="18"/>
        </w:rPr>
        <w:tab/>
      </w:r>
      <w:bookmarkStart w:id="4" w:name="bookmark=id.2et92p0" w:colFirst="0" w:colLast="0"/>
      <w:bookmarkEnd w:id="4"/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Increase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bookmarkStart w:id="5" w:name="bookmark=id.tyjcwt" w:colFirst="0" w:colLast="0"/>
      <w:bookmarkEnd w:id="5"/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Decrease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bookmarkStart w:id="6" w:name="bookmark=id.3dy6vkm" w:colFirst="0" w:colLast="0"/>
      <w:bookmarkEnd w:id="6"/>
      <w:r w:rsidR="000D24A9">
        <w:rPr>
          <w:rFonts w:ascii="Noto Sans Symbols" w:eastAsia="Noto Sans Symbols" w:hAnsi="Noto Sans Symbols" w:cs="Noto Sans Symbols"/>
          <w:color w:val="000000"/>
          <w:sz w:val="18"/>
          <w:szCs w:val="18"/>
        </w:rPr>
        <w:t>X</w:t>
      </w:r>
      <w:r>
        <w:rPr>
          <w:color w:val="000000"/>
          <w:sz w:val="18"/>
          <w:szCs w:val="18"/>
        </w:rPr>
        <w:t xml:space="preserve"> Neg</w:t>
      </w:r>
      <w:bookmarkStart w:id="7" w:name="bookmark=id.1t3h5sf" w:colFirst="0" w:colLast="0"/>
      <w:bookmarkEnd w:id="7"/>
      <w:r>
        <w:rPr>
          <w:color w:val="000000"/>
          <w:sz w:val="18"/>
          <w:szCs w:val="18"/>
        </w:rPr>
        <w:t>ligible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Unknown </w:t>
      </w:r>
    </w:p>
    <w:p w14:paraId="7D000508" w14:textId="77777777" w:rsidR="004D7F0A" w:rsidRDefault="009A40FC">
      <w:pPr>
        <w:pStyle w:val="Heading2"/>
        <w:tabs>
          <w:tab w:val="left" w:pos="4680"/>
          <w:tab w:val="left" w:pos="5760"/>
        </w:tabs>
        <w:ind w:left="0" w:hanging="2"/>
        <w:rPr>
          <w:b w:val="0"/>
          <w:i w:val="0"/>
          <w:sz w:val="18"/>
          <w:szCs w:val="18"/>
        </w:rPr>
      </w:pPr>
      <w:r>
        <w:rPr>
          <w:b w:val="0"/>
          <w:i w:val="0"/>
          <w:sz w:val="18"/>
          <w:szCs w:val="18"/>
        </w:rPr>
        <w:t xml:space="preserve"> Per 1,000 SF single-family dwelling</w:t>
      </w:r>
      <w:r>
        <w:rPr>
          <w:b w:val="0"/>
          <w:i w:val="0"/>
          <w:sz w:val="18"/>
          <w:szCs w:val="18"/>
        </w:rPr>
        <w:tab/>
        <w:t xml:space="preserve"> </w:t>
      </w:r>
      <w:bookmarkStart w:id="8" w:name="bookmark=id.4d34og8" w:colFirst="0" w:colLast="0"/>
      <w:bookmarkEnd w:id="8"/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  <w:r>
        <w:rPr>
          <w:b w:val="0"/>
          <w:i w:val="0"/>
          <w:sz w:val="18"/>
          <w:szCs w:val="18"/>
        </w:rPr>
        <w:tab/>
        <w:t xml:space="preserve">to </w:t>
      </w:r>
      <w:r>
        <w:rPr>
          <w:b w:val="0"/>
          <w:i w:val="0"/>
          <w:sz w:val="18"/>
          <w:szCs w:val="18"/>
        </w:rPr>
        <w:tab/>
      </w:r>
      <w:bookmarkStart w:id="9" w:name="bookmark=id.2s8eyo1" w:colFirst="0" w:colLast="0"/>
      <w:bookmarkEnd w:id="9"/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</w:p>
    <w:p w14:paraId="04CE0683" w14:textId="77777777" w:rsidR="004D7F0A" w:rsidRDefault="009A40FC">
      <w:pPr>
        <w:pStyle w:val="Heading2"/>
        <w:tabs>
          <w:tab w:val="left" w:pos="4680"/>
          <w:tab w:val="left" w:pos="5779"/>
        </w:tabs>
        <w:ind w:left="0" w:hanging="2"/>
        <w:rPr>
          <w:b w:val="0"/>
          <w:i w:val="0"/>
          <w:sz w:val="18"/>
          <w:szCs w:val="18"/>
        </w:rPr>
      </w:pPr>
      <w:r>
        <w:rPr>
          <w:b w:val="0"/>
          <w:i w:val="0"/>
          <w:sz w:val="18"/>
          <w:szCs w:val="18"/>
        </w:rPr>
        <w:t xml:space="preserve"> Per 1,000SF of commercial building</w:t>
      </w:r>
      <w:r>
        <w:rPr>
          <w:b w:val="0"/>
          <w:i w:val="0"/>
          <w:sz w:val="18"/>
          <w:szCs w:val="18"/>
        </w:rPr>
        <w:tab/>
        <w:t xml:space="preserve"> </w:t>
      </w:r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  <w:r>
        <w:rPr>
          <w:b w:val="0"/>
          <w:i w:val="0"/>
          <w:sz w:val="18"/>
          <w:szCs w:val="18"/>
        </w:rPr>
        <w:tab/>
        <w:t xml:space="preserve">to </w:t>
      </w:r>
      <w:r>
        <w:rPr>
          <w:b w:val="0"/>
          <w:i w:val="0"/>
          <w:sz w:val="18"/>
          <w:szCs w:val="18"/>
        </w:rPr>
        <w:tab/>
      </w:r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</w:p>
    <w:p w14:paraId="6EDC73C7" w14:textId="77777777" w:rsidR="004D7F0A" w:rsidRDefault="009A40FC">
      <w:pPr>
        <w:pStyle w:val="Heading2"/>
        <w:tabs>
          <w:tab w:val="left" w:pos="4680"/>
          <w:tab w:val="left" w:pos="5779"/>
        </w:tabs>
        <w:ind w:left="0" w:hanging="2"/>
        <w:rPr>
          <w:b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CB79318" wp14:editId="4992BAFD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880225" cy="22225"/>
                <wp:effectExtent l="0" t="0" r="0" b="0"/>
                <wp:wrapNone/>
                <wp:docPr id="1036" name="Straight Arrow Connector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0650" y="3780000"/>
                          <a:ext cx="6870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737DD" id="Straight Arrow Connector 1036" o:spid="_x0000_s1026" type="#_x0000_t32" style="position:absolute;margin-left:-3pt;margin-top:4pt;width:541.7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frzwEAAJYDAAAOAAAAZHJzL2Uyb0RvYy54bWysU8uuEzEM3SPxD1H2dKZFfdxRp3fRctkg&#10;uBLwAW4eM5HyUhw67d/jpOWWxwIJMYuMk9jH59jO9vHsLDuphCb4ns9nLWfKiyCNH3r+9cvTmw1n&#10;mMFLsMGrnl8U8sfd61fbKXZqEcZgpUqMQDx2U+z5mHPsmgbFqBzgLETl6VKH5CDTNg2NTDARurPN&#10;om1XzRSSjCkIhUinh+sl31V8rZXIn7RGlZntOXHLdU11PZa12W2hGxLE0YgbDfgHFg6Mp6QvUAfI&#10;wL4l8weUMyIFDDrPRHBN0NoIVTWQmnn7m5rPI0RVtVBxML6UCf8frPh42vvnRGWYInYYn1NRcdbJ&#10;lT/xY2dq68O8XS2pfJeev11vWvquhVPnzAQ5rDbrdk2HTJBHvWvuIDFhfq+CY8XoOeYEZhjzPnhP&#10;7QlpXgsHpw+YiQYF/ggoDHx4MtbWLlnPpp4/LBdLygM0K9pCJtNFSah+qDAYrJElpARjGo57m9gJ&#10;SvfrV3hTil/cSr4D4Hj1q1dXec5kGk5rXM+r6JvqUYF85yXLl0gT7WmueWGGjjOr6BWQUQlnMPbv&#10;fsTGeiJ1r3+xjkFealvqOTW/0r4Napmun/c1+v6cdt8BAAD//wMAUEsDBBQABgAIAAAAIQB/h9Kh&#10;3wAAAAgBAAAPAAAAZHJzL2Rvd25yZXYueG1sTI9Bb8IwDIXvk/gPkZF2g5RNBdQ1RdMktMNOZUwT&#10;t9B4TdXG6ZoA3X79zGmcbOs9PX8v34yuE2ccQuNJwWKegECqvGmoVrB/387WIELUZHTnCRX8YIBN&#10;MbnLdWb8hUo872ItOIRCphXYGPtMylBZdDrMfY/E2pcfnI58DrU0g75wuOvkQ5IspdMN8Qere3yx&#10;WLW7k1PgH9+s7z63aftRxrItXw/779+DUvfT8fkJRMQx/pvhis/oUDDT0Z/IBNEpmC25SlSw5nGV&#10;k9UqBXHkbZGCLHJ5W6D4AwAA//8DAFBLAQItABQABgAIAAAAIQC2gziS/gAAAOEBAAATAAAAAAAA&#10;AAAAAAAAAAAAAABbQ29udGVudF9UeXBlc10ueG1sUEsBAi0AFAAGAAgAAAAhADj9If/WAAAAlAEA&#10;AAsAAAAAAAAAAAAAAAAALwEAAF9yZWxzLy5yZWxzUEsBAi0AFAAGAAgAAAAhAETD9+vPAQAAlgMA&#10;AA4AAAAAAAAAAAAAAAAALgIAAGRycy9lMm9Eb2MueG1sUEsBAi0AFAAGAAgAAAAhAH+H0qHfAAAA&#10;CAEAAA8AAAAAAAAAAAAAAAAAKQQAAGRycy9kb3ducmV2LnhtbFBLBQYAAAAABAAEAPMAAAA1BQAA&#10;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A528F3C" w14:textId="77777777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JUSTIFICATION OF CODE CHANGE:  Please enter justification in box below.  Continue justification on following page, if necessary.</w:t>
      </w:r>
    </w:p>
    <w:p w14:paraId="6C4DA0AC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7919E94E" w14:textId="77777777" w:rsidR="004D7F0A" w:rsidRDefault="009A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>Please reference one or more of the following criteria</w:t>
      </w:r>
    </w:p>
    <w:p w14:paraId="72185B3B" w14:textId="77777777" w:rsidR="004D7F0A" w:rsidRDefault="009A40F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☐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To address a critical life/safety, health, general welfare need.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☐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Address a unique character issue in the District of Columbia</w:t>
      </w:r>
      <w:r>
        <w:rPr>
          <w:color w:val="000000"/>
          <w:sz w:val="18"/>
          <w:szCs w:val="18"/>
        </w:rPr>
        <w:tab/>
        <w:t xml:space="preserve"> </w:t>
      </w:r>
    </w:p>
    <w:p w14:paraId="74862747" w14:textId="0647BFFD" w:rsidR="004D7F0A" w:rsidRDefault="000D24A9" w:rsidP="00DA5BE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i/>
          <w:color w:val="000000"/>
          <w:sz w:val="18"/>
          <w:szCs w:val="18"/>
        </w:rPr>
        <w:t xml:space="preserve">X  </w:t>
      </w:r>
      <w:r w:rsidR="009A40FC">
        <w:rPr>
          <w:color w:val="000000"/>
          <w:sz w:val="18"/>
          <w:szCs w:val="18"/>
        </w:rPr>
        <w:t xml:space="preserve">To address a specific District of Columbia policy or statute </w:t>
      </w:r>
      <w:r w:rsidR="009A40FC">
        <w:rPr>
          <w:color w:val="000000"/>
          <w:sz w:val="18"/>
          <w:szCs w:val="18"/>
        </w:rPr>
        <w:tab/>
      </w:r>
      <w:r w:rsidR="009A40FC">
        <w:rPr>
          <w:color w:val="000000"/>
          <w:sz w:val="18"/>
          <w:szCs w:val="18"/>
        </w:rPr>
        <w:tab/>
      </w:r>
      <w:r w:rsidR="009A40FC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="009A40FC">
        <w:rPr>
          <w:i/>
          <w:color w:val="000000"/>
          <w:sz w:val="18"/>
          <w:szCs w:val="18"/>
        </w:rPr>
        <w:t xml:space="preserve"> </w:t>
      </w:r>
      <w:r w:rsidR="009A40FC">
        <w:rPr>
          <w:color w:val="000000"/>
          <w:sz w:val="18"/>
          <w:szCs w:val="18"/>
        </w:rPr>
        <w:t>Correction of errors and omissions</w:t>
      </w:r>
      <w:r w:rsidR="00DA5BEE">
        <w:rPr>
          <w:color w:val="000000"/>
          <w:sz w:val="18"/>
          <w:szCs w:val="18"/>
        </w:rPr>
        <w:tab/>
      </w:r>
    </w:p>
    <w:p w14:paraId="599DC015" w14:textId="52A6CD24" w:rsidR="004D7F0A" w:rsidRDefault="009A40FC">
      <w:pPr>
        <w:ind w:left="0" w:hanging="2"/>
        <w:rPr>
          <w:color w:val="000000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i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For consistency with federal, or with MD, VA codes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66C18">
        <w:rPr>
          <w:sz w:val="18"/>
          <w:szCs w:val="18"/>
        </w:rPr>
        <w:t>X</w:t>
      </w:r>
      <w:r>
        <w:rPr>
          <w:i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Other (explain in justification text, below)</w:t>
      </w:r>
    </w:p>
    <w:p w14:paraId="6418B930" w14:textId="238561D9" w:rsidR="00A565B1" w:rsidRDefault="00A565B1">
      <w:pPr>
        <w:ind w:left="0" w:hanging="2"/>
        <w:rPr>
          <w:color w:val="000000"/>
          <w:sz w:val="18"/>
          <w:szCs w:val="18"/>
        </w:rPr>
      </w:pPr>
    </w:p>
    <w:p w14:paraId="4F077B87" w14:textId="77777777" w:rsidR="00A565B1" w:rsidRDefault="00A565B1">
      <w:pPr>
        <w:ind w:left="0" w:hanging="2"/>
        <w:rPr>
          <w:color w:val="000000"/>
          <w:sz w:val="18"/>
          <w:szCs w:val="18"/>
        </w:rPr>
      </w:pPr>
    </w:p>
    <w:p w14:paraId="274022F8" w14:textId="77777777" w:rsidR="00DA5BEE" w:rsidRDefault="00DA5BEE" w:rsidP="00DA5BE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7C9F626" w14:textId="423DF5AB" w:rsidR="007C3E7A" w:rsidRDefault="00DA5BEE" w:rsidP="007C3E7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left="0" w:hanging="2"/>
      </w:pPr>
      <w:r w:rsidRPr="00CF50E5">
        <w:t>This code change</w:t>
      </w:r>
      <w:r w:rsidR="00866C18" w:rsidRPr="00CF50E5">
        <w:t xml:space="preserve"> is</w:t>
      </w:r>
      <w:r w:rsidRPr="00CF50E5">
        <w:t xml:space="preserve"> currently present in 12 DCMR 2017 Construction Codes</w:t>
      </w:r>
      <w:r w:rsidR="009D3D28" w:rsidRPr="00CF50E5">
        <w:t>.</w:t>
      </w:r>
      <w:r w:rsidR="00F02C25" w:rsidRPr="00F02C25">
        <w:t xml:space="preserve"> The code</w:t>
      </w:r>
      <w:r w:rsidR="007C3E7A">
        <w:t xml:space="preserve"> modification helps</w:t>
      </w:r>
      <w:r w:rsidR="007C3E7A">
        <w:t xml:space="preserve"> guide users working on existing buildings to reference IEBC.  </w:t>
      </w:r>
      <w:r w:rsidR="00F63533">
        <w:t>T</w:t>
      </w:r>
      <w:r w:rsidR="007C3E7A">
        <w:t>his amendment serves to clarify which code to reference when working on existing buildings.</w:t>
      </w:r>
    </w:p>
    <w:p w14:paraId="37C33A80" w14:textId="69F4CC0B" w:rsidR="00903C6E" w:rsidRPr="00903C6E" w:rsidRDefault="00903C6E" w:rsidP="007C3E7A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clear" w:color="auto" w:fill="FFFFFF"/>
        <w:ind w:left="0" w:hanging="2"/>
        <w:rPr>
          <w:sz w:val="18"/>
          <w:szCs w:val="18"/>
        </w:rPr>
        <w:sectPr w:rsidR="00903C6E" w:rsidRPr="00903C6E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720" w:right="720" w:bottom="806" w:left="720" w:header="720" w:footer="576" w:gutter="0"/>
          <w:pgNumType w:start="1"/>
          <w:cols w:space="720"/>
        </w:sectPr>
      </w:pPr>
    </w:p>
    <w:p w14:paraId="57A812B2" w14:textId="5A13414D" w:rsidR="004D7F0A" w:rsidRDefault="004D7F0A" w:rsidP="00903C6E">
      <w:pPr>
        <w:ind w:leftChars="0" w:left="0" w:firstLineChars="0" w:firstLine="0"/>
      </w:pPr>
    </w:p>
    <w:sectPr w:rsidR="004D7F0A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63A7" w14:textId="77777777" w:rsidR="00D73927" w:rsidRDefault="00D73927">
      <w:pPr>
        <w:spacing w:line="240" w:lineRule="auto"/>
        <w:ind w:left="0" w:hanging="2"/>
      </w:pPr>
      <w:r>
        <w:separator/>
      </w:r>
    </w:p>
  </w:endnote>
  <w:endnote w:type="continuationSeparator" w:id="0">
    <w:p w14:paraId="39D41A14" w14:textId="77777777" w:rsidR="00D73927" w:rsidRDefault="00D739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4F83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Rights to Text of Proposed Code Change Become Property of the District of Columbia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E97E" w14:textId="77777777" w:rsidR="004D7F0A" w:rsidRDefault="004D7F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47C5" w14:textId="77777777" w:rsidR="00D73927" w:rsidRDefault="00D73927">
      <w:pPr>
        <w:spacing w:line="240" w:lineRule="auto"/>
        <w:ind w:left="0" w:hanging="2"/>
      </w:pPr>
      <w:r>
        <w:separator/>
      </w:r>
    </w:p>
  </w:footnote>
  <w:footnote w:type="continuationSeparator" w:id="0">
    <w:p w14:paraId="3EB31C85" w14:textId="77777777" w:rsidR="00D73927" w:rsidRDefault="00D739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9589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0EAC459" wp14:editId="197B5470">
              <wp:simplePos x="0" y="0"/>
              <wp:positionH relativeFrom="column">
                <wp:posOffset>-1320799</wp:posOffset>
              </wp:positionH>
              <wp:positionV relativeFrom="paragraph">
                <wp:posOffset>-3276599</wp:posOffset>
              </wp:positionV>
              <wp:extent cx="9185409" cy="9185409"/>
              <wp:effectExtent l="0" t="0" r="0" b="0"/>
              <wp:wrapNone/>
              <wp:docPr id="1034" name="Rectangle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077020" y="2472535"/>
                        <a:ext cx="6537960" cy="261493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41D1F3E" w14:textId="77777777" w:rsidR="004D7F0A" w:rsidRDefault="004D7F0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AC459" id="Rectangle 1034" o:spid="_x0000_s1026" style="position:absolute;margin-left:-104pt;margin-top:-258pt;width:723.25pt;height:723.25pt;rotation:-45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qz5QEAALYDAAAOAAAAZHJzL2Uyb0RvYy54bWysU12L2zAQfC/0Pwi9X/wRJ2lCnKPkSCkc&#10;beDaHyDLciyQJXWlxM6/70rK3YX2rdQGsStPRrOjyfZxGhS5CHDS6JoWs5wSoblppT7V9OePw8Mn&#10;SpxnumXKaFHTq3D0cffxw3a0G1Ga3qhWAEES7TajrWnvvd1kmeO9GJibGSs0fuwMDMxjC6esBTYi&#10;+6CyMs+X2WigtWC4cA53n9JHuov8XSe4/951TniiaorafFwhrk1Ys92WbU7AbC/5TQb7BxUDkxoP&#10;faN6Yp6RM8i/qAbJwTjT+Rk3Q2a6TnIRZ8BpivyPaV56ZkWcBc1x9s0m9/9o+bfLiz0C2jBat3FY&#10;himmDgYCBt16KFd5eOJwKJdMNS3z1Sov0c0r1tWqXMwXyUcxecIRsFzMV+slAnhALItqPY9OZ4k5&#10;nGDB+S/CDCQUNQW8qHgEuzw7j2oQ+goJcGeUbA9SqdjAqdkrIBeGl7rPw5t+q2zP0m61rooiiEIe&#10;l+CpvudROrBpE3gTNOxk70aEyk/NdHOnMe31CMRZfpCo+pk5f2SAcSkoGTFCNXW/zgwEJeqrxjta&#10;F1W5wMzdN3DfNPcN07w3mEzugZLU7H1MalL5+exNJ6M3QVcSc5OL4Yjj3YIc0nffR9T73233GwAA&#10;//8DAFBLAwQUAAYACAAAACEAh+y4iuMAAAAOAQAADwAAAGRycy9kb3ducmV2LnhtbEyPUUvDMBSF&#10;3wX/Q7iCb1uyzo5am44xEB9EilPwNW2ubbFJSpKtnb/euyf3dg73cO53iu1sBnZCH3pnJayWAhja&#10;xunethI+P54XGbAQldVqcBYlnDHAtry9KVSu3WTf8XSILaMSG3IloYtxzDkPTYdGhaUb0dLt23mj&#10;Ilnfcu3VROVm4IkQG25Ub+lDp0bcd9j8HI5GwtvD165+2fvX6eza6pcPwVVVkPL+bt49AYs4x/8w&#10;XPAJHUpiqt3R6sAGCYtEZDQmkkpXG1KXTLLOUmC1hMe1SIGXBb+eUf4BAAD//wMAUEsBAi0AFAAG&#10;AAgAAAAhALaDOJL+AAAA4QEAABMAAAAAAAAAAAAAAAAAAAAAAFtDb250ZW50X1R5cGVzXS54bWxQ&#10;SwECLQAUAAYACAAAACEAOP0h/9YAAACUAQAACwAAAAAAAAAAAAAAAAAvAQAAX3JlbHMvLnJlbHNQ&#10;SwECLQAUAAYACAAAACEANmsas+UBAAC2AwAADgAAAAAAAAAAAAAAAAAuAgAAZHJzL2Uyb0RvYy54&#10;bWxQSwECLQAUAAYACAAAACEAh+y4iuMAAAAOAQAADwAAAAAAAAAAAAAAAAA/BAAAZHJzL2Rvd25y&#10;ZXYueG1sUEsFBgAAAAAEAAQA8wAAAE8FAAAAAA==&#10;" fillcolor="silver" stroked="f">
              <v:fill opacity="32382f"/>
              <v:textbox inset="2.53958mm,2.53958mm,2.53958mm,2.53958mm">
                <w:txbxContent>
                  <w:p w14:paraId="141D1F3E" w14:textId="77777777" w:rsidR="004D7F0A" w:rsidRDefault="004D7F0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5894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b/>
        <w:noProof/>
        <w:color w:val="000000"/>
        <w:sz w:val="18"/>
        <w:szCs w:val="18"/>
      </w:rPr>
      <w:drawing>
        <wp:inline distT="0" distB="0" distL="114300" distR="114300" wp14:anchorId="2B6318D1" wp14:editId="13BBD262">
          <wp:extent cx="1684020" cy="721995"/>
          <wp:effectExtent l="0" t="0" r="0" b="0"/>
          <wp:docPr id="2" name="image1.jpg" descr="CCCB_LOGO_I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CCB_LOGO_I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020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FC73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782C5E1" wp14:editId="5EEE1F21">
              <wp:simplePos x="0" y="0"/>
              <wp:positionH relativeFrom="column">
                <wp:posOffset>-1320799</wp:posOffset>
              </wp:positionH>
              <wp:positionV relativeFrom="paragraph">
                <wp:posOffset>-3276599</wp:posOffset>
              </wp:positionV>
              <wp:extent cx="9185409" cy="9185409"/>
              <wp:effectExtent l="0" t="0" r="0" b="0"/>
              <wp:wrapNone/>
              <wp:docPr id="1033" name="Rectangle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077020" y="2472535"/>
                        <a:ext cx="6537960" cy="261493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2D1F62" w14:textId="77777777" w:rsidR="004D7F0A" w:rsidRDefault="004D7F0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82C5E1" id="Rectangle 1033" o:spid="_x0000_s1027" style="position:absolute;margin-left:-104pt;margin-top:-258pt;width:723.25pt;height:723.25pt;rotation:-45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/qb6QEAAL0DAAAOAAAAZHJzL2Uyb0RvYy54bWysU9uK2zAQfS/0H4TeN77k1oQ4S8mSUlja&#10;wLYfoMhyLJAldUaJvX/fkZzdhPat1AYxI58cnTk62TwOnWEXBaidrXgxyTlTVrpa21PFf/7YP3zi&#10;DIOwtTDOqoq/KuSP248fNr1fq9K1ztQKGJFYXPe+4m0Ifp1lKFvVCZw4ryx9bBx0IlALp6wG0RN7&#10;Z7IyzxdZ76D24KRCpN2n8SPfJv6mUTJ8bxpUgZmKk7aQVkjrMa7ZdiPWJxC+1fIqQ/yDik5oS4e+&#10;Uz2JINgZ9F9UnZbg0DVhIl2XuabRUqUZaJoi/2Oal1Z4lWYhc9C/24T/j1Z+u7z4A5ANvcc1Uhmn&#10;GBroGDhy66Fc5vFJw5FcNlS8zJfLvCQ3X6meLcv5dD76qIbAJAEW8+lytSCAjIhFMVtNk9PZyBxP&#10;8IDhi3Idi0XFgS4qHSEuzxhIDUHfIBGOzuh6r41JDZyOOwPsIuhSd3l8x98a34pxd7aaFUUURTw4&#10;wsf6nsfYyGZd5B2hcSe7GRGrMBwHpmvKdqSLO0dXvx6AoZd7TeKfBYaDAEpNwVlPSao4/joLUJyZ&#10;r5aualXMyjlF776B++Z43wgrW0cBlQE4G5tdSIEdxX4+B9foZNFNzFU1ZSRNec1zDOF9n1C3f932&#10;NwAAAP//AwBQSwMEFAAGAAgAAAAhAIfsuIrjAAAADgEAAA8AAABkcnMvZG93bnJldi54bWxMj1FL&#10;wzAUhd8F/0O4gm9bss6OWpuOMRAfRIpT8DVtrm2xSUqSrZ2/3rsn93YO93Dud4rtbAZ2Qh96ZyWs&#10;lgIY2sbp3rYSPj+eFxmwEJXVanAWJZwxwLa8vSlUrt1k3/F0iC2jEhtyJaGLccw5D02HRoWlG9HS&#10;7dt5oyJZ33Lt1UTlZuCJEBtuVG/pQ6dG3HfY/ByORsLbw9euftn71+ns2uqXD8FVVZDy/m7ePQGL&#10;OMf/MFzwCR1KYqrd0erABgmLRGQ0JpJKVxtSl0yyzlJgtYTHtUiBlwW/nlH+AQAA//8DAFBLAQIt&#10;ABQABgAIAAAAIQC2gziS/gAAAOEBAAATAAAAAAAAAAAAAAAAAAAAAABbQ29udGVudF9UeXBlc10u&#10;eG1sUEsBAi0AFAAGAAgAAAAhADj9If/WAAAAlAEAAAsAAAAAAAAAAAAAAAAALwEAAF9yZWxzLy5y&#10;ZWxzUEsBAi0AFAAGAAgAAAAhAOP/+pvpAQAAvQMAAA4AAAAAAAAAAAAAAAAALgIAAGRycy9lMm9E&#10;b2MueG1sUEsBAi0AFAAGAAgAAAAhAIfsuIrjAAAADgEAAA8AAAAAAAAAAAAAAAAAQwQAAGRycy9k&#10;b3ducmV2LnhtbFBLBQYAAAAABAAEAPMAAABTBQAAAAA=&#10;" fillcolor="silver" stroked="f">
              <v:fill opacity="32382f"/>
              <v:textbox inset="2.53958mm,2.53958mm,2.53958mm,2.53958mm">
                <w:txbxContent>
                  <w:p w14:paraId="702D1F62" w14:textId="77777777" w:rsidR="004D7F0A" w:rsidRDefault="004D7F0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0130" w14:textId="77777777" w:rsidR="004D7F0A" w:rsidRDefault="004D7F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83"/>
    <w:multiLevelType w:val="multilevel"/>
    <w:tmpl w:val="F79CCB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0942942"/>
    <w:multiLevelType w:val="hybridMultilevel"/>
    <w:tmpl w:val="2FD8BF2E"/>
    <w:lvl w:ilvl="0" w:tplc="0CFEDBC8">
      <w:start w:val="1"/>
      <w:numFmt w:val="decimal"/>
      <w:lvlText w:val="%1."/>
      <w:lvlJc w:val="left"/>
      <w:pPr>
        <w:ind w:left="358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4C66643"/>
    <w:multiLevelType w:val="multilevel"/>
    <w:tmpl w:val="B56A29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284E7E02"/>
    <w:multiLevelType w:val="hybridMultilevel"/>
    <w:tmpl w:val="95DA608A"/>
    <w:lvl w:ilvl="0" w:tplc="CEA634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021067C"/>
    <w:multiLevelType w:val="multilevel"/>
    <w:tmpl w:val="08305C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0A"/>
    <w:rsid w:val="00002D9E"/>
    <w:rsid w:val="00063647"/>
    <w:rsid w:val="000B0E6E"/>
    <w:rsid w:val="000B6DE8"/>
    <w:rsid w:val="000C07B9"/>
    <w:rsid w:val="000D24A9"/>
    <w:rsid w:val="000E5487"/>
    <w:rsid w:val="000E6CD4"/>
    <w:rsid w:val="000F71EC"/>
    <w:rsid w:val="00136B07"/>
    <w:rsid w:val="0013702E"/>
    <w:rsid w:val="0018227D"/>
    <w:rsid w:val="001B7B29"/>
    <w:rsid w:val="001C6F65"/>
    <w:rsid w:val="001D5F0B"/>
    <w:rsid w:val="001D6122"/>
    <w:rsid w:val="001F3D4B"/>
    <w:rsid w:val="002603C8"/>
    <w:rsid w:val="00282FAE"/>
    <w:rsid w:val="002B6604"/>
    <w:rsid w:val="002E08DF"/>
    <w:rsid w:val="002F2773"/>
    <w:rsid w:val="0033778D"/>
    <w:rsid w:val="00337AC0"/>
    <w:rsid w:val="00357A0E"/>
    <w:rsid w:val="00367C35"/>
    <w:rsid w:val="0039332C"/>
    <w:rsid w:val="003B5BCA"/>
    <w:rsid w:val="003C4B4C"/>
    <w:rsid w:val="003E11FC"/>
    <w:rsid w:val="004543AF"/>
    <w:rsid w:val="004710CD"/>
    <w:rsid w:val="00495BD5"/>
    <w:rsid w:val="004D7F0A"/>
    <w:rsid w:val="004F3D59"/>
    <w:rsid w:val="00540861"/>
    <w:rsid w:val="005415BA"/>
    <w:rsid w:val="0055286E"/>
    <w:rsid w:val="005C2C25"/>
    <w:rsid w:val="005E5D3A"/>
    <w:rsid w:val="00660175"/>
    <w:rsid w:val="006E4EEB"/>
    <w:rsid w:val="006F1DC0"/>
    <w:rsid w:val="00715057"/>
    <w:rsid w:val="007203FF"/>
    <w:rsid w:val="0073342E"/>
    <w:rsid w:val="0075493A"/>
    <w:rsid w:val="0076093C"/>
    <w:rsid w:val="007A198B"/>
    <w:rsid w:val="007B1A5F"/>
    <w:rsid w:val="007C3E7A"/>
    <w:rsid w:val="007D753A"/>
    <w:rsid w:val="007E2C01"/>
    <w:rsid w:val="007E4BAD"/>
    <w:rsid w:val="00810732"/>
    <w:rsid w:val="0083573C"/>
    <w:rsid w:val="00861216"/>
    <w:rsid w:val="00866C18"/>
    <w:rsid w:val="00867916"/>
    <w:rsid w:val="00895D61"/>
    <w:rsid w:val="008A1719"/>
    <w:rsid w:val="00903C6E"/>
    <w:rsid w:val="009A40FC"/>
    <w:rsid w:val="009C0564"/>
    <w:rsid w:val="009C28B9"/>
    <w:rsid w:val="009C6F4F"/>
    <w:rsid w:val="009D3D28"/>
    <w:rsid w:val="00A533DB"/>
    <w:rsid w:val="00A565B1"/>
    <w:rsid w:val="00A92D6D"/>
    <w:rsid w:val="00AF0602"/>
    <w:rsid w:val="00B25143"/>
    <w:rsid w:val="00B37E26"/>
    <w:rsid w:val="00B914BD"/>
    <w:rsid w:val="00B9726D"/>
    <w:rsid w:val="00C35301"/>
    <w:rsid w:val="00C57A5B"/>
    <w:rsid w:val="00CB0DE6"/>
    <w:rsid w:val="00CC623B"/>
    <w:rsid w:val="00CF50E5"/>
    <w:rsid w:val="00D57B3F"/>
    <w:rsid w:val="00D73927"/>
    <w:rsid w:val="00DA0B59"/>
    <w:rsid w:val="00DA5BEE"/>
    <w:rsid w:val="00DC55DB"/>
    <w:rsid w:val="00E00C3C"/>
    <w:rsid w:val="00E02E8A"/>
    <w:rsid w:val="00E06B44"/>
    <w:rsid w:val="00E36EB4"/>
    <w:rsid w:val="00E54CD4"/>
    <w:rsid w:val="00EB72DF"/>
    <w:rsid w:val="00F02C25"/>
    <w:rsid w:val="00F26C9E"/>
    <w:rsid w:val="00F62B00"/>
    <w:rsid w:val="00F63533"/>
    <w:rsid w:val="00F942E4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47474"/>
  <w15:docId w15:val="{5367D6F7-7491-4469-8E6C-C74A7296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2918"/>
        <w:tab w:val="left" w:pos="3619"/>
        <w:tab w:val="left" w:pos="4339"/>
        <w:tab w:val="left" w:pos="5059"/>
        <w:tab w:val="left" w:pos="6300"/>
        <w:tab w:val="left" w:pos="6499"/>
        <w:tab w:val="left" w:pos="7219"/>
        <w:tab w:val="left" w:pos="7939"/>
        <w:tab w:val="left" w:pos="8659"/>
        <w:tab w:val="left" w:pos="9379"/>
        <w:tab w:val="left" w:pos="10099"/>
      </w:tabs>
      <w:ind w:left="1459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720"/>
        <w:tab w:val="left" w:pos="1260"/>
        <w:tab w:val="left" w:pos="1620"/>
      </w:tabs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caps/>
      <w:sz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sz w:val="20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customStyle="1" w:styleId="Pa1">
    <w:name w:val="Pa1"/>
    <w:basedOn w:val="Normal"/>
    <w:next w:val="Normal"/>
    <w:pPr>
      <w:widowControl/>
      <w:autoSpaceDE w:val="0"/>
      <w:autoSpaceDN w:val="0"/>
      <w:adjustRightInd w:val="0"/>
      <w:spacing w:line="241" w:lineRule="atLeast"/>
    </w:pPr>
  </w:style>
  <w:style w:type="character" w:customStyle="1" w:styleId="A8">
    <w:name w:val="A8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06zl">
    <w:name w:val="206zl"/>
    <w:uiPriority w:val="99"/>
    <w:rsid w:val="00282FAE"/>
    <w:pPr>
      <w:widowControl/>
      <w:tabs>
        <w:tab w:val="left" w:pos="820"/>
      </w:tabs>
      <w:autoSpaceDE w:val="0"/>
      <w:autoSpaceDN w:val="0"/>
      <w:adjustRightInd w:val="0"/>
      <w:spacing w:before="60" w:after="60" w:line="220" w:lineRule="atLeast"/>
      <w:ind w:left="820" w:hanging="360"/>
      <w:jc w:val="both"/>
    </w:pPr>
    <w:rPr>
      <w:color w:val="000000"/>
      <w:w w:val="1"/>
      <w:sz w:val="20"/>
      <w:szCs w:val="20"/>
    </w:rPr>
  </w:style>
  <w:style w:type="paragraph" w:customStyle="1" w:styleId="306zl">
    <w:name w:val="306zl"/>
    <w:uiPriority w:val="99"/>
    <w:rsid w:val="00282FAE"/>
    <w:pPr>
      <w:widowControl/>
      <w:tabs>
        <w:tab w:val="left" w:pos="1080"/>
      </w:tabs>
      <w:autoSpaceDE w:val="0"/>
      <w:autoSpaceDN w:val="0"/>
      <w:adjustRightInd w:val="0"/>
      <w:spacing w:before="60" w:after="60" w:line="220" w:lineRule="atLeast"/>
      <w:ind w:left="1080" w:hanging="360"/>
      <w:jc w:val="both"/>
    </w:pPr>
    <w:rPr>
      <w:color w:val="000000"/>
      <w:w w:val="1"/>
      <w:sz w:val="20"/>
      <w:szCs w:val="20"/>
    </w:rPr>
  </w:style>
  <w:style w:type="paragraph" w:customStyle="1" w:styleId="506zla">
    <w:name w:val="506zl_a"/>
    <w:uiPriority w:val="99"/>
    <w:rsid w:val="00282FAE"/>
    <w:pPr>
      <w:widowControl/>
      <w:tabs>
        <w:tab w:val="left" w:pos="1700"/>
      </w:tabs>
      <w:autoSpaceDE w:val="0"/>
      <w:autoSpaceDN w:val="0"/>
      <w:adjustRightInd w:val="0"/>
      <w:spacing w:before="80" w:line="220" w:lineRule="atLeast"/>
      <w:ind w:left="1700" w:hanging="420"/>
      <w:jc w:val="both"/>
    </w:pPr>
    <w:rPr>
      <w:color w:val="000000"/>
      <w:w w:val="1"/>
      <w:sz w:val="20"/>
      <w:szCs w:val="20"/>
    </w:rPr>
  </w:style>
  <w:style w:type="paragraph" w:customStyle="1" w:styleId="text1text">
    <w:name w:val="text_1_text"/>
    <w:uiPriority w:val="99"/>
    <w:rsid w:val="00282FAE"/>
    <w:pPr>
      <w:widowControl/>
      <w:autoSpaceDE w:val="0"/>
      <w:autoSpaceDN w:val="0"/>
      <w:adjustRightInd w:val="0"/>
      <w:spacing w:before="80" w:after="80" w:line="220" w:lineRule="atLeast"/>
      <w:ind w:left="240" w:firstLine="0"/>
      <w:jc w:val="both"/>
    </w:pPr>
    <w:rPr>
      <w:color w:val="000000"/>
      <w:w w:val="1"/>
      <w:sz w:val="20"/>
      <w:szCs w:val="20"/>
    </w:rPr>
  </w:style>
  <w:style w:type="paragraph" w:customStyle="1" w:styleId="text2text">
    <w:name w:val="text_2_text"/>
    <w:uiPriority w:val="99"/>
    <w:rsid w:val="00282FAE"/>
    <w:pPr>
      <w:widowControl/>
      <w:tabs>
        <w:tab w:val="left" w:pos="4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before="80" w:after="80" w:line="220" w:lineRule="atLeast"/>
      <w:ind w:left="460" w:firstLine="0"/>
      <w:jc w:val="both"/>
    </w:pPr>
    <w:rPr>
      <w:color w:val="000000"/>
      <w:w w:val="1"/>
      <w:sz w:val="20"/>
      <w:szCs w:val="20"/>
    </w:rPr>
  </w:style>
  <w:style w:type="character" w:customStyle="1" w:styleId="Equation">
    <w:name w:val="Equation"/>
    <w:uiPriority w:val="99"/>
    <w:rsid w:val="00282FAE"/>
    <w:rPr>
      <w:i/>
      <w:iCs/>
    </w:rPr>
  </w:style>
  <w:style w:type="character" w:customStyle="1" w:styleId="RoyalBlue">
    <w:name w:val="Royal Blue"/>
    <w:uiPriority w:val="99"/>
    <w:rsid w:val="00282FAE"/>
    <w:rPr>
      <w:color w:val="128AFF"/>
    </w:rPr>
  </w:style>
  <w:style w:type="character" w:customStyle="1" w:styleId="span1">
    <w:name w:val="span1"/>
    <w:uiPriority w:val="99"/>
    <w:rsid w:val="00282FAE"/>
    <w:rPr>
      <w:b/>
      <w:bCs/>
      <w:color w:val="000000"/>
    </w:rPr>
  </w:style>
  <w:style w:type="paragraph" w:styleId="NoSpacing">
    <w:name w:val="No Spacing"/>
    <w:uiPriority w:val="1"/>
    <w:qFormat/>
    <w:rsid w:val="00CC623B"/>
    <w:pPr>
      <w:ind w:firstLine="0"/>
    </w:pPr>
    <w:rPr>
      <w:szCs w:val="20"/>
    </w:rPr>
  </w:style>
  <w:style w:type="paragraph" w:customStyle="1" w:styleId="text0text">
    <w:name w:val="text_0_text"/>
    <w:uiPriority w:val="99"/>
    <w:rsid w:val="00367C35"/>
    <w:pPr>
      <w:widowControl/>
      <w:autoSpaceDE w:val="0"/>
      <w:autoSpaceDN w:val="0"/>
      <w:adjustRightInd w:val="0"/>
      <w:spacing w:before="80" w:after="80" w:line="220" w:lineRule="atLeast"/>
      <w:ind w:firstLine="0"/>
      <w:jc w:val="both"/>
    </w:pPr>
    <w:rPr>
      <w:color w:val="000000"/>
      <w:w w:val="0"/>
      <w:sz w:val="20"/>
      <w:szCs w:val="20"/>
    </w:rPr>
  </w:style>
  <w:style w:type="character" w:customStyle="1" w:styleId="bold">
    <w:name w:val="bold"/>
    <w:uiPriority w:val="99"/>
    <w:rsid w:val="00367C35"/>
    <w:rPr>
      <w:b/>
      <w:bCs/>
    </w:rPr>
  </w:style>
  <w:style w:type="character" w:customStyle="1" w:styleId="formalusage">
    <w:name w:val="formal_usage"/>
    <w:uiPriority w:val="99"/>
    <w:rsid w:val="000F71E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Kh7jp2tDpAsKEaS95HnwtVu1Q==">AMUW2mVm60gJHC5cqSaPR8FQHNVfAa5Y1LngDgCef0CVcu02jTNGMlNr3x9t6hjJWfC2oOe2plJ1iU0uWwILYEQ6GOHM208n4BfOR22laVPQYtaiUi1W7EKG0YuBntvrcyQdZarQMq6cta51A0h/BTLhELImv9LQKR8vcj6SZ9cvt5+u4gOWU4prMoLocGGQhVm4X80f3avliGkmY4WK47XEy1U89lG5udPol7aME91/bBpjXllX+TCowAJKxKbquGVNIaxswqvCXEJyY5Z+yBpO2yn1tme83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Hvargas</dc:creator>
  <cp:lastModifiedBy>Jason Wright</cp:lastModifiedBy>
  <cp:revision>5</cp:revision>
  <dcterms:created xsi:type="dcterms:W3CDTF">2022-03-13T21:25:00Z</dcterms:created>
  <dcterms:modified xsi:type="dcterms:W3CDTF">2022-03-13T21:32:00Z</dcterms:modified>
</cp:coreProperties>
</file>