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AA" w:rsidRPr="00AB3B91" w:rsidRDefault="00854D33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ADVISORY BOARD ON VETERANS AFFAIRS</w:t>
      </w:r>
    </w:p>
    <w:p w:rsidR="00C457DF" w:rsidRPr="00AB3B91" w:rsidRDefault="00302F2A" w:rsidP="00F36032">
      <w:pPr>
        <w:tabs>
          <w:tab w:val="num" w:pos="1080"/>
        </w:tabs>
        <w:ind w:left="-540"/>
        <w:rPr>
          <w:b/>
          <w:sz w:val="24"/>
          <w:szCs w:val="24"/>
        </w:rPr>
      </w:pPr>
      <w:r w:rsidRPr="00AB3B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6CAF73" wp14:editId="7093CF6D">
            <wp:simplePos x="3180982" y="596655"/>
            <wp:positionH relativeFrom="column">
              <wp:posOffset>3163330</wp:posOffset>
            </wp:positionH>
            <wp:positionV relativeFrom="paragraph">
              <wp:align>top</wp:align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>
        <w:rPr>
          <w:b/>
          <w:sz w:val="24"/>
          <w:szCs w:val="24"/>
        </w:rPr>
        <w:br w:type="textWrapping" w:clear="all"/>
      </w:r>
    </w:p>
    <w:p w:rsidR="001F24F4" w:rsidRPr="00AB3B91" w:rsidRDefault="001F24F4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</w:p>
    <w:p w:rsidR="00854D33" w:rsidRPr="00AB3B91" w:rsidRDefault="00C457DF" w:rsidP="006B4304">
      <w:pPr>
        <w:tabs>
          <w:tab w:val="num" w:pos="1080"/>
        </w:tabs>
        <w:ind w:left="-540"/>
        <w:jc w:val="center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M</w:t>
      </w:r>
      <w:r w:rsidR="002D4788" w:rsidRPr="00AB3B91">
        <w:rPr>
          <w:b/>
          <w:sz w:val="24"/>
          <w:szCs w:val="24"/>
        </w:rPr>
        <w:t>EETING AGENDA</w:t>
      </w:r>
    </w:p>
    <w:p w:rsidR="00E50B24" w:rsidRPr="00AB3B91" w:rsidRDefault="0081017C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  <w:r w:rsidRPr="00AB3B91">
        <w:rPr>
          <w:b/>
          <w:bCs/>
          <w:szCs w:val="24"/>
        </w:rPr>
        <w:t xml:space="preserve">Tuesday, </w:t>
      </w:r>
      <w:r w:rsidR="00117C89">
        <w:rPr>
          <w:b/>
          <w:bCs/>
          <w:szCs w:val="24"/>
        </w:rPr>
        <w:t>2 February</w:t>
      </w:r>
      <w:r w:rsidR="00AB3B91" w:rsidRPr="00AB3B91">
        <w:rPr>
          <w:b/>
          <w:bCs/>
          <w:szCs w:val="24"/>
        </w:rPr>
        <w:t xml:space="preserve"> 2016</w:t>
      </w:r>
    </w:p>
    <w:p w:rsidR="006E7644" w:rsidRPr="00AB3B91" w:rsidRDefault="006E7644" w:rsidP="006E7644">
      <w:pPr>
        <w:pStyle w:val="Formal1"/>
        <w:spacing w:before="0" w:after="0"/>
        <w:ind w:left="-540"/>
        <w:jc w:val="center"/>
        <w:rPr>
          <w:b/>
          <w:bCs/>
          <w:szCs w:val="24"/>
        </w:rPr>
      </w:pPr>
    </w:p>
    <w:p w:rsidR="00A30BFA" w:rsidRPr="00AB3B91" w:rsidRDefault="005B1621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441 4</w:t>
      </w:r>
      <w:r w:rsidRPr="00AB3B91">
        <w:rPr>
          <w:b/>
          <w:szCs w:val="24"/>
          <w:vertAlign w:val="superscript"/>
        </w:rPr>
        <w:t>th</w:t>
      </w:r>
      <w:r w:rsidRPr="00AB3B91">
        <w:rPr>
          <w:b/>
          <w:szCs w:val="24"/>
        </w:rPr>
        <w:t xml:space="preserve"> Street NW</w:t>
      </w:r>
    </w:p>
    <w:p w:rsidR="002E0F94" w:rsidRPr="00AB3B91" w:rsidRDefault="008A761A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One Judiciary Square</w:t>
      </w:r>
      <w:r w:rsidR="00E44AAA" w:rsidRPr="00AB3B91">
        <w:rPr>
          <w:b/>
          <w:szCs w:val="24"/>
        </w:rPr>
        <w:t xml:space="preserve"> </w:t>
      </w:r>
      <w:r w:rsidR="002E0F94" w:rsidRPr="00AB3B91">
        <w:rPr>
          <w:b/>
          <w:szCs w:val="24"/>
        </w:rPr>
        <w:t>Suite</w:t>
      </w:r>
      <w:r w:rsidR="00A43B63" w:rsidRPr="00AB3B91">
        <w:rPr>
          <w:b/>
          <w:szCs w:val="24"/>
        </w:rPr>
        <w:t xml:space="preserve"> 540 South</w:t>
      </w:r>
    </w:p>
    <w:p w:rsidR="00DE27DD" w:rsidRPr="00AB3B91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Washington DC 20</w:t>
      </w:r>
      <w:r w:rsidR="005B1621" w:rsidRPr="00AB3B91">
        <w:rPr>
          <w:b/>
          <w:szCs w:val="24"/>
        </w:rPr>
        <w:t>00</w:t>
      </w:r>
      <w:r w:rsidRPr="00AB3B91">
        <w:rPr>
          <w:b/>
          <w:szCs w:val="24"/>
        </w:rPr>
        <w:t>1</w:t>
      </w:r>
    </w:p>
    <w:p w:rsidR="00DE27DD" w:rsidRPr="00AB3B91" w:rsidRDefault="00DE27DD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  <w:r w:rsidRPr="00AB3B91">
        <w:rPr>
          <w:b/>
          <w:szCs w:val="24"/>
        </w:rPr>
        <w:t>6:30 – 8:00 p.m.</w:t>
      </w:r>
    </w:p>
    <w:p w:rsidR="006E7644" w:rsidRPr="00AB3B91" w:rsidRDefault="006E7644" w:rsidP="006B4304">
      <w:pPr>
        <w:pStyle w:val="Formal1"/>
        <w:spacing w:before="0" w:after="0"/>
        <w:ind w:left="-540"/>
        <w:jc w:val="center"/>
        <w:rPr>
          <w:b/>
          <w:szCs w:val="24"/>
        </w:rPr>
      </w:pPr>
    </w:p>
    <w:p w:rsidR="00854D33" w:rsidRPr="00AB3B91" w:rsidRDefault="00854D33" w:rsidP="00854D33">
      <w:pPr>
        <w:rPr>
          <w:sz w:val="24"/>
          <w:szCs w:val="24"/>
        </w:rPr>
      </w:pPr>
    </w:p>
    <w:p w:rsidR="00977056" w:rsidRPr="00AB3B91" w:rsidRDefault="00977056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Call to Order </w:t>
      </w:r>
    </w:p>
    <w:p w:rsidR="001F2988" w:rsidRPr="00AB3B91" w:rsidRDefault="00854D3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Pledge of Allegiance </w:t>
      </w:r>
    </w:p>
    <w:p w:rsidR="00F13A71" w:rsidRPr="00AB3B91" w:rsidRDefault="00854D3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>Advisory Board Members Rol</w:t>
      </w:r>
      <w:r w:rsidR="001F25A3" w:rsidRPr="00AB3B91">
        <w:rPr>
          <w:b/>
          <w:sz w:val="24"/>
          <w:szCs w:val="24"/>
        </w:rPr>
        <w:t>l</w:t>
      </w:r>
      <w:r w:rsidRPr="00AB3B91">
        <w:rPr>
          <w:b/>
          <w:sz w:val="24"/>
          <w:szCs w:val="24"/>
        </w:rPr>
        <w:t xml:space="preserve"> Call</w:t>
      </w:r>
      <w:r w:rsidRPr="00AB3B91">
        <w:rPr>
          <w:sz w:val="24"/>
          <w:szCs w:val="24"/>
        </w:rPr>
        <w:t xml:space="preserve"> </w:t>
      </w:r>
    </w:p>
    <w:p w:rsidR="00AB3B91" w:rsidRPr="00AB3B91" w:rsidRDefault="00AB3B91" w:rsidP="00AB3B91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Agenda</w:t>
      </w:r>
    </w:p>
    <w:p w:rsidR="00AB3B91" w:rsidRDefault="00AB3B91" w:rsidP="00AB3B91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Approval of Minutes</w:t>
      </w:r>
    </w:p>
    <w:p w:rsidR="00F36032" w:rsidRPr="00F36032" w:rsidRDefault="00F36032" w:rsidP="00F36032">
      <w:pPr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F36032">
        <w:rPr>
          <w:sz w:val="24"/>
          <w:szCs w:val="24"/>
        </w:rPr>
        <w:t xml:space="preserve">See </w:t>
      </w:r>
      <w:hyperlink r:id="rId9" w:history="1">
        <w:r w:rsidRPr="00F36032">
          <w:rPr>
            <w:rStyle w:val="Hyperlink"/>
            <w:sz w:val="24"/>
            <w:szCs w:val="24"/>
          </w:rPr>
          <w:t>http://www.bega-dc.gov/board-commissions-meetings/mayors-advisory-board-veterans-affairs</w:t>
        </w:r>
      </w:hyperlink>
      <w:r>
        <w:rPr>
          <w:sz w:val="24"/>
          <w:szCs w:val="24"/>
        </w:rPr>
        <w:t xml:space="preserve"> for audio file.</w:t>
      </w:r>
      <w:r w:rsidRPr="00F36032">
        <w:rPr>
          <w:sz w:val="24"/>
          <w:szCs w:val="24"/>
        </w:rPr>
        <w:t xml:space="preserve"> </w:t>
      </w:r>
    </w:p>
    <w:p w:rsidR="00955E2C" w:rsidRPr="00AB3B91" w:rsidRDefault="00F13A71" w:rsidP="007704F0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Special Guest</w:t>
      </w:r>
      <w:r w:rsidR="00AB3B91" w:rsidRPr="00AB3B91">
        <w:rPr>
          <w:b/>
          <w:sz w:val="24"/>
          <w:szCs w:val="24"/>
        </w:rPr>
        <w:t>s</w:t>
      </w:r>
      <w:r w:rsidR="00F066EB" w:rsidRPr="00AB3B91">
        <w:rPr>
          <w:b/>
          <w:sz w:val="24"/>
          <w:szCs w:val="24"/>
        </w:rPr>
        <w:t xml:space="preserve"> </w:t>
      </w:r>
    </w:p>
    <w:p w:rsidR="007704F0" w:rsidRPr="00192351" w:rsidRDefault="007704F0" w:rsidP="007704F0">
      <w:pPr>
        <w:numPr>
          <w:ilvl w:val="1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192351">
        <w:rPr>
          <w:color w:val="000000" w:themeColor="text1"/>
          <w:sz w:val="24"/>
          <w:szCs w:val="24"/>
        </w:rPr>
        <w:t>Gen</w:t>
      </w:r>
      <w:r w:rsidR="00D4124B" w:rsidRPr="00192351">
        <w:rPr>
          <w:color w:val="000000" w:themeColor="text1"/>
          <w:sz w:val="24"/>
          <w:szCs w:val="24"/>
        </w:rPr>
        <w:t>eral</w:t>
      </w:r>
      <w:r w:rsidRPr="00192351">
        <w:rPr>
          <w:color w:val="000000" w:themeColor="text1"/>
          <w:sz w:val="24"/>
          <w:szCs w:val="24"/>
        </w:rPr>
        <w:t xml:space="preserve"> (ret) John N. Abrams, President and CEO, Abrams Learning Information Systems</w:t>
      </w:r>
    </w:p>
    <w:p w:rsidR="007704F0" w:rsidRPr="00192351" w:rsidRDefault="00D4124B" w:rsidP="007704F0">
      <w:pPr>
        <w:numPr>
          <w:ilvl w:val="1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192351">
        <w:rPr>
          <w:color w:val="000000" w:themeColor="text1"/>
          <w:sz w:val="24"/>
          <w:szCs w:val="24"/>
        </w:rPr>
        <w:t>James Albino</w:t>
      </w:r>
      <w:r w:rsidR="007704F0" w:rsidRPr="00192351">
        <w:rPr>
          <w:color w:val="000000" w:themeColor="text1"/>
          <w:sz w:val="24"/>
          <w:szCs w:val="24"/>
        </w:rPr>
        <w:t>, VA Assistant Secretary, Intergovernmental Affairs</w:t>
      </w:r>
    </w:p>
    <w:p w:rsidR="007704F0" w:rsidRPr="00192351" w:rsidRDefault="00D4124B" w:rsidP="007704F0">
      <w:pPr>
        <w:numPr>
          <w:ilvl w:val="1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192351">
        <w:rPr>
          <w:color w:val="000000" w:themeColor="text1"/>
          <w:sz w:val="24"/>
          <w:szCs w:val="24"/>
        </w:rPr>
        <w:t>Major General Errol</w:t>
      </w:r>
      <w:r w:rsidR="007704F0" w:rsidRPr="00192351">
        <w:rPr>
          <w:color w:val="000000" w:themeColor="text1"/>
          <w:sz w:val="24"/>
          <w:szCs w:val="24"/>
        </w:rPr>
        <w:t xml:space="preserve"> Schwartz, Commanding General, D.C. National Guard</w:t>
      </w:r>
    </w:p>
    <w:p w:rsidR="00D4124B" w:rsidRPr="00192351" w:rsidRDefault="00D4124B" w:rsidP="007704F0">
      <w:pPr>
        <w:numPr>
          <w:ilvl w:val="1"/>
          <w:numId w:val="1"/>
        </w:numPr>
        <w:spacing w:line="360" w:lineRule="auto"/>
        <w:rPr>
          <w:color w:val="000000" w:themeColor="text1"/>
          <w:sz w:val="24"/>
          <w:szCs w:val="24"/>
        </w:rPr>
      </w:pPr>
      <w:r w:rsidRPr="00192351">
        <w:rPr>
          <w:color w:val="000000" w:themeColor="text1"/>
          <w:sz w:val="24"/>
          <w:szCs w:val="24"/>
        </w:rPr>
        <w:t>Darren Lloyd, Program Manager, Selective Service System</w:t>
      </w:r>
    </w:p>
    <w:p w:rsidR="001F2988" w:rsidRPr="00AB3B91" w:rsidRDefault="001F2988" w:rsidP="007704F0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AB3B91">
        <w:rPr>
          <w:b/>
          <w:sz w:val="24"/>
          <w:szCs w:val="24"/>
        </w:rPr>
        <w:t>Director’s Report</w:t>
      </w:r>
    </w:p>
    <w:p w:rsidR="001F2988" w:rsidRPr="00F341EE" w:rsidRDefault="001F2988" w:rsidP="001F2988">
      <w:pPr>
        <w:numPr>
          <w:ilvl w:val="0"/>
          <w:numId w:val="1"/>
        </w:numPr>
        <w:spacing w:line="480" w:lineRule="auto"/>
        <w:rPr>
          <w:b/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t>Committee Reports</w:t>
      </w:r>
    </w:p>
    <w:p w:rsidR="00E50B24" w:rsidRPr="00F341EE" w:rsidRDefault="00E50B24" w:rsidP="001F2988">
      <w:pPr>
        <w:spacing w:line="480" w:lineRule="auto"/>
        <w:ind w:left="360"/>
        <w:rPr>
          <w:color w:val="000000" w:themeColor="text1"/>
          <w:sz w:val="24"/>
          <w:szCs w:val="24"/>
        </w:rPr>
        <w:sectPr w:rsidR="00E50B24" w:rsidRPr="00F341EE" w:rsidSect="00EE46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F341EE" w:rsidRDefault="00E15861" w:rsidP="00AB3B91">
      <w:pPr>
        <w:numPr>
          <w:ilvl w:val="0"/>
          <w:numId w:val="1"/>
        </w:numPr>
        <w:tabs>
          <w:tab w:val="left" w:pos="2640"/>
        </w:tabs>
        <w:spacing w:line="480" w:lineRule="auto"/>
        <w:rPr>
          <w:color w:val="000000" w:themeColor="text1"/>
          <w:sz w:val="24"/>
          <w:szCs w:val="24"/>
        </w:rPr>
      </w:pPr>
      <w:r w:rsidRPr="00F341EE">
        <w:rPr>
          <w:b/>
          <w:color w:val="000000" w:themeColor="text1"/>
          <w:sz w:val="24"/>
          <w:szCs w:val="24"/>
        </w:rPr>
        <w:lastRenderedPageBreak/>
        <w:t xml:space="preserve">Old </w:t>
      </w:r>
      <w:proofErr w:type="gramStart"/>
      <w:r w:rsidRPr="00F341EE">
        <w:rPr>
          <w:b/>
          <w:color w:val="000000" w:themeColor="text1"/>
          <w:sz w:val="24"/>
          <w:szCs w:val="24"/>
        </w:rPr>
        <w:t>Business</w:t>
      </w:r>
      <w:r w:rsidRPr="00F341EE">
        <w:rPr>
          <w:color w:val="000000" w:themeColor="text1"/>
          <w:sz w:val="24"/>
          <w:szCs w:val="24"/>
        </w:rPr>
        <w:t xml:space="preserve">  (</w:t>
      </w:r>
      <w:proofErr w:type="gramEnd"/>
      <w:r w:rsidRPr="00F341EE">
        <w:rPr>
          <w:color w:val="000000" w:themeColor="text1"/>
          <w:sz w:val="24"/>
          <w:szCs w:val="24"/>
        </w:rPr>
        <w:t>Chairman)</w:t>
      </w:r>
    </w:p>
    <w:p w:rsidR="00304FF6" w:rsidRPr="00F341EE" w:rsidRDefault="00881FD0" w:rsidP="00AB3B91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41EE">
        <w:rPr>
          <w:rFonts w:ascii="Times New Roman" w:hAnsi="Times New Roman"/>
          <w:color w:val="000000" w:themeColor="text1"/>
          <w:sz w:val="24"/>
          <w:szCs w:val="24"/>
        </w:rPr>
        <w:t>Discus</w:t>
      </w:r>
      <w:r w:rsidR="00AB3B91" w:rsidRPr="00F341EE">
        <w:rPr>
          <w:rFonts w:ascii="Times New Roman" w:hAnsi="Times New Roman"/>
          <w:color w:val="000000" w:themeColor="text1"/>
          <w:sz w:val="24"/>
          <w:szCs w:val="24"/>
        </w:rPr>
        <w:t>sion of</w:t>
      </w:r>
      <w:r w:rsidR="00304FF6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 Strategic Plan </w:t>
      </w:r>
      <w:r w:rsidR="00D4124B">
        <w:rPr>
          <w:rFonts w:ascii="Times New Roman" w:hAnsi="Times New Roman"/>
          <w:color w:val="000000" w:themeColor="text1"/>
          <w:sz w:val="24"/>
          <w:szCs w:val="24"/>
        </w:rPr>
        <w:t>and Board Committee Assignments (Vice Chairman)</w:t>
      </w:r>
    </w:p>
    <w:p w:rsidR="00AB3B91" w:rsidRPr="00F341EE" w:rsidRDefault="00AB3B91" w:rsidP="00AB3B91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341E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Discussion of By-Laws amendment regarding voice votes </w:t>
      </w:r>
    </w:p>
    <w:p w:rsidR="00D4124B" w:rsidRDefault="00F341EE" w:rsidP="00D4124B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>December meeting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a proposal to amend </w:t>
      </w:r>
      <w:r w:rsidR="00E5447F" w:rsidRPr="00F341EE">
        <w:rPr>
          <w:rFonts w:ascii="Times New Roman" w:hAnsi="Times New Roman"/>
          <w:color w:val="000000" w:themeColor="text1"/>
          <w:sz w:val="24"/>
          <w:szCs w:val="24"/>
        </w:rPr>
        <w:t xml:space="preserve">line 111.7 </w:t>
      </w:r>
      <w:r w:rsidRPr="00F341EE">
        <w:rPr>
          <w:rFonts w:ascii="Times New Roman" w:hAnsi="Times New Roman"/>
          <w:color w:val="000000" w:themeColor="text1"/>
          <w:sz w:val="24"/>
          <w:szCs w:val="24"/>
        </w:rPr>
        <w:t>to read “All votes shall be done by voice Vote.  Following the voice vote, any member may call for a roll-call vote.  If the call is seconded, a roll call vote will be conducted.”</w:t>
      </w:r>
    </w:p>
    <w:p w:rsidR="00F341EE" w:rsidRPr="00D4124B" w:rsidRDefault="00F341EE" w:rsidP="00D4124B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4124B">
        <w:rPr>
          <w:rFonts w:ascii="Times New Roman" w:hAnsi="Times New Roman"/>
          <w:color w:val="000000" w:themeColor="text1"/>
          <w:sz w:val="24"/>
          <w:szCs w:val="24"/>
        </w:rPr>
        <w:t>Having int</w:t>
      </w:r>
      <w:r w:rsidR="00FF49C8">
        <w:rPr>
          <w:rFonts w:ascii="Times New Roman" w:hAnsi="Times New Roman"/>
          <w:color w:val="000000" w:themeColor="text1"/>
          <w:sz w:val="24"/>
          <w:szCs w:val="24"/>
        </w:rPr>
        <w:t>roduced the proposal at its December</w:t>
      </w:r>
      <w:r w:rsidRPr="00D4124B">
        <w:rPr>
          <w:rFonts w:ascii="Times New Roman" w:hAnsi="Times New Roman"/>
          <w:color w:val="000000" w:themeColor="text1"/>
          <w:sz w:val="24"/>
          <w:szCs w:val="24"/>
        </w:rPr>
        <w:t xml:space="preserve"> meeting, the</w:t>
      </w:r>
      <w:r w:rsidR="00D4124B" w:rsidRPr="00D4124B">
        <w:rPr>
          <w:rFonts w:ascii="Times New Roman" w:hAnsi="Times New Roman"/>
          <w:color w:val="000000" w:themeColor="text1"/>
          <w:sz w:val="24"/>
          <w:szCs w:val="24"/>
        </w:rPr>
        <w:t xml:space="preserve"> board can vote on it in February</w:t>
      </w:r>
      <w:r w:rsidRPr="00D412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B3B91" w:rsidRPr="00AB3B91" w:rsidRDefault="00C277E3" w:rsidP="00AB3B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New Business (</w:t>
      </w:r>
      <w:r w:rsidRPr="00AB3B91">
        <w:rPr>
          <w:rFonts w:ascii="Times New Roman" w:hAnsi="Times New Roman"/>
          <w:sz w:val="24"/>
          <w:szCs w:val="24"/>
        </w:rPr>
        <w:t>Chairman</w:t>
      </w:r>
      <w:r w:rsidRPr="00AB3B91">
        <w:rPr>
          <w:rFonts w:ascii="Times New Roman" w:hAnsi="Times New Roman"/>
          <w:b/>
          <w:sz w:val="24"/>
          <w:szCs w:val="24"/>
        </w:rPr>
        <w:t>)</w:t>
      </w:r>
    </w:p>
    <w:p w:rsidR="00AB3B91" w:rsidRPr="00AB3B91" w:rsidRDefault="00AB3B91" w:rsidP="00AB3B91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sz w:val="24"/>
          <w:szCs w:val="24"/>
        </w:rPr>
        <w:t>TBD</w:t>
      </w:r>
    </w:p>
    <w:p w:rsidR="00F066EB" w:rsidRPr="00AB3B91" w:rsidRDefault="00F066EB" w:rsidP="00AB3B91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B3B91">
        <w:rPr>
          <w:rFonts w:ascii="Times New Roman" w:hAnsi="Times New Roman"/>
          <w:b/>
          <w:sz w:val="24"/>
          <w:szCs w:val="24"/>
        </w:rPr>
        <w:t>Public Comment (Maximum 2 minute per person)</w:t>
      </w:r>
    </w:p>
    <w:p w:rsidR="00D4124B" w:rsidRDefault="00891F4B" w:rsidP="00D4124B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proofErr w:type="gramStart"/>
      <w:r w:rsidRPr="00AB3B91">
        <w:rPr>
          <w:b/>
          <w:sz w:val="24"/>
          <w:szCs w:val="24"/>
        </w:rPr>
        <w:t>Upcoming</w:t>
      </w:r>
      <w:r w:rsidR="00C277E3" w:rsidRPr="00AB3B91">
        <w:rPr>
          <w:b/>
          <w:sz w:val="24"/>
          <w:szCs w:val="24"/>
        </w:rPr>
        <w:t xml:space="preserve"> </w:t>
      </w:r>
      <w:r w:rsidR="00F066EB" w:rsidRPr="00AB3B91">
        <w:rPr>
          <w:b/>
          <w:sz w:val="24"/>
          <w:szCs w:val="24"/>
        </w:rPr>
        <w:t xml:space="preserve"> (</w:t>
      </w:r>
      <w:proofErr w:type="gramEnd"/>
      <w:r w:rsidR="00F066EB" w:rsidRPr="00AB3B91">
        <w:rPr>
          <w:b/>
          <w:sz w:val="24"/>
          <w:szCs w:val="24"/>
        </w:rPr>
        <w:t>Events/Meetings/Holidays)</w:t>
      </w:r>
    </w:p>
    <w:p w:rsidR="00117C89" w:rsidRPr="00F36032" w:rsidRDefault="00117C89" w:rsidP="00F36032">
      <w:pPr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F36032">
        <w:rPr>
          <w:sz w:val="24"/>
          <w:szCs w:val="24"/>
        </w:rPr>
        <w:t xml:space="preserve">Next </w:t>
      </w:r>
      <w:r w:rsidR="00F36032">
        <w:rPr>
          <w:sz w:val="24"/>
          <w:szCs w:val="24"/>
        </w:rPr>
        <w:t xml:space="preserve">board </w:t>
      </w:r>
      <w:r w:rsidRPr="00F36032">
        <w:rPr>
          <w:sz w:val="24"/>
          <w:szCs w:val="24"/>
        </w:rPr>
        <w:t>meeting:  1 March 2016, 6:30-8pm</w:t>
      </w:r>
      <w:r w:rsidR="00F36032" w:rsidRPr="00F36032">
        <w:rPr>
          <w:sz w:val="24"/>
          <w:szCs w:val="24"/>
        </w:rPr>
        <w:t xml:space="preserve">. See </w:t>
      </w:r>
      <w:hyperlink r:id="rId16" w:history="1">
        <w:r w:rsidR="00F36032" w:rsidRPr="00F36032">
          <w:rPr>
            <w:rStyle w:val="Hyperlink"/>
            <w:sz w:val="24"/>
            <w:szCs w:val="24"/>
          </w:rPr>
          <w:t>http://www.bega-dc.gov/board-commission/meetings</w:t>
        </w:r>
      </w:hyperlink>
      <w:r w:rsidR="00F36032" w:rsidRPr="00F36032">
        <w:rPr>
          <w:sz w:val="24"/>
          <w:szCs w:val="24"/>
        </w:rPr>
        <w:t xml:space="preserve"> for agenda</w:t>
      </w:r>
    </w:p>
    <w:p w:rsidR="001F24F4" w:rsidRPr="00AB3B91" w:rsidRDefault="00C277E3" w:rsidP="001F2988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B3B91">
        <w:rPr>
          <w:b/>
          <w:sz w:val="24"/>
          <w:szCs w:val="24"/>
        </w:rPr>
        <w:t xml:space="preserve">Adjournment </w:t>
      </w:r>
      <w:bookmarkStart w:id="0" w:name="_GoBack"/>
      <w:bookmarkEnd w:id="0"/>
    </w:p>
    <w:sectPr w:rsidR="001F24F4" w:rsidRPr="00AB3B91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49" w:rsidRDefault="00217C49">
      <w:r>
        <w:separator/>
      </w:r>
    </w:p>
  </w:endnote>
  <w:endnote w:type="continuationSeparator" w:id="0">
    <w:p w:rsidR="00217C49" w:rsidRDefault="002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49" w:rsidRDefault="00217C49">
      <w:r>
        <w:separator/>
      </w:r>
    </w:p>
  </w:footnote>
  <w:footnote w:type="continuationSeparator" w:id="0">
    <w:p w:rsidR="00217C49" w:rsidRDefault="0021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217C4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7.3pt;height:113pt" o:bullet="t">
        <v:imagedata r:id="rId1" o:title="clip_image001"/>
      </v:shape>
    </w:pict>
  </w:numPicBullet>
  <w:abstractNum w:abstractNumId="0" w15:restartNumberingAfterBreak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8" w15:restartNumberingAfterBreak="0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10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27"/>
  </w:num>
  <w:num w:numId="12">
    <w:abstractNumId w:val="24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6"/>
  </w:num>
  <w:num w:numId="17">
    <w:abstractNumId w:val="20"/>
  </w:num>
  <w:num w:numId="18">
    <w:abstractNumId w:val="21"/>
  </w:num>
  <w:num w:numId="19">
    <w:abstractNumId w:val="1"/>
  </w:num>
  <w:num w:numId="20">
    <w:abstractNumId w:val="2"/>
  </w:num>
  <w:num w:numId="21">
    <w:abstractNumId w:val="0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28"/>
  </w:num>
  <w:num w:numId="27">
    <w:abstractNumId w:val="29"/>
  </w:num>
  <w:num w:numId="28">
    <w:abstractNumId w:val="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6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B790B"/>
    <w:rsid w:val="000C14F2"/>
    <w:rsid w:val="000E43F7"/>
    <w:rsid w:val="0011657C"/>
    <w:rsid w:val="00117C89"/>
    <w:rsid w:val="00120E0C"/>
    <w:rsid w:val="0012431A"/>
    <w:rsid w:val="001371FF"/>
    <w:rsid w:val="00157047"/>
    <w:rsid w:val="001632E3"/>
    <w:rsid w:val="00177915"/>
    <w:rsid w:val="00191030"/>
    <w:rsid w:val="00192351"/>
    <w:rsid w:val="001A3A4D"/>
    <w:rsid w:val="001A6C13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302F2A"/>
    <w:rsid w:val="00304FF6"/>
    <w:rsid w:val="00311C7E"/>
    <w:rsid w:val="003323FC"/>
    <w:rsid w:val="00353455"/>
    <w:rsid w:val="00354D18"/>
    <w:rsid w:val="0038170D"/>
    <w:rsid w:val="00394599"/>
    <w:rsid w:val="00397800"/>
    <w:rsid w:val="00397EA8"/>
    <w:rsid w:val="003C43B4"/>
    <w:rsid w:val="003D264B"/>
    <w:rsid w:val="003D3590"/>
    <w:rsid w:val="003E0F04"/>
    <w:rsid w:val="003E68F8"/>
    <w:rsid w:val="00400D76"/>
    <w:rsid w:val="00410965"/>
    <w:rsid w:val="00433C43"/>
    <w:rsid w:val="00452A3D"/>
    <w:rsid w:val="004605CC"/>
    <w:rsid w:val="0046100B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E0E"/>
    <w:rsid w:val="00587728"/>
    <w:rsid w:val="005A5616"/>
    <w:rsid w:val="005B1621"/>
    <w:rsid w:val="005E3822"/>
    <w:rsid w:val="005F533D"/>
    <w:rsid w:val="00610646"/>
    <w:rsid w:val="006262DB"/>
    <w:rsid w:val="00626460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704F0"/>
    <w:rsid w:val="0079516C"/>
    <w:rsid w:val="007A4749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74C23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D003E"/>
    <w:rsid w:val="009D359F"/>
    <w:rsid w:val="009E034C"/>
    <w:rsid w:val="00A01DCD"/>
    <w:rsid w:val="00A02C8B"/>
    <w:rsid w:val="00A11083"/>
    <w:rsid w:val="00A16156"/>
    <w:rsid w:val="00A2197A"/>
    <w:rsid w:val="00A30BFA"/>
    <w:rsid w:val="00A33F6F"/>
    <w:rsid w:val="00A42DCB"/>
    <w:rsid w:val="00A43B63"/>
    <w:rsid w:val="00A47448"/>
    <w:rsid w:val="00A76BF1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9208F"/>
    <w:rsid w:val="00C9786B"/>
    <w:rsid w:val="00CA0BDC"/>
    <w:rsid w:val="00CA28B7"/>
    <w:rsid w:val="00CD34C0"/>
    <w:rsid w:val="00D20C42"/>
    <w:rsid w:val="00D22B0B"/>
    <w:rsid w:val="00D25AD3"/>
    <w:rsid w:val="00D329C5"/>
    <w:rsid w:val="00D408A7"/>
    <w:rsid w:val="00D4124B"/>
    <w:rsid w:val="00D54777"/>
    <w:rsid w:val="00D90557"/>
    <w:rsid w:val="00D90B2A"/>
    <w:rsid w:val="00D911F7"/>
    <w:rsid w:val="00DA66D9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41EE"/>
    <w:rsid w:val="00F36032"/>
    <w:rsid w:val="00F5198F"/>
    <w:rsid w:val="00F71A81"/>
    <w:rsid w:val="00F81024"/>
    <w:rsid w:val="00F93936"/>
    <w:rsid w:val="00FB76A6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1158626-64D0-4FE9-9FA9-D28652F4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ega-dc.gov/board-commission/meetin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ga-dc.gov/board-commissions-meetings/mayors-advisory-board-veterans-affairs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B3AA0-FCC6-4EE2-8AD8-866B206E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Stephen Dalzell</cp:lastModifiedBy>
  <cp:revision>2</cp:revision>
  <cp:lastPrinted>2015-10-06T14:00:00Z</cp:lastPrinted>
  <dcterms:created xsi:type="dcterms:W3CDTF">2016-01-28T10:40:00Z</dcterms:created>
  <dcterms:modified xsi:type="dcterms:W3CDTF">2016-01-28T10:40:00Z</dcterms:modified>
</cp:coreProperties>
</file>