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3266" w14:textId="77777777" w:rsidR="0042209B" w:rsidRDefault="0042209B" w:rsidP="0042209B">
      <w:pPr>
        <w:jc w:val="center"/>
        <w:rPr>
          <w:rFonts w:ascii="Century Gothic" w:hAnsi="Century Gothic"/>
        </w:rPr>
      </w:pPr>
    </w:p>
    <w:p w14:paraId="7B055D00" w14:textId="77777777" w:rsidR="0042209B" w:rsidRPr="005C5CF8" w:rsidRDefault="00E4469E" w:rsidP="005C5CF8">
      <w:pPr>
        <w:pStyle w:val="ListParagraph"/>
        <w:jc w:val="center"/>
        <w:rPr>
          <w:rFonts w:ascii="Century Gothic" w:hAnsi="Century Gothic"/>
          <w:b/>
        </w:rPr>
      </w:pPr>
      <w:r w:rsidRPr="005C5CF8">
        <w:rPr>
          <w:rFonts w:ascii="Century Gothic" w:hAnsi="Century Gothic"/>
          <w:b/>
          <w:sz w:val="32"/>
        </w:rPr>
        <w:t>Occupational and Professional Licensing Administration</w:t>
      </w:r>
    </w:p>
    <w:p w14:paraId="17CDC336" w14:textId="77777777"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District of Col</w:t>
      </w:r>
      <w:r w:rsidR="006A653A">
        <w:rPr>
          <w:rFonts w:ascii="Times" w:hAnsi="Times"/>
          <w:b/>
          <w:sz w:val="22"/>
          <w:szCs w:val="22"/>
        </w:rPr>
        <w:t xml:space="preserve">umbia Board of Architecture, </w:t>
      </w:r>
      <w:r w:rsidRPr="0084236C">
        <w:rPr>
          <w:rFonts w:ascii="Times" w:hAnsi="Times"/>
          <w:b/>
          <w:sz w:val="22"/>
          <w:szCs w:val="22"/>
        </w:rPr>
        <w:t>Interior Design</w:t>
      </w:r>
      <w:r w:rsidR="006A653A">
        <w:rPr>
          <w:rFonts w:ascii="Times" w:hAnsi="Times"/>
          <w:b/>
          <w:sz w:val="22"/>
          <w:szCs w:val="22"/>
        </w:rPr>
        <w:t xml:space="preserve"> &amp; Landscape Architecture</w:t>
      </w:r>
    </w:p>
    <w:p w14:paraId="4BC6ABFC" w14:textId="77777777"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1100 4</w:t>
      </w:r>
      <w:r w:rsidRPr="0084236C">
        <w:rPr>
          <w:rFonts w:ascii="Times" w:hAnsi="Times"/>
          <w:b/>
          <w:sz w:val="22"/>
          <w:szCs w:val="22"/>
          <w:vertAlign w:val="superscript"/>
        </w:rPr>
        <w:t>th</w:t>
      </w:r>
      <w:r w:rsidRPr="0084236C">
        <w:rPr>
          <w:rFonts w:ascii="Times" w:hAnsi="Times"/>
          <w:b/>
          <w:sz w:val="22"/>
          <w:szCs w:val="22"/>
        </w:rPr>
        <w:t xml:space="preserve"> Street, S.W., Room </w:t>
      </w:r>
      <w:r w:rsidR="00776899">
        <w:rPr>
          <w:rFonts w:ascii="Times" w:hAnsi="Times"/>
          <w:b/>
          <w:sz w:val="22"/>
          <w:szCs w:val="22"/>
        </w:rPr>
        <w:t>30</w:t>
      </w:r>
      <w:r>
        <w:rPr>
          <w:rFonts w:ascii="Times" w:hAnsi="Times"/>
          <w:b/>
          <w:sz w:val="22"/>
          <w:szCs w:val="22"/>
        </w:rPr>
        <w:t>0</w:t>
      </w:r>
    </w:p>
    <w:p w14:paraId="1FC0B352" w14:textId="77777777" w:rsidR="004249C7" w:rsidRPr="0084236C" w:rsidRDefault="004249C7" w:rsidP="004249C7">
      <w:pPr>
        <w:ind w:firstLine="720"/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Washington, D.C. 20024</w:t>
      </w:r>
    </w:p>
    <w:p w14:paraId="3EAC2349" w14:textId="77777777" w:rsidR="004249C7" w:rsidRPr="0084236C" w:rsidRDefault="004249C7" w:rsidP="004249C7">
      <w:pPr>
        <w:rPr>
          <w:rFonts w:ascii="Times" w:hAnsi="Times"/>
          <w:b/>
          <w:sz w:val="22"/>
          <w:szCs w:val="22"/>
        </w:rPr>
      </w:pPr>
    </w:p>
    <w:p w14:paraId="6CD280D5" w14:textId="77777777" w:rsidR="004249C7" w:rsidRDefault="004249C7" w:rsidP="00666703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AGENDA</w:t>
      </w:r>
    </w:p>
    <w:p w14:paraId="62A558FF" w14:textId="6DE6A3EB" w:rsidR="00253BB4" w:rsidRDefault="00B70A9C" w:rsidP="00666703">
      <w:pPr>
        <w:jc w:val="center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August 19</w:t>
      </w:r>
      <w:r w:rsidR="00F73CCC">
        <w:rPr>
          <w:rFonts w:ascii="Times" w:hAnsi="Times"/>
          <w:b/>
          <w:sz w:val="22"/>
          <w:szCs w:val="22"/>
        </w:rPr>
        <w:t>, 2022</w:t>
      </w:r>
    </w:p>
    <w:p w14:paraId="7C5424F2" w14:textId="77777777" w:rsidR="00533792" w:rsidRDefault="00533792" w:rsidP="00666703">
      <w:pPr>
        <w:jc w:val="center"/>
        <w:rPr>
          <w:rFonts w:ascii="Times" w:hAnsi="Times"/>
          <w:b/>
          <w:sz w:val="22"/>
          <w:szCs w:val="22"/>
        </w:rPr>
      </w:pPr>
    </w:p>
    <w:p w14:paraId="431A50D9" w14:textId="77777777" w:rsidR="00253BB4" w:rsidRPr="007979AC" w:rsidRDefault="00253BB4" w:rsidP="00253BB4">
      <w:pPr>
        <w:jc w:val="center"/>
        <w:rPr>
          <w:rFonts w:ascii="Times" w:hAnsi="Times"/>
          <w:b/>
          <w:sz w:val="22"/>
          <w:szCs w:val="22"/>
        </w:rPr>
      </w:pPr>
      <w:r w:rsidRPr="007979AC">
        <w:rPr>
          <w:rFonts w:ascii="Times" w:hAnsi="Times"/>
          <w:b/>
          <w:sz w:val="22"/>
          <w:szCs w:val="22"/>
        </w:rPr>
        <w:t>***Due to COVID-19 th</w:t>
      </w:r>
      <w:r w:rsidR="00862CFE">
        <w:rPr>
          <w:rFonts w:ascii="Times" w:hAnsi="Times"/>
          <w:b/>
          <w:sz w:val="22"/>
          <w:szCs w:val="22"/>
        </w:rPr>
        <w:t>is meeting will be held virtually</w:t>
      </w:r>
      <w:r w:rsidR="00533792">
        <w:rPr>
          <w:rFonts w:ascii="Times" w:hAnsi="Times"/>
          <w:b/>
          <w:sz w:val="22"/>
          <w:szCs w:val="22"/>
        </w:rPr>
        <w:t xml:space="preserve"> please see log in information below***</w:t>
      </w:r>
    </w:p>
    <w:p w14:paraId="639C7543" w14:textId="77777777" w:rsidR="00FE33A9" w:rsidRDefault="00FE33A9" w:rsidP="006764A2">
      <w:pPr>
        <w:rPr>
          <w:rFonts w:ascii="Times" w:hAnsi="Times"/>
          <w:b/>
          <w:sz w:val="22"/>
          <w:szCs w:val="22"/>
        </w:rPr>
      </w:pPr>
    </w:p>
    <w:p w14:paraId="044B82C8" w14:textId="77777777" w:rsidR="00CB1614" w:rsidRPr="007979AC" w:rsidRDefault="00CB1614" w:rsidP="006764A2">
      <w:pPr>
        <w:rPr>
          <w:rFonts w:ascii="Times" w:hAnsi="Times"/>
          <w:b/>
          <w:sz w:val="22"/>
          <w:szCs w:val="22"/>
        </w:rPr>
      </w:pPr>
    </w:p>
    <w:p w14:paraId="5FE4D44C" w14:textId="77777777" w:rsidR="004249C7" w:rsidRPr="004D678B" w:rsidRDefault="00CA64BC" w:rsidP="004249C7">
      <w:pPr>
        <w:numPr>
          <w:ilvl w:val="0"/>
          <w:numId w:val="6"/>
        </w:numPr>
        <w:rPr>
          <w:rFonts w:ascii="Times New Roman" w:hAnsi="Times New Roman"/>
        </w:rPr>
      </w:pPr>
      <w:r w:rsidRPr="004D678B">
        <w:rPr>
          <w:rFonts w:ascii="Times New Roman" w:hAnsi="Times New Roman"/>
        </w:rPr>
        <w:t>Call to Order - 9:30A</w:t>
      </w:r>
    </w:p>
    <w:p w14:paraId="68B156CD" w14:textId="77777777" w:rsidR="004249C7" w:rsidRPr="004D678B" w:rsidRDefault="004249C7" w:rsidP="004249C7">
      <w:pPr>
        <w:numPr>
          <w:ilvl w:val="0"/>
          <w:numId w:val="6"/>
        </w:numPr>
        <w:rPr>
          <w:rFonts w:ascii="Times New Roman" w:hAnsi="Times New Roman"/>
        </w:rPr>
      </w:pPr>
      <w:r w:rsidRPr="004D678B">
        <w:rPr>
          <w:rFonts w:ascii="Times New Roman" w:hAnsi="Times New Roman"/>
        </w:rPr>
        <w:t>Attendance (Start of Public Session)</w:t>
      </w:r>
    </w:p>
    <w:p w14:paraId="53BD7A18" w14:textId="6B3AB901" w:rsidR="004D5A67" w:rsidRPr="00B9229E" w:rsidRDefault="004249C7" w:rsidP="00B9229E">
      <w:pPr>
        <w:numPr>
          <w:ilvl w:val="0"/>
          <w:numId w:val="6"/>
        </w:numPr>
        <w:rPr>
          <w:rFonts w:ascii="Times New Roman" w:hAnsi="Times New Roman"/>
        </w:rPr>
      </w:pPr>
      <w:r w:rsidRPr="004D678B">
        <w:rPr>
          <w:rFonts w:ascii="Times New Roman" w:hAnsi="Times New Roman"/>
        </w:rPr>
        <w:t>Comments from the Public</w:t>
      </w:r>
    </w:p>
    <w:p w14:paraId="3E83BA02" w14:textId="17376978" w:rsidR="00F62DA1" w:rsidRPr="004D678B" w:rsidRDefault="00235041" w:rsidP="00785F3E">
      <w:pPr>
        <w:numPr>
          <w:ilvl w:val="0"/>
          <w:numId w:val="6"/>
        </w:numPr>
        <w:rPr>
          <w:rFonts w:ascii="Times New Roman" w:hAnsi="Times New Roman"/>
        </w:rPr>
      </w:pPr>
      <w:r w:rsidRPr="004D678B">
        <w:rPr>
          <w:rFonts w:ascii="Times New Roman" w:hAnsi="Times New Roman"/>
        </w:rPr>
        <w:t xml:space="preserve">Review of </w:t>
      </w:r>
      <w:r w:rsidR="00F62DA1" w:rsidRPr="004D678B">
        <w:rPr>
          <w:rFonts w:ascii="Times New Roman" w:hAnsi="Times New Roman"/>
        </w:rPr>
        <w:t>Minutes</w:t>
      </w:r>
      <w:r w:rsidR="008C2A84" w:rsidRPr="004D678B">
        <w:rPr>
          <w:rFonts w:ascii="Times New Roman" w:hAnsi="Times New Roman"/>
        </w:rPr>
        <w:t xml:space="preserve"> (</w:t>
      </w:r>
      <w:r w:rsidR="00EA2055">
        <w:rPr>
          <w:rFonts w:ascii="Times New Roman" w:hAnsi="Times New Roman"/>
        </w:rPr>
        <w:t>6/</w:t>
      </w:r>
      <w:r w:rsidR="00555A26">
        <w:rPr>
          <w:rFonts w:ascii="Times New Roman" w:hAnsi="Times New Roman"/>
        </w:rPr>
        <w:t>17</w:t>
      </w:r>
      <w:r w:rsidR="004D678B" w:rsidRPr="004D678B">
        <w:rPr>
          <w:rFonts w:ascii="Times New Roman" w:hAnsi="Times New Roman"/>
        </w:rPr>
        <w:t>/2022</w:t>
      </w:r>
      <w:r w:rsidR="00BB188C" w:rsidRPr="004D678B">
        <w:rPr>
          <w:rFonts w:ascii="Times New Roman" w:hAnsi="Times New Roman"/>
        </w:rPr>
        <w:t>)</w:t>
      </w:r>
      <w:r w:rsidR="00F62DA1" w:rsidRPr="004D678B">
        <w:rPr>
          <w:rFonts w:ascii="Times New Roman" w:hAnsi="Times New Roman"/>
        </w:rPr>
        <w:t xml:space="preserve"> </w:t>
      </w:r>
    </w:p>
    <w:p w14:paraId="5E83A4C8" w14:textId="77777777" w:rsidR="00A33CCB" w:rsidRPr="004D678B" w:rsidRDefault="001F0A0B" w:rsidP="001F0A0B">
      <w:pPr>
        <w:numPr>
          <w:ilvl w:val="0"/>
          <w:numId w:val="6"/>
        </w:numPr>
        <w:rPr>
          <w:rFonts w:ascii="Times New Roman" w:hAnsi="Times New Roman"/>
        </w:rPr>
      </w:pPr>
      <w:r w:rsidRPr="004D678B">
        <w:rPr>
          <w:rFonts w:ascii="Times New Roman" w:hAnsi="Times New Roman"/>
        </w:rPr>
        <w:t>Review</w:t>
      </w:r>
      <w:r w:rsidR="008D3167" w:rsidRPr="004D678B">
        <w:rPr>
          <w:rFonts w:ascii="Times New Roman" w:hAnsi="Times New Roman"/>
        </w:rPr>
        <w:t>/Approval</w:t>
      </w:r>
      <w:r w:rsidRPr="004D678B">
        <w:rPr>
          <w:rFonts w:ascii="Times New Roman" w:hAnsi="Times New Roman"/>
        </w:rPr>
        <w:t xml:space="preserve"> of Applications</w:t>
      </w:r>
    </w:p>
    <w:p w14:paraId="563257EC" w14:textId="5EDD5B01" w:rsidR="00ED3A2D" w:rsidRDefault="008C157F" w:rsidP="00F01E6B">
      <w:pPr>
        <w:numPr>
          <w:ilvl w:val="0"/>
          <w:numId w:val="6"/>
        </w:numPr>
        <w:rPr>
          <w:rFonts w:ascii="Times New Roman" w:hAnsi="Times New Roman"/>
        </w:rPr>
      </w:pPr>
      <w:r w:rsidRPr="004D678B">
        <w:rPr>
          <w:rFonts w:ascii="Times New Roman" w:hAnsi="Times New Roman"/>
        </w:rPr>
        <w:t>Education</w:t>
      </w:r>
      <w:bookmarkStart w:id="0" w:name="_Hlk72141286"/>
    </w:p>
    <w:p w14:paraId="0BC76627" w14:textId="19267898" w:rsidR="007A1206" w:rsidRDefault="007301CF" w:rsidP="007A1206">
      <w:pPr>
        <w:pStyle w:val="ListParagraph"/>
        <w:numPr>
          <w:ilvl w:val="0"/>
          <w:numId w:val="32"/>
        </w:numPr>
        <w:rPr>
          <w:rFonts w:ascii="Times New Roman" w:hAnsi="Times New Roman"/>
        </w:rPr>
      </w:pPr>
      <w:r>
        <w:rPr>
          <w:rFonts w:ascii="Times New Roman" w:hAnsi="Times New Roman"/>
        </w:rPr>
        <w:t>Attestation Data (Mr. Lewis)</w:t>
      </w:r>
    </w:p>
    <w:p w14:paraId="5E6667F4" w14:textId="5E11B6C9" w:rsidR="00E90A42" w:rsidRPr="007A1206" w:rsidRDefault="00E90A42" w:rsidP="007A1206">
      <w:pPr>
        <w:pStyle w:val="ListParagraph"/>
        <w:numPr>
          <w:ilvl w:val="0"/>
          <w:numId w:val="32"/>
        </w:numPr>
        <w:rPr>
          <w:rFonts w:ascii="Times New Roman" w:hAnsi="Times New Roman"/>
        </w:rPr>
      </w:pPr>
      <w:r>
        <w:rPr>
          <w:rFonts w:ascii="Times New Roman" w:hAnsi="Times New Roman"/>
        </w:rPr>
        <w:t>Education Symposium update</w:t>
      </w:r>
    </w:p>
    <w:bookmarkEnd w:id="0"/>
    <w:p w14:paraId="39F78256" w14:textId="4ED62E55" w:rsidR="00523211" w:rsidRDefault="00253BB4" w:rsidP="007856BE">
      <w:pPr>
        <w:numPr>
          <w:ilvl w:val="0"/>
          <w:numId w:val="6"/>
        </w:numPr>
        <w:rPr>
          <w:rFonts w:ascii="Times New Roman" w:hAnsi="Times New Roman"/>
        </w:rPr>
      </w:pPr>
      <w:r w:rsidRPr="004D678B">
        <w:rPr>
          <w:rFonts w:ascii="Times New Roman" w:hAnsi="Times New Roman"/>
        </w:rPr>
        <w:t>Old Busines</w:t>
      </w:r>
      <w:r w:rsidR="00AB758F">
        <w:rPr>
          <w:rFonts w:ascii="Times New Roman" w:hAnsi="Times New Roman"/>
        </w:rPr>
        <w:t>s</w:t>
      </w:r>
    </w:p>
    <w:p w14:paraId="187EB904" w14:textId="5C1FEE68" w:rsidR="00AB758F" w:rsidRPr="009237B3" w:rsidRDefault="007A1206" w:rsidP="009237B3">
      <w:pPr>
        <w:pStyle w:val="ListParagraph"/>
        <w:numPr>
          <w:ilvl w:val="0"/>
          <w:numId w:val="31"/>
        </w:numPr>
        <w:rPr>
          <w:rFonts w:ascii="Times New Roman" w:hAnsi="Times New Roman"/>
        </w:rPr>
      </w:pPr>
      <w:r>
        <w:rPr>
          <w:rFonts w:ascii="Times New Roman" w:hAnsi="Times New Roman"/>
        </w:rPr>
        <w:t>Newsletter</w:t>
      </w:r>
    </w:p>
    <w:p w14:paraId="67F70E77" w14:textId="03C8D533" w:rsidR="003A2A7F" w:rsidRPr="007856BE" w:rsidRDefault="004249C7" w:rsidP="007856BE">
      <w:pPr>
        <w:numPr>
          <w:ilvl w:val="0"/>
          <w:numId w:val="6"/>
        </w:numPr>
        <w:rPr>
          <w:rFonts w:ascii="Times New Roman" w:hAnsi="Times New Roman"/>
        </w:rPr>
      </w:pPr>
      <w:r w:rsidRPr="004D678B">
        <w:rPr>
          <w:rFonts w:ascii="Times New Roman" w:hAnsi="Times New Roman"/>
        </w:rPr>
        <w:t>New Busin</w:t>
      </w:r>
      <w:bookmarkStart w:id="1" w:name="_Hlk72142083"/>
      <w:r w:rsidR="004D678B" w:rsidRPr="004D678B">
        <w:rPr>
          <w:rFonts w:ascii="Times New Roman" w:hAnsi="Times New Roman"/>
        </w:rPr>
        <w:t>ess</w:t>
      </w:r>
    </w:p>
    <w:bookmarkEnd w:id="1"/>
    <w:p w14:paraId="649E77F8" w14:textId="77777777" w:rsidR="00106AF7" w:rsidRPr="004D678B" w:rsidRDefault="00BB188C" w:rsidP="00862CFE">
      <w:pPr>
        <w:numPr>
          <w:ilvl w:val="0"/>
          <w:numId w:val="6"/>
        </w:numPr>
        <w:rPr>
          <w:rFonts w:ascii="Times New Roman" w:hAnsi="Times New Roman"/>
        </w:rPr>
      </w:pPr>
      <w:r w:rsidRPr="004D678B">
        <w:rPr>
          <w:rFonts w:ascii="Times New Roman" w:hAnsi="Times New Roman"/>
        </w:rPr>
        <w:t>Review of Correspondence</w:t>
      </w:r>
    </w:p>
    <w:p w14:paraId="2E6D4DFF" w14:textId="26DCEF43" w:rsidR="00253BB4" w:rsidRPr="004D678B" w:rsidRDefault="00253BB4" w:rsidP="00253BB4">
      <w:pPr>
        <w:numPr>
          <w:ilvl w:val="0"/>
          <w:numId w:val="6"/>
        </w:numPr>
        <w:rPr>
          <w:rFonts w:ascii="Times New Roman" w:hAnsi="Times New Roman"/>
        </w:rPr>
      </w:pPr>
      <w:r w:rsidRPr="004D678B">
        <w:rPr>
          <w:rFonts w:ascii="Times New Roman" w:hAnsi="Times New Roman"/>
        </w:rPr>
        <w:t xml:space="preserve">Motion - Executive Session (Closed to the </w:t>
      </w:r>
      <w:r w:rsidR="004F5067" w:rsidRPr="004D678B">
        <w:rPr>
          <w:rFonts w:ascii="Times New Roman" w:hAnsi="Times New Roman"/>
        </w:rPr>
        <w:t xml:space="preserve">Public) </w:t>
      </w:r>
      <w:r w:rsidR="004F5067" w:rsidRPr="004D678B">
        <w:rPr>
          <w:rFonts w:ascii="Times New Roman" w:hAnsi="Times New Roman"/>
          <w:color w:val="000000"/>
        </w:rPr>
        <w:t>D.C.</w:t>
      </w:r>
      <w:r w:rsidR="003F35D9" w:rsidRPr="004D678B">
        <w:rPr>
          <w:rFonts w:ascii="Times New Roman" w:hAnsi="Times New Roman"/>
          <w:color w:val="000000"/>
        </w:rPr>
        <w:t xml:space="preserve"> </w:t>
      </w:r>
      <w:r w:rsidRPr="004D678B">
        <w:rPr>
          <w:rFonts w:ascii="Times New Roman" w:hAnsi="Times New Roman"/>
          <w:color w:val="000000"/>
        </w:rPr>
        <w:t xml:space="preserve">Official Code § 2-575(b) (9) and (13) to </w:t>
      </w:r>
      <w:r w:rsidRPr="004D678B">
        <w:rPr>
          <w:rFonts w:ascii="Times New Roman" w:hAnsi="Times New Roman"/>
        </w:rPr>
        <w:t xml:space="preserve">discuss complaints/legal matters, applications and legal counsel report. </w:t>
      </w:r>
    </w:p>
    <w:p w14:paraId="3255EE81" w14:textId="5AF6FDBF" w:rsidR="00A35266" w:rsidRPr="004D678B" w:rsidRDefault="006764A2" w:rsidP="006764A2">
      <w:pPr>
        <w:pStyle w:val="ListParagraph"/>
        <w:numPr>
          <w:ilvl w:val="0"/>
          <w:numId w:val="6"/>
        </w:numPr>
        <w:rPr>
          <w:rFonts w:ascii="Times New Roman" w:hAnsi="Times New Roman"/>
          <w:szCs w:val="24"/>
        </w:rPr>
      </w:pPr>
      <w:r w:rsidRPr="004D678B">
        <w:rPr>
          <w:rFonts w:ascii="Times New Roman" w:hAnsi="Times New Roman"/>
          <w:szCs w:val="24"/>
        </w:rPr>
        <w:t xml:space="preserve"> Adjourn</w:t>
      </w:r>
    </w:p>
    <w:p w14:paraId="50716C91" w14:textId="052451EA" w:rsidR="004D678B" w:rsidRDefault="004D678B" w:rsidP="004D678B">
      <w:pPr>
        <w:rPr>
          <w:rFonts w:ascii="Times New Roman" w:hAnsi="Times New Roman"/>
          <w:sz w:val="22"/>
          <w:szCs w:val="22"/>
        </w:rPr>
      </w:pPr>
    </w:p>
    <w:p w14:paraId="204F83B7" w14:textId="01CF9AF9" w:rsidR="00FB3269" w:rsidRDefault="00555A26" w:rsidP="00E359FC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To </w:t>
      </w:r>
      <w:r w:rsidR="00FB3269">
        <w:rPr>
          <w:rFonts w:ascii="Times New Roman" w:hAnsi="Times New Roman"/>
          <w:b/>
          <w:bCs/>
          <w:sz w:val="22"/>
          <w:szCs w:val="22"/>
        </w:rPr>
        <w:t>J</w:t>
      </w:r>
      <w:r>
        <w:rPr>
          <w:rFonts w:ascii="Times New Roman" w:hAnsi="Times New Roman"/>
          <w:b/>
          <w:bCs/>
          <w:sz w:val="22"/>
          <w:szCs w:val="22"/>
        </w:rPr>
        <w:t>oin the meeting:</w:t>
      </w:r>
    </w:p>
    <w:p w14:paraId="087CA0FC" w14:textId="2FA62B2B" w:rsidR="00555A26" w:rsidRDefault="00555A26" w:rsidP="00E359FC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Dial in:</w:t>
      </w:r>
      <w:r w:rsidR="004417F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770029">
        <w:rPr>
          <w:rFonts w:ascii="Times New Roman" w:hAnsi="Times New Roman"/>
          <w:b/>
          <w:bCs/>
          <w:sz w:val="22"/>
          <w:szCs w:val="22"/>
        </w:rPr>
        <w:t>670</w:t>
      </w:r>
      <w:r w:rsidR="006972CB">
        <w:rPr>
          <w:rFonts w:ascii="Times New Roman" w:hAnsi="Times New Roman"/>
          <w:b/>
          <w:bCs/>
          <w:sz w:val="22"/>
          <w:szCs w:val="22"/>
        </w:rPr>
        <w:t xml:space="preserve"> 47</w:t>
      </w:r>
      <w:r w:rsidR="00490E58">
        <w:rPr>
          <w:rFonts w:ascii="Times New Roman" w:hAnsi="Times New Roman"/>
          <w:b/>
          <w:bCs/>
          <w:sz w:val="22"/>
          <w:szCs w:val="22"/>
        </w:rPr>
        <w:t>9 3208</w:t>
      </w:r>
    </w:p>
    <w:p w14:paraId="14D2DB1A" w14:textId="1F854BA0" w:rsidR="00490E58" w:rsidRPr="00555A26" w:rsidRDefault="00490E58" w:rsidP="00E359FC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Access Code:  </w:t>
      </w:r>
      <w:r w:rsidR="00FB3269">
        <w:rPr>
          <w:rFonts w:ascii="Times New Roman" w:hAnsi="Times New Roman"/>
          <w:b/>
          <w:bCs/>
          <w:sz w:val="22"/>
          <w:szCs w:val="22"/>
        </w:rPr>
        <w:t>2324 267 4280</w:t>
      </w:r>
    </w:p>
    <w:p w14:paraId="41622706" w14:textId="77777777" w:rsidR="00DD2B31" w:rsidRDefault="00DD2B31" w:rsidP="00533792">
      <w:pPr>
        <w:pStyle w:val="ListParagraph"/>
        <w:rPr>
          <w:rFonts w:ascii="Times New Roman" w:hAnsi="Times New Roman"/>
          <w:sz w:val="22"/>
          <w:szCs w:val="22"/>
        </w:rPr>
      </w:pPr>
    </w:p>
    <w:p w14:paraId="6D7FF1FC" w14:textId="77777777" w:rsidR="00DD2B31" w:rsidRDefault="00DD2B31" w:rsidP="00533792">
      <w:pPr>
        <w:pStyle w:val="ListParagraph"/>
        <w:rPr>
          <w:rFonts w:ascii="Times New Roman" w:hAnsi="Times New Roman"/>
          <w:sz w:val="22"/>
          <w:szCs w:val="22"/>
        </w:rPr>
      </w:pPr>
    </w:p>
    <w:p w14:paraId="60734476" w14:textId="77777777" w:rsidR="00DD2B31" w:rsidRDefault="00DD2B31" w:rsidP="00533792">
      <w:pPr>
        <w:pStyle w:val="ListParagraph"/>
        <w:rPr>
          <w:rFonts w:ascii="Times New Roman" w:hAnsi="Times New Roman"/>
          <w:sz w:val="22"/>
          <w:szCs w:val="22"/>
        </w:rPr>
      </w:pPr>
    </w:p>
    <w:p w14:paraId="41163CB5" w14:textId="00731B9D" w:rsidR="00DD2B31" w:rsidRPr="00DD2B31" w:rsidRDefault="00DD2B31" w:rsidP="00DD2B31">
      <w:pPr>
        <w:rPr>
          <w:rFonts w:ascii="Times New Roman" w:hAnsi="Times New Roman"/>
          <w:i/>
          <w:sz w:val="22"/>
          <w:szCs w:val="22"/>
        </w:rPr>
      </w:pPr>
    </w:p>
    <w:p w14:paraId="0D23BD6E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p w14:paraId="2F26D7FD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p w14:paraId="0038D324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p w14:paraId="1F08B178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p w14:paraId="2B8D1493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p w14:paraId="5E5B144E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sectPr w:rsidR="00533792" w:rsidSect="000D07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3F5F8" w14:textId="77777777" w:rsidR="001F2664" w:rsidRDefault="001F2664" w:rsidP="00BE55D9">
      <w:r>
        <w:separator/>
      </w:r>
    </w:p>
  </w:endnote>
  <w:endnote w:type="continuationSeparator" w:id="0">
    <w:p w14:paraId="2D4A07D8" w14:textId="77777777" w:rsidR="001F2664" w:rsidRDefault="001F2664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5806F" w14:textId="77777777" w:rsidR="00253BB4" w:rsidRDefault="00253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57840" w14:textId="77777777" w:rsidR="00FC7F66" w:rsidRDefault="00F47BBD" w:rsidP="000D077F">
    <w:pPr>
      <w:pStyle w:val="Footer"/>
      <w:ind w:left="-1350" w:hanging="90"/>
    </w:pPr>
    <w:r>
      <w:rPr>
        <w:noProof/>
      </w:rPr>
      <w:drawing>
        <wp:inline distT="0" distB="0" distL="0" distR="0" wp14:anchorId="3173C8CB" wp14:editId="41EAE9A7">
          <wp:extent cx="7315200" cy="692804"/>
          <wp:effectExtent l="0" t="0" r="0" b="0"/>
          <wp:docPr id="13" name="Picture 13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gabo:Desktop:10/9:DCRA:DCRA-9.24:DCRA-LetterHead Concept 1.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92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4706" w14:textId="77777777" w:rsidR="00253BB4" w:rsidRDefault="00253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DB709" w14:textId="77777777" w:rsidR="001F2664" w:rsidRDefault="001F2664" w:rsidP="00BE55D9">
      <w:r>
        <w:separator/>
      </w:r>
    </w:p>
  </w:footnote>
  <w:footnote w:type="continuationSeparator" w:id="0">
    <w:p w14:paraId="77A2FD8D" w14:textId="77777777" w:rsidR="001F2664" w:rsidRDefault="001F2664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BD083" w14:textId="089BAE99" w:rsidR="00253BB4" w:rsidRDefault="00253B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1E1C2" w14:textId="5785E392" w:rsidR="00FC7F66" w:rsidRDefault="0042209B" w:rsidP="00BE55D9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088C786" wp14:editId="1A5B08F8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44273" w14:textId="2134FB5C" w:rsidR="00253BB4" w:rsidRDefault="00253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5B1C"/>
    <w:multiLevelType w:val="hybridMultilevel"/>
    <w:tmpl w:val="E4AC3B62"/>
    <w:lvl w:ilvl="0" w:tplc="96F604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E09DC"/>
    <w:multiLevelType w:val="hybridMultilevel"/>
    <w:tmpl w:val="B986F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20428"/>
    <w:multiLevelType w:val="hybridMultilevel"/>
    <w:tmpl w:val="3EACB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FC5ACE"/>
    <w:multiLevelType w:val="hybridMultilevel"/>
    <w:tmpl w:val="8F288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CB1CEE"/>
    <w:multiLevelType w:val="hybridMultilevel"/>
    <w:tmpl w:val="F51CF0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F7FFA"/>
    <w:multiLevelType w:val="hybridMultilevel"/>
    <w:tmpl w:val="63901C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2E569F"/>
    <w:multiLevelType w:val="hybridMultilevel"/>
    <w:tmpl w:val="98C41A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AC395B"/>
    <w:multiLevelType w:val="hybridMultilevel"/>
    <w:tmpl w:val="82A808B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2D7066BB"/>
    <w:multiLevelType w:val="hybridMultilevel"/>
    <w:tmpl w:val="DA3CC53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2F6E3859"/>
    <w:multiLevelType w:val="multilevel"/>
    <w:tmpl w:val="B884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9441B9"/>
    <w:multiLevelType w:val="hybridMultilevel"/>
    <w:tmpl w:val="55CCF2A2"/>
    <w:lvl w:ilvl="0" w:tplc="3F2E5B1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B37C98"/>
    <w:multiLevelType w:val="hybridMultilevel"/>
    <w:tmpl w:val="3DF68472"/>
    <w:lvl w:ilvl="0" w:tplc="04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3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C65517"/>
    <w:multiLevelType w:val="hybridMultilevel"/>
    <w:tmpl w:val="5768C8F2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3D1D3C8C"/>
    <w:multiLevelType w:val="hybridMultilevel"/>
    <w:tmpl w:val="EBD84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605C14"/>
    <w:multiLevelType w:val="hybridMultilevel"/>
    <w:tmpl w:val="838863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7E3E0B"/>
    <w:multiLevelType w:val="hybridMultilevel"/>
    <w:tmpl w:val="B67E8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B1AE2"/>
    <w:multiLevelType w:val="hybridMultilevel"/>
    <w:tmpl w:val="05BE84E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436F6D"/>
    <w:multiLevelType w:val="hybridMultilevel"/>
    <w:tmpl w:val="E0FE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D8626D"/>
    <w:multiLevelType w:val="hybridMultilevel"/>
    <w:tmpl w:val="525C1C1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74829EF"/>
    <w:multiLevelType w:val="hybridMultilevel"/>
    <w:tmpl w:val="091E222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61B20"/>
    <w:multiLevelType w:val="hybridMultilevel"/>
    <w:tmpl w:val="9B56B2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713452"/>
    <w:multiLevelType w:val="hybridMultilevel"/>
    <w:tmpl w:val="E72AB4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8948F3"/>
    <w:multiLevelType w:val="hybridMultilevel"/>
    <w:tmpl w:val="99420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D5F2F5C"/>
    <w:multiLevelType w:val="hybridMultilevel"/>
    <w:tmpl w:val="4842A23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 w15:restartNumberingAfterBreak="0">
    <w:nsid w:val="6D6C1754"/>
    <w:multiLevelType w:val="hybridMultilevel"/>
    <w:tmpl w:val="4AF27390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0" w15:restartNumberingAfterBreak="0">
    <w:nsid w:val="6D911817"/>
    <w:multiLevelType w:val="hybridMultilevel"/>
    <w:tmpl w:val="1B7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2491D76"/>
    <w:multiLevelType w:val="hybridMultilevel"/>
    <w:tmpl w:val="65B426D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12788880">
    <w:abstractNumId w:val="23"/>
  </w:num>
  <w:num w:numId="2" w16cid:durableId="442774771">
    <w:abstractNumId w:val="17"/>
  </w:num>
  <w:num w:numId="3" w16cid:durableId="689186513">
    <w:abstractNumId w:val="13"/>
  </w:num>
  <w:num w:numId="4" w16cid:durableId="173881881">
    <w:abstractNumId w:val="4"/>
  </w:num>
  <w:num w:numId="5" w16cid:durableId="1377126448">
    <w:abstractNumId w:val="25"/>
  </w:num>
  <w:num w:numId="6" w16cid:durableId="415367334">
    <w:abstractNumId w:val="18"/>
  </w:num>
  <w:num w:numId="7" w16cid:durableId="266040003">
    <w:abstractNumId w:val="11"/>
  </w:num>
  <w:num w:numId="8" w16cid:durableId="604383578">
    <w:abstractNumId w:val="2"/>
  </w:num>
  <w:num w:numId="9" w16cid:durableId="542256042">
    <w:abstractNumId w:val="30"/>
  </w:num>
  <w:num w:numId="10" w16cid:durableId="846865104">
    <w:abstractNumId w:val="20"/>
  </w:num>
  <w:num w:numId="11" w16cid:durableId="1105879837">
    <w:abstractNumId w:val="15"/>
  </w:num>
  <w:num w:numId="12" w16cid:durableId="2134713927">
    <w:abstractNumId w:val="1"/>
  </w:num>
  <w:num w:numId="13" w16cid:durableId="1139415046">
    <w:abstractNumId w:val="0"/>
  </w:num>
  <w:num w:numId="14" w16cid:durableId="4988762">
    <w:abstractNumId w:val="8"/>
  </w:num>
  <w:num w:numId="15" w16cid:durableId="1174764979">
    <w:abstractNumId w:val="5"/>
  </w:num>
  <w:num w:numId="16" w16cid:durableId="901411294">
    <w:abstractNumId w:val="31"/>
  </w:num>
  <w:num w:numId="17" w16cid:durableId="1821263616">
    <w:abstractNumId w:val="3"/>
  </w:num>
  <w:num w:numId="18" w16cid:durableId="1076172452">
    <w:abstractNumId w:val="10"/>
  </w:num>
  <w:num w:numId="19" w16cid:durableId="1473056357">
    <w:abstractNumId w:val="24"/>
  </w:num>
  <w:num w:numId="20" w16cid:durableId="253249495">
    <w:abstractNumId w:val="29"/>
  </w:num>
  <w:num w:numId="21" w16cid:durableId="1605838660">
    <w:abstractNumId w:val="14"/>
  </w:num>
  <w:num w:numId="22" w16cid:durableId="237135420">
    <w:abstractNumId w:val="26"/>
  </w:num>
  <w:num w:numId="23" w16cid:durableId="1770814654">
    <w:abstractNumId w:val="28"/>
  </w:num>
  <w:num w:numId="24" w16cid:durableId="1371221177">
    <w:abstractNumId w:val="6"/>
  </w:num>
  <w:num w:numId="25" w16cid:durableId="110052405">
    <w:abstractNumId w:val="12"/>
  </w:num>
  <w:num w:numId="26" w16cid:durableId="317467304">
    <w:abstractNumId w:val="9"/>
  </w:num>
  <w:num w:numId="27" w16cid:durableId="551817507">
    <w:abstractNumId w:val="21"/>
  </w:num>
  <w:num w:numId="28" w16cid:durableId="1264990900">
    <w:abstractNumId w:val="22"/>
  </w:num>
  <w:num w:numId="29" w16cid:durableId="1299602557">
    <w:abstractNumId w:val="19"/>
  </w:num>
  <w:num w:numId="30" w16cid:durableId="446581445">
    <w:abstractNumId w:val="16"/>
  </w:num>
  <w:num w:numId="31" w16cid:durableId="1493762215">
    <w:abstractNumId w:val="7"/>
  </w:num>
  <w:num w:numId="32" w16cid:durableId="71488806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31DD0"/>
    <w:rsid w:val="0003589D"/>
    <w:rsid w:val="000617B4"/>
    <w:rsid w:val="00071AA4"/>
    <w:rsid w:val="0007448B"/>
    <w:rsid w:val="00083B3C"/>
    <w:rsid w:val="00090A5B"/>
    <w:rsid w:val="000A3145"/>
    <w:rsid w:val="000D077F"/>
    <w:rsid w:val="00106830"/>
    <w:rsid w:val="00106AF7"/>
    <w:rsid w:val="00111A07"/>
    <w:rsid w:val="0014309D"/>
    <w:rsid w:val="001525DA"/>
    <w:rsid w:val="00157AB6"/>
    <w:rsid w:val="001A34E8"/>
    <w:rsid w:val="001B0ABA"/>
    <w:rsid w:val="001D7EB0"/>
    <w:rsid w:val="001F0A0B"/>
    <w:rsid w:val="001F2664"/>
    <w:rsid w:val="001F738B"/>
    <w:rsid w:val="002032BB"/>
    <w:rsid w:val="00235041"/>
    <w:rsid w:val="00246537"/>
    <w:rsid w:val="0024658A"/>
    <w:rsid w:val="00253BB4"/>
    <w:rsid w:val="00254755"/>
    <w:rsid w:val="002606E5"/>
    <w:rsid w:val="00284188"/>
    <w:rsid w:val="00290EA9"/>
    <w:rsid w:val="00295F25"/>
    <w:rsid w:val="00296A4E"/>
    <w:rsid w:val="002B23C8"/>
    <w:rsid w:val="002B5AD7"/>
    <w:rsid w:val="002B7106"/>
    <w:rsid w:val="002D6840"/>
    <w:rsid w:val="002E7492"/>
    <w:rsid w:val="003138AA"/>
    <w:rsid w:val="00327A12"/>
    <w:rsid w:val="003359D0"/>
    <w:rsid w:val="00337A62"/>
    <w:rsid w:val="00356A0D"/>
    <w:rsid w:val="00370936"/>
    <w:rsid w:val="00371EA2"/>
    <w:rsid w:val="0037620F"/>
    <w:rsid w:val="003A2A7F"/>
    <w:rsid w:val="003A6C72"/>
    <w:rsid w:val="003B41BD"/>
    <w:rsid w:val="003B52AD"/>
    <w:rsid w:val="003D49B3"/>
    <w:rsid w:val="003D6ACB"/>
    <w:rsid w:val="003E0D72"/>
    <w:rsid w:val="003E1F1E"/>
    <w:rsid w:val="003F35D9"/>
    <w:rsid w:val="004153D6"/>
    <w:rsid w:val="0042209B"/>
    <w:rsid w:val="004249C7"/>
    <w:rsid w:val="004417FF"/>
    <w:rsid w:val="00443B6B"/>
    <w:rsid w:val="00454CBE"/>
    <w:rsid w:val="0045509E"/>
    <w:rsid w:val="004624F0"/>
    <w:rsid w:val="0046614C"/>
    <w:rsid w:val="00467DEB"/>
    <w:rsid w:val="00490E58"/>
    <w:rsid w:val="00491546"/>
    <w:rsid w:val="004947B3"/>
    <w:rsid w:val="0049695C"/>
    <w:rsid w:val="004A32FE"/>
    <w:rsid w:val="004D5A67"/>
    <w:rsid w:val="004D678B"/>
    <w:rsid w:val="004E49E5"/>
    <w:rsid w:val="004F5067"/>
    <w:rsid w:val="00523211"/>
    <w:rsid w:val="00524D1A"/>
    <w:rsid w:val="00533792"/>
    <w:rsid w:val="00546D60"/>
    <w:rsid w:val="00550D73"/>
    <w:rsid w:val="00551D12"/>
    <w:rsid w:val="00552F23"/>
    <w:rsid w:val="00553893"/>
    <w:rsid w:val="00555A26"/>
    <w:rsid w:val="005701DE"/>
    <w:rsid w:val="00576322"/>
    <w:rsid w:val="00581F65"/>
    <w:rsid w:val="00590F85"/>
    <w:rsid w:val="00594FA2"/>
    <w:rsid w:val="005B243C"/>
    <w:rsid w:val="005B7A7A"/>
    <w:rsid w:val="005C5A05"/>
    <w:rsid w:val="005C5CF8"/>
    <w:rsid w:val="005D6A0D"/>
    <w:rsid w:val="00642CC2"/>
    <w:rsid w:val="00655D3E"/>
    <w:rsid w:val="00666703"/>
    <w:rsid w:val="0067280C"/>
    <w:rsid w:val="006764A2"/>
    <w:rsid w:val="006972CB"/>
    <w:rsid w:val="006A5FFD"/>
    <w:rsid w:val="006A653A"/>
    <w:rsid w:val="006C2C68"/>
    <w:rsid w:val="006E015A"/>
    <w:rsid w:val="006E64B4"/>
    <w:rsid w:val="006F0D16"/>
    <w:rsid w:val="006F5A6F"/>
    <w:rsid w:val="00701C77"/>
    <w:rsid w:val="0072453F"/>
    <w:rsid w:val="007301CF"/>
    <w:rsid w:val="00732361"/>
    <w:rsid w:val="00760422"/>
    <w:rsid w:val="007661E3"/>
    <w:rsid w:val="00767EBA"/>
    <w:rsid w:val="00770029"/>
    <w:rsid w:val="00776899"/>
    <w:rsid w:val="00782E72"/>
    <w:rsid w:val="007856BE"/>
    <w:rsid w:val="007A1206"/>
    <w:rsid w:val="007B5578"/>
    <w:rsid w:val="007D1920"/>
    <w:rsid w:val="007D6CCF"/>
    <w:rsid w:val="007F78A3"/>
    <w:rsid w:val="00827362"/>
    <w:rsid w:val="00834EF7"/>
    <w:rsid w:val="00847694"/>
    <w:rsid w:val="00850968"/>
    <w:rsid w:val="008541B5"/>
    <w:rsid w:val="00861428"/>
    <w:rsid w:val="00862B69"/>
    <w:rsid w:val="00862CFE"/>
    <w:rsid w:val="00881BFE"/>
    <w:rsid w:val="00885A1B"/>
    <w:rsid w:val="008B14E4"/>
    <w:rsid w:val="008C157F"/>
    <w:rsid w:val="008C2A84"/>
    <w:rsid w:val="008D3167"/>
    <w:rsid w:val="00905356"/>
    <w:rsid w:val="009237B3"/>
    <w:rsid w:val="00924F6A"/>
    <w:rsid w:val="00937E60"/>
    <w:rsid w:val="00966DD8"/>
    <w:rsid w:val="00972252"/>
    <w:rsid w:val="00980774"/>
    <w:rsid w:val="00985FB6"/>
    <w:rsid w:val="00987C6B"/>
    <w:rsid w:val="009A2397"/>
    <w:rsid w:val="009B5E1A"/>
    <w:rsid w:val="009C13DA"/>
    <w:rsid w:val="009C281F"/>
    <w:rsid w:val="009C3F63"/>
    <w:rsid w:val="009D1854"/>
    <w:rsid w:val="009D2212"/>
    <w:rsid w:val="009D7370"/>
    <w:rsid w:val="009E1FE9"/>
    <w:rsid w:val="00A2441D"/>
    <w:rsid w:val="00A33CCB"/>
    <w:rsid w:val="00A33DA0"/>
    <w:rsid w:val="00A35266"/>
    <w:rsid w:val="00A361DA"/>
    <w:rsid w:val="00A66720"/>
    <w:rsid w:val="00A673EE"/>
    <w:rsid w:val="00A705D8"/>
    <w:rsid w:val="00A813A3"/>
    <w:rsid w:val="00A82162"/>
    <w:rsid w:val="00A8425C"/>
    <w:rsid w:val="00AA6364"/>
    <w:rsid w:val="00AB758F"/>
    <w:rsid w:val="00AC006A"/>
    <w:rsid w:val="00AD03C4"/>
    <w:rsid w:val="00AF0EBD"/>
    <w:rsid w:val="00AF4701"/>
    <w:rsid w:val="00B163F7"/>
    <w:rsid w:val="00B46396"/>
    <w:rsid w:val="00B51BED"/>
    <w:rsid w:val="00B533CF"/>
    <w:rsid w:val="00B70A9C"/>
    <w:rsid w:val="00B72578"/>
    <w:rsid w:val="00B82002"/>
    <w:rsid w:val="00B828F7"/>
    <w:rsid w:val="00B85ACC"/>
    <w:rsid w:val="00B85EB6"/>
    <w:rsid w:val="00B9229E"/>
    <w:rsid w:val="00BA380D"/>
    <w:rsid w:val="00BB188C"/>
    <w:rsid w:val="00BB1A54"/>
    <w:rsid w:val="00BB5D68"/>
    <w:rsid w:val="00BC44BA"/>
    <w:rsid w:val="00BE55D9"/>
    <w:rsid w:val="00C367DB"/>
    <w:rsid w:val="00C574D3"/>
    <w:rsid w:val="00C65CA7"/>
    <w:rsid w:val="00C745AD"/>
    <w:rsid w:val="00C82612"/>
    <w:rsid w:val="00CA0F0E"/>
    <w:rsid w:val="00CA2EE7"/>
    <w:rsid w:val="00CA64BC"/>
    <w:rsid w:val="00CB1614"/>
    <w:rsid w:val="00CE6FEA"/>
    <w:rsid w:val="00CF4825"/>
    <w:rsid w:val="00CF6E33"/>
    <w:rsid w:val="00CF76F7"/>
    <w:rsid w:val="00D1614E"/>
    <w:rsid w:val="00D40F65"/>
    <w:rsid w:val="00D73A82"/>
    <w:rsid w:val="00DB61E0"/>
    <w:rsid w:val="00DB620C"/>
    <w:rsid w:val="00DC5D87"/>
    <w:rsid w:val="00DD164E"/>
    <w:rsid w:val="00DD2B31"/>
    <w:rsid w:val="00DE7613"/>
    <w:rsid w:val="00E01757"/>
    <w:rsid w:val="00E018AA"/>
    <w:rsid w:val="00E13200"/>
    <w:rsid w:val="00E1605A"/>
    <w:rsid w:val="00E3254E"/>
    <w:rsid w:val="00E359FC"/>
    <w:rsid w:val="00E36187"/>
    <w:rsid w:val="00E4469E"/>
    <w:rsid w:val="00E70678"/>
    <w:rsid w:val="00E87C3D"/>
    <w:rsid w:val="00E90A42"/>
    <w:rsid w:val="00EA079E"/>
    <w:rsid w:val="00EA2055"/>
    <w:rsid w:val="00EB0122"/>
    <w:rsid w:val="00EB4339"/>
    <w:rsid w:val="00ED00C2"/>
    <w:rsid w:val="00ED3A2D"/>
    <w:rsid w:val="00EF3FBD"/>
    <w:rsid w:val="00EF4F22"/>
    <w:rsid w:val="00F004E4"/>
    <w:rsid w:val="00F01E6B"/>
    <w:rsid w:val="00F12C63"/>
    <w:rsid w:val="00F15193"/>
    <w:rsid w:val="00F15790"/>
    <w:rsid w:val="00F2170B"/>
    <w:rsid w:val="00F24C2E"/>
    <w:rsid w:val="00F30AD7"/>
    <w:rsid w:val="00F37943"/>
    <w:rsid w:val="00F47BBD"/>
    <w:rsid w:val="00F62DA1"/>
    <w:rsid w:val="00F73CCC"/>
    <w:rsid w:val="00F80D15"/>
    <w:rsid w:val="00F945A2"/>
    <w:rsid w:val="00FA4A71"/>
    <w:rsid w:val="00FB3269"/>
    <w:rsid w:val="00FB3494"/>
    <w:rsid w:val="00FB43A5"/>
    <w:rsid w:val="00FB6A22"/>
    <w:rsid w:val="00FC7F66"/>
    <w:rsid w:val="00FE33A9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2A1E5A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aolmailmsonormal1">
    <w:name w:val="aolmail_msonormal1"/>
    <w:basedOn w:val="Normal"/>
    <w:rsid w:val="004249C7"/>
    <w:rPr>
      <w:rFonts w:ascii="Times New Roman" w:eastAsia="Calibri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15193"/>
    <w:rPr>
      <w:color w:val="800080" w:themeColor="followedHyperlink"/>
      <w:u w:val="single"/>
    </w:rPr>
  </w:style>
  <w:style w:type="paragraph" w:customStyle="1" w:styleId="xmsolistparagraph">
    <w:name w:val="x_msolistparagraph"/>
    <w:basedOn w:val="Normal"/>
    <w:rsid w:val="005C5C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FACBF-0C76-4CE8-B83F-5CBE8BA1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Pearson, Avis (DCRA)</cp:lastModifiedBy>
  <cp:revision>3</cp:revision>
  <cp:lastPrinted>2019-09-13T13:19:00Z</cp:lastPrinted>
  <dcterms:created xsi:type="dcterms:W3CDTF">2022-07-20T12:56:00Z</dcterms:created>
  <dcterms:modified xsi:type="dcterms:W3CDTF">2022-07-20T12:57:00Z</dcterms:modified>
</cp:coreProperties>
</file>