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73266" w14:textId="77777777" w:rsidR="0042209B" w:rsidRDefault="0042209B" w:rsidP="0042209B">
      <w:pPr>
        <w:jc w:val="center"/>
        <w:rPr>
          <w:rFonts w:ascii="Century Gothic" w:hAnsi="Century Gothic"/>
        </w:rPr>
      </w:pPr>
    </w:p>
    <w:p w14:paraId="7B055D00" w14:textId="66F3C242" w:rsidR="0042209B" w:rsidRPr="005C5CF8" w:rsidRDefault="00E4469E" w:rsidP="005C5CF8">
      <w:pPr>
        <w:pStyle w:val="ListParagraph"/>
        <w:jc w:val="center"/>
        <w:rPr>
          <w:rFonts w:ascii="Century Gothic" w:hAnsi="Century Gothic"/>
          <w:b/>
        </w:rPr>
      </w:pPr>
      <w:r w:rsidRPr="005C5CF8">
        <w:rPr>
          <w:rFonts w:ascii="Century Gothic" w:hAnsi="Century Gothic"/>
          <w:b/>
          <w:sz w:val="32"/>
        </w:rPr>
        <w:t xml:space="preserve">Occupational and Professional Licensing </w:t>
      </w:r>
    </w:p>
    <w:p w14:paraId="17CDC336" w14:textId="77777777" w:rsidR="004249C7" w:rsidRPr="0084236C" w:rsidRDefault="09944DBC" w:rsidP="09944DBC">
      <w:pPr>
        <w:jc w:val="center"/>
        <w:rPr>
          <w:rFonts w:ascii="Times" w:hAnsi="Times"/>
          <w:b/>
          <w:bCs/>
          <w:sz w:val="22"/>
          <w:szCs w:val="22"/>
        </w:rPr>
      </w:pPr>
      <w:r w:rsidRPr="005D7A6A">
        <w:rPr>
          <w:rFonts w:ascii="Times" w:hAnsi="Times"/>
          <w:b/>
          <w:bCs/>
          <w:sz w:val="22"/>
          <w:szCs w:val="22"/>
        </w:rPr>
        <w:t>District of</w:t>
      </w:r>
      <w:r w:rsidRPr="09944DBC">
        <w:rPr>
          <w:rFonts w:ascii="Times" w:hAnsi="Times"/>
          <w:b/>
          <w:bCs/>
          <w:sz w:val="22"/>
          <w:szCs w:val="22"/>
        </w:rPr>
        <w:t xml:space="preserve"> Columbia Board of Architecture, Interior Design &amp; Landscape Architecture</w:t>
      </w:r>
    </w:p>
    <w:p w14:paraId="4BC6ABFC" w14:textId="77777777" w:rsidR="004249C7" w:rsidRPr="0084236C" w:rsidRDefault="004249C7" w:rsidP="004249C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1100 4</w:t>
      </w:r>
      <w:r w:rsidRPr="0084236C">
        <w:rPr>
          <w:rFonts w:ascii="Times" w:hAnsi="Times"/>
          <w:b/>
          <w:sz w:val="22"/>
          <w:szCs w:val="22"/>
          <w:vertAlign w:val="superscript"/>
        </w:rPr>
        <w:t>th</w:t>
      </w:r>
      <w:r w:rsidRPr="0084236C">
        <w:rPr>
          <w:rFonts w:ascii="Times" w:hAnsi="Times"/>
          <w:b/>
          <w:sz w:val="22"/>
          <w:szCs w:val="22"/>
        </w:rPr>
        <w:t xml:space="preserve"> Street, S.W., Room </w:t>
      </w:r>
      <w:r w:rsidR="00776899">
        <w:rPr>
          <w:rFonts w:ascii="Times" w:hAnsi="Times"/>
          <w:b/>
          <w:sz w:val="22"/>
          <w:szCs w:val="22"/>
        </w:rPr>
        <w:t>30</w:t>
      </w:r>
      <w:r>
        <w:rPr>
          <w:rFonts w:ascii="Times" w:hAnsi="Times"/>
          <w:b/>
          <w:sz w:val="22"/>
          <w:szCs w:val="22"/>
        </w:rPr>
        <w:t>0</w:t>
      </w:r>
    </w:p>
    <w:p w14:paraId="1FC0B352" w14:textId="77777777" w:rsidR="004249C7" w:rsidRPr="0084236C" w:rsidRDefault="004249C7" w:rsidP="004249C7">
      <w:pPr>
        <w:ind w:firstLine="720"/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Washington, D.C. 20024</w:t>
      </w:r>
    </w:p>
    <w:p w14:paraId="3EAC2349" w14:textId="77777777" w:rsidR="004249C7" w:rsidRPr="0084236C" w:rsidRDefault="004249C7" w:rsidP="004249C7">
      <w:pPr>
        <w:rPr>
          <w:rFonts w:ascii="Times" w:hAnsi="Times"/>
          <w:b/>
          <w:sz w:val="22"/>
          <w:szCs w:val="22"/>
        </w:rPr>
      </w:pPr>
    </w:p>
    <w:p w14:paraId="6CD280D5" w14:textId="77777777" w:rsidR="004249C7" w:rsidRDefault="004249C7" w:rsidP="00666703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AGENDA</w:t>
      </w:r>
    </w:p>
    <w:p w14:paraId="62A558FF" w14:textId="18F170B9" w:rsidR="00253BB4" w:rsidRDefault="00CE174C" w:rsidP="00666703">
      <w:pPr>
        <w:jc w:val="center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November</w:t>
      </w:r>
      <w:r w:rsidR="005D7A6A">
        <w:rPr>
          <w:rFonts w:ascii="Times" w:hAnsi="Times"/>
          <w:b/>
          <w:sz w:val="22"/>
          <w:szCs w:val="22"/>
        </w:rPr>
        <w:t xml:space="preserve"> </w:t>
      </w:r>
      <w:r>
        <w:rPr>
          <w:rFonts w:ascii="Times" w:hAnsi="Times"/>
          <w:b/>
          <w:sz w:val="22"/>
          <w:szCs w:val="22"/>
        </w:rPr>
        <w:t>18</w:t>
      </w:r>
      <w:r w:rsidR="005D7A6A">
        <w:rPr>
          <w:rFonts w:ascii="Times" w:hAnsi="Times"/>
          <w:b/>
          <w:sz w:val="22"/>
          <w:szCs w:val="22"/>
        </w:rPr>
        <w:t>, 2022</w:t>
      </w:r>
    </w:p>
    <w:p w14:paraId="7C5424F2" w14:textId="77777777" w:rsidR="00533792" w:rsidRDefault="00533792" w:rsidP="45ECF528">
      <w:pPr>
        <w:ind w:left="-144" w:right="-144"/>
        <w:jc w:val="center"/>
        <w:rPr>
          <w:rFonts w:ascii="Times" w:hAnsi="Times"/>
          <w:b/>
          <w:bCs/>
          <w:sz w:val="22"/>
          <w:szCs w:val="22"/>
        </w:rPr>
      </w:pPr>
    </w:p>
    <w:p w14:paraId="431A50D9" w14:textId="411416BE" w:rsidR="00253BB4" w:rsidRDefault="45ECF528" w:rsidP="45ECF528">
      <w:pPr>
        <w:ind w:left="-144" w:right="-144"/>
        <w:jc w:val="center"/>
        <w:rPr>
          <w:rFonts w:ascii="Times" w:hAnsi="Times"/>
          <w:b/>
          <w:bCs/>
          <w:sz w:val="22"/>
          <w:szCs w:val="22"/>
        </w:rPr>
      </w:pPr>
      <w:r w:rsidRPr="45ECF528">
        <w:rPr>
          <w:rFonts w:ascii="Times" w:hAnsi="Times"/>
          <w:b/>
          <w:bCs/>
          <w:sz w:val="22"/>
          <w:szCs w:val="22"/>
        </w:rPr>
        <w:t>***Due to COVID-19 this meeting will be held virtually please see log in information below***</w:t>
      </w:r>
    </w:p>
    <w:p w14:paraId="3AB94A6B" w14:textId="7168CB14" w:rsidR="00504BD3" w:rsidRDefault="00504BD3" w:rsidP="45ECF528">
      <w:pPr>
        <w:ind w:left="-144" w:right="-144"/>
        <w:jc w:val="center"/>
        <w:rPr>
          <w:rFonts w:ascii="Times" w:hAnsi="Times"/>
          <w:b/>
          <w:bCs/>
          <w:sz w:val="22"/>
          <w:szCs w:val="22"/>
        </w:rPr>
      </w:pPr>
    </w:p>
    <w:p w14:paraId="46891B2C" w14:textId="287E4CF7" w:rsidR="00504BD3" w:rsidRDefault="00504BD3" w:rsidP="00504BD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  <w:t>This meeting is governed by the Open Meetings Act.  Please address any questions or complaints arising under this meeting to the Office of Open Government at </w:t>
      </w:r>
      <w:hyperlink r:id="rId8" w:tgtFrame="_blank" w:history="1">
        <w:r>
          <w:rPr>
            <w:rStyle w:val="Hyperlink"/>
            <w:rFonts w:ascii="Times New Roman" w:hAnsi="Times New Roman" w:cs="Times New Roman"/>
            <w:b/>
            <w:bCs/>
            <w:color w:val="0563C1"/>
            <w:sz w:val="22"/>
            <w:szCs w:val="22"/>
            <w:bdr w:val="none" w:sz="0" w:space="0" w:color="auto" w:frame="1"/>
            <w:shd w:val="clear" w:color="auto" w:fill="FFFFFF"/>
          </w:rPr>
          <w:t>opengovoffice@dc.gov</w:t>
        </w:r>
      </w:hyperlink>
      <w:r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>.” </w:t>
      </w:r>
      <w:r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>(</w:t>
      </w:r>
      <w:r>
        <w:rPr>
          <w:rFonts w:ascii="Times New Roman" w:hAnsi="Times New Roman" w:cs="Times New Roman"/>
          <w:i/>
          <w:iCs/>
          <w:color w:val="201F1E"/>
          <w:sz w:val="22"/>
          <w:szCs w:val="22"/>
          <w:shd w:val="clear" w:color="auto" w:fill="FFFFFF"/>
        </w:rPr>
        <w:t>3 DCMR § 10409</w:t>
      </w:r>
      <w:r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>.2</w:t>
      </w:r>
      <w:r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>)</w:t>
      </w:r>
      <w:r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 xml:space="preserve">   </w:t>
      </w:r>
    </w:p>
    <w:p w14:paraId="5C43A0CC" w14:textId="77777777" w:rsidR="00504BD3" w:rsidRPr="007979AC" w:rsidRDefault="00504BD3" w:rsidP="45ECF528">
      <w:pPr>
        <w:ind w:left="-144" w:right="-144"/>
        <w:jc w:val="center"/>
        <w:rPr>
          <w:rFonts w:ascii="Times" w:hAnsi="Times"/>
          <w:b/>
          <w:bCs/>
          <w:sz w:val="22"/>
          <w:szCs w:val="22"/>
        </w:rPr>
      </w:pPr>
    </w:p>
    <w:p w14:paraId="639C7543" w14:textId="77777777" w:rsidR="00FE33A9" w:rsidRDefault="00FE33A9" w:rsidP="45ECF528">
      <w:pPr>
        <w:ind w:left="-144" w:right="-144"/>
        <w:rPr>
          <w:rFonts w:ascii="Times" w:hAnsi="Times"/>
          <w:b/>
          <w:bCs/>
          <w:sz w:val="22"/>
          <w:szCs w:val="22"/>
        </w:rPr>
      </w:pPr>
    </w:p>
    <w:p w14:paraId="044B82C8" w14:textId="77777777" w:rsidR="00CB1614" w:rsidRPr="007979AC" w:rsidRDefault="00CB1614" w:rsidP="45ECF528">
      <w:pPr>
        <w:ind w:left="-144" w:right="-144"/>
        <w:rPr>
          <w:rFonts w:ascii="Times" w:hAnsi="Times"/>
          <w:b/>
          <w:bCs/>
          <w:sz w:val="22"/>
          <w:szCs w:val="22"/>
        </w:rPr>
      </w:pPr>
    </w:p>
    <w:p w14:paraId="5FE4D44C" w14:textId="550C4436" w:rsidR="004249C7" w:rsidRPr="00AD2825" w:rsidRDefault="45ECF528" w:rsidP="45ECF528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 xml:space="preserve">Call to Order - 9:30A                                     </w:t>
      </w:r>
    </w:p>
    <w:p w14:paraId="68B156CD" w14:textId="50B562E7" w:rsidR="004249C7" w:rsidRPr="00AD2825" w:rsidRDefault="45ECF528" w:rsidP="45ECF528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 xml:space="preserve">Attendance (Start of Public Session)             </w:t>
      </w:r>
    </w:p>
    <w:p w14:paraId="53BD7A18" w14:textId="6D219C54" w:rsidR="004D5A67" w:rsidRPr="00AD2825" w:rsidRDefault="45ECF528" w:rsidP="45ECF528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 xml:space="preserve">Comments from the Public                                   </w:t>
      </w:r>
    </w:p>
    <w:p w14:paraId="3E83BA02" w14:textId="47017C85" w:rsidR="00F62DA1" w:rsidRPr="00AD2825" w:rsidRDefault="45ECF528" w:rsidP="45ECF528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>Review of Minutes (</w:t>
      </w:r>
      <w:r w:rsidR="00CE174C">
        <w:rPr>
          <w:rFonts w:ascii="Times New Roman" w:hAnsi="Times New Roman"/>
          <w:sz w:val="22"/>
          <w:szCs w:val="22"/>
        </w:rPr>
        <w:t>10</w:t>
      </w:r>
      <w:r w:rsidR="005D7A6A" w:rsidRPr="00AD2825">
        <w:rPr>
          <w:rFonts w:ascii="Times New Roman" w:hAnsi="Times New Roman"/>
          <w:sz w:val="22"/>
          <w:szCs w:val="22"/>
        </w:rPr>
        <w:t>/</w:t>
      </w:r>
      <w:r w:rsidR="00CE174C">
        <w:rPr>
          <w:rFonts w:ascii="Times New Roman" w:hAnsi="Times New Roman"/>
          <w:sz w:val="22"/>
          <w:szCs w:val="22"/>
        </w:rPr>
        <w:t>21</w:t>
      </w:r>
      <w:r w:rsidRPr="00AD2825">
        <w:rPr>
          <w:rFonts w:ascii="Times New Roman" w:hAnsi="Times New Roman"/>
          <w:sz w:val="22"/>
          <w:szCs w:val="22"/>
        </w:rPr>
        <w:t xml:space="preserve">/2022)                            </w:t>
      </w:r>
    </w:p>
    <w:p w14:paraId="5E83A4C8" w14:textId="5D43D3FE" w:rsidR="00A33CCB" w:rsidRPr="00AD2825" w:rsidRDefault="45ECF528" w:rsidP="45ECF528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 xml:space="preserve">Review/Approval of Applications                        </w:t>
      </w:r>
    </w:p>
    <w:p w14:paraId="5E6667F4" w14:textId="6A4F5466" w:rsidR="00E90A42" w:rsidRPr="00AD2825" w:rsidRDefault="45ECF528" w:rsidP="00DB6FEE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>Education</w:t>
      </w:r>
      <w:bookmarkStart w:id="0" w:name="_Hlk72141286"/>
      <w:r w:rsidRPr="00AD2825">
        <w:rPr>
          <w:rFonts w:ascii="Times New Roman" w:hAnsi="Times New Roman"/>
          <w:sz w:val="22"/>
          <w:szCs w:val="22"/>
        </w:rPr>
        <w:t xml:space="preserve">                                                                         </w:t>
      </w:r>
      <w:r w:rsidR="00A35797" w:rsidRPr="00AD2825">
        <w:rPr>
          <w:rFonts w:ascii="Times New Roman" w:hAnsi="Times New Roman"/>
          <w:sz w:val="22"/>
          <w:szCs w:val="22"/>
        </w:rPr>
        <w:t xml:space="preserve">                                                </w:t>
      </w:r>
      <w:r w:rsidRPr="00AD2825">
        <w:rPr>
          <w:rFonts w:ascii="Times New Roman" w:hAnsi="Times New Roman"/>
          <w:sz w:val="22"/>
          <w:szCs w:val="22"/>
        </w:rPr>
        <w:t xml:space="preserve">          </w:t>
      </w:r>
      <w:r w:rsidR="00A35797" w:rsidRPr="00AD2825">
        <w:rPr>
          <w:rFonts w:ascii="Times New Roman" w:hAnsi="Times New Roman"/>
          <w:sz w:val="22"/>
          <w:szCs w:val="22"/>
        </w:rPr>
        <w:t xml:space="preserve">                                                 </w:t>
      </w:r>
      <w:r w:rsidRPr="00AD2825">
        <w:rPr>
          <w:rFonts w:ascii="Times New Roman" w:hAnsi="Times New Roman"/>
          <w:sz w:val="22"/>
          <w:szCs w:val="22"/>
        </w:rPr>
        <w:t xml:space="preserve"> </w:t>
      </w:r>
    </w:p>
    <w:bookmarkEnd w:id="0"/>
    <w:p w14:paraId="22E6C341" w14:textId="7C72C165" w:rsidR="00B07DC2" w:rsidRPr="00AD2825" w:rsidRDefault="45ECF528" w:rsidP="00556DA1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>Old Busin</w:t>
      </w:r>
      <w:r w:rsidR="000D02C2" w:rsidRPr="00AD2825">
        <w:rPr>
          <w:rFonts w:ascii="Times New Roman" w:hAnsi="Times New Roman"/>
          <w:sz w:val="22"/>
          <w:szCs w:val="22"/>
        </w:rPr>
        <w:t>ess</w:t>
      </w:r>
    </w:p>
    <w:p w14:paraId="2AACEAF2" w14:textId="295134D7" w:rsidR="000B3091" w:rsidRPr="00C15FF6" w:rsidRDefault="45ECF528" w:rsidP="00C15FF6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>New Busin</w:t>
      </w:r>
      <w:bookmarkStart w:id="1" w:name="_Hlk72142083"/>
      <w:r w:rsidRPr="00AD2825">
        <w:rPr>
          <w:rFonts w:ascii="Times New Roman" w:hAnsi="Times New Roman"/>
          <w:sz w:val="22"/>
          <w:szCs w:val="22"/>
        </w:rPr>
        <w:t>ess</w:t>
      </w:r>
    </w:p>
    <w:bookmarkEnd w:id="1"/>
    <w:p w14:paraId="649E77F8" w14:textId="545F542B" w:rsidR="00106AF7" w:rsidRPr="00AD2825" w:rsidRDefault="45ECF528" w:rsidP="45ECF528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 xml:space="preserve">Review of Correspondence </w:t>
      </w:r>
    </w:p>
    <w:p w14:paraId="2E6D4DFF" w14:textId="26DCEF43" w:rsidR="00253BB4" w:rsidRPr="00AD2825" w:rsidRDefault="45ECF528" w:rsidP="45ECF528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 xml:space="preserve">Motion - Executive Session (Closed to the Public) </w:t>
      </w:r>
      <w:r w:rsidRPr="00AD2825">
        <w:rPr>
          <w:rFonts w:ascii="Times New Roman" w:hAnsi="Times New Roman"/>
          <w:color w:val="000000" w:themeColor="text1"/>
          <w:sz w:val="22"/>
          <w:szCs w:val="22"/>
        </w:rPr>
        <w:t xml:space="preserve">D.C. Official Code § 2-575(b) (9) and (13) to </w:t>
      </w:r>
      <w:r w:rsidRPr="00AD2825">
        <w:rPr>
          <w:rFonts w:ascii="Times New Roman" w:hAnsi="Times New Roman"/>
          <w:sz w:val="22"/>
          <w:szCs w:val="22"/>
        </w:rPr>
        <w:t xml:space="preserve">discuss complaints/legal matters, applications and legal counsel report. </w:t>
      </w:r>
    </w:p>
    <w:p w14:paraId="3255EE81" w14:textId="704EA285" w:rsidR="00A35266" w:rsidRPr="007E312F" w:rsidRDefault="45ECF528" w:rsidP="45ECF528">
      <w:pPr>
        <w:pStyle w:val="ListParagraph"/>
        <w:numPr>
          <w:ilvl w:val="0"/>
          <w:numId w:val="6"/>
        </w:numPr>
        <w:ind w:left="360"/>
        <w:rPr>
          <w:rFonts w:ascii="Times New Roman" w:hAnsi="Times New Roman"/>
        </w:rPr>
      </w:pPr>
      <w:r w:rsidRPr="00AD2825">
        <w:rPr>
          <w:rFonts w:ascii="Times New Roman" w:hAnsi="Times New Roman"/>
          <w:sz w:val="22"/>
          <w:szCs w:val="22"/>
        </w:rPr>
        <w:t xml:space="preserve">Adjourn  </w:t>
      </w:r>
    </w:p>
    <w:p w14:paraId="13BDA980" w14:textId="6E1C5D9A" w:rsidR="007E312F" w:rsidRDefault="007E312F" w:rsidP="007E312F">
      <w:pPr>
        <w:pStyle w:val="ListParagraph"/>
        <w:ind w:left="360"/>
        <w:rPr>
          <w:rFonts w:ascii="Times New Roman" w:hAnsi="Times New Roman"/>
          <w:sz w:val="22"/>
          <w:szCs w:val="22"/>
        </w:rPr>
      </w:pPr>
    </w:p>
    <w:p w14:paraId="513FCF6F" w14:textId="7C6CEEB8" w:rsidR="007E312F" w:rsidRDefault="00535F89" w:rsidP="007E312F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Join the meeting:</w:t>
      </w:r>
    </w:p>
    <w:p w14:paraId="7A0EFC28" w14:textId="2BEC795A" w:rsidR="00A71C4A" w:rsidRDefault="00A71C4A" w:rsidP="007E312F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</w:rPr>
      </w:pPr>
    </w:p>
    <w:p w14:paraId="29F83E0D" w14:textId="2AF4A053" w:rsidR="00A71C4A" w:rsidRDefault="00A71C4A" w:rsidP="007E312F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Di</w:t>
      </w:r>
      <w:r w:rsidR="00C1630D">
        <w:rPr>
          <w:rFonts w:ascii="Times New Roman" w:hAnsi="Times New Roman"/>
          <w:b/>
          <w:bCs/>
          <w:sz w:val="22"/>
          <w:szCs w:val="22"/>
        </w:rPr>
        <w:t>al: 650-479-3208</w:t>
      </w:r>
    </w:p>
    <w:p w14:paraId="05B74DD2" w14:textId="065A7CE2" w:rsidR="00C1630D" w:rsidRPr="00535F89" w:rsidRDefault="00C1630D" w:rsidP="007E312F">
      <w:pPr>
        <w:pStyle w:val="ListParagraph"/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Access Code: </w:t>
      </w:r>
      <w:r w:rsidR="00642674">
        <w:rPr>
          <w:rFonts w:ascii="Times New Roman" w:hAnsi="Times New Roman"/>
          <w:b/>
          <w:bCs/>
          <w:sz w:val="22"/>
          <w:szCs w:val="22"/>
        </w:rPr>
        <w:t>2329</w:t>
      </w:r>
      <w:r w:rsidR="00E322BA">
        <w:rPr>
          <w:rFonts w:ascii="Times New Roman" w:hAnsi="Times New Roman"/>
          <w:b/>
          <w:bCs/>
          <w:sz w:val="22"/>
          <w:szCs w:val="22"/>
        </w:rPr>
        <w:t xml:space="preserve"> 172 7614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50716C91" w14:textId="052451EA" w:rsidR="004D678B" w:rsidRDefault="004D678B" w:rsidP="004D678B">
      <w:pPr>
        <w:rPr>
          <w:rFonts w:ascii="Times New Roman" w:hAnsi="Times New Roman"/>
          <w:sz w:val="22"/>
          <w:szCs w:val="22"/>
        </w:rPr>
      </w:pPr>
    </w:p>
    <w:p w14:paraId="6080B857" w14:textId="56BB4A85" w:rsidR="45ECF528" w:rsidRDefault="45ECF528" w:rsidP="45ECF528">
      <w:pPr>
        <w:pStyle w:val="ListParagraph"/>
        <w:ind w:left="-288" w:right="-288"/>
        <w:rPr>
          <w:sz w:val="22"/>
          <w:szCs w:val="22"/>
          <w:highlight w:val="green"/>
        </w:rPr>
      </w:pPr>
    </w:p>
    <w:p w14:paraId="6D7FF1FC" w14:textId="77777777" w:rsidR="00DD2B31" w:rsidRDefault="00DD2B31" w:rsidP="00533792">
      <w:pPr>
        <w:pStyle w:val="ListParagraph"/>
        <w:rPr>
          <w:rFonts w:ascii="Times New Roman" w:hAnsi="Times New Roman"/>
          <w:sz w:val="22"/>
          <w:szCs w:val="22"/>
        </w:rPr>
      </w:pPr>
    </w:p>
    <w:p w14:paraId="60734476" w14:textId="77777777" w:rsidR="00DD2B31" w:rsidRDefault="00DD2B31" w:rsidP="00533792">
      <w:pPr>
        <w:pStyle w:val="ListParagraph"/>
        <w:rPr>
          <w:rFonts w:ascii="Times New Roman" w:hAnsi="Times New Roman"/>
          <w:sz w:val="22"/>
          <w:szCs w:val="22"/>
        </w:rPr>
      </w:pPr>
    </w:p>
    <w:p w14:paraId="41163CB5" w14:textId="00731B9D" w:rsidR="00DD2B31" w:rsidRPr="00DD2B31" w:rsidRDefault="00DD2B31" w:rsidP="00DD2B31">
      <w:pPr>
        <w:rPr>
          <w:rFonts w:ascii="Times New Roman" w:hAnsi="Times New Roman"/>
          <w:i/>
          <w:sz w:val="22"/>
          <w:szCs w:val="22"/>
        </w:rPr>
      </w:pPr>
    </w:p>
    <w:p w14:paraId="0D23BD6E" w14:textId="77777777" w:rsidR="00533792" w:rsidRDefault="00533792" w:rsidP="00533792">
      <w:pPr>
        <w:rPr>
          <w:rFonts w:ascii="Times New Roman" w:hAnsi="Times New Roman"/>
          <w:sz w:val="22"/>
          <w:szCs w:val="22"/>
        </w:rPr>
      </w:pPr>
    </w:p>
    <w:p w14:paraId="2F26D7FD" w14:textId="77777777" w:rsidR="00533792" w:rsidRDefault="00533792" w:rsidP="00533792">
      <w:pPr>
        <w:rPr>
          <w:rFonts w:ascii="Times New Roman" w:hAnsi="Times New Roman"/>
          <w:sz w:val="22"/>
          <w:szCs w:val="22"/>
        </w:rPr>
      </w:pPr>
    </w:p>
    <w:p w14:paraId="0038D324" w14:textId="77777777" w:rsidR="00533792" w:rsidRDefault="00533792" w:rsidP="00533792">
      <w:pPr>
        <w:rPr>
          <w:rFonts w:ascii="Times New Roman" w:hAnsi="Times New Roman"/>
          <w:sz w:val="22"/>
          <w:szCs w:val="22"/>
        </w:rPr>
      </w:pPr>
    </w:p>
    <w:p w14:paraId="1F08B178" w14:textId="77777777" w:rsidR="00533792" w:rsidRDefault="00533792" w:rsidP="00533792">
      <w:pPr>
        <w:rPr>
          <w:rFonts w:ascii="Times New Roman" w:hAnsi="Times New Roman"/>
          <w:sz w:val="22"/>
          <w:szCs w:val="22"/>
        </w:rPr>
      </w:pPr>
    </w:p>
    <w:p w14:paraId="2B8D1493" w14:textId="77777777" w:rsidR="00533792" w:rsidRDefault="00533792" w:rsidP="00533792">
      <w:pPr>
        <w:rPr>
          <w:rFonts w:ascii="Times New Roman" w:hAnsi="Times New Roman"/>
          <w:sz w:val="22"/>
          <w:szCs w:val="22"/>
        </w:rPr>
      </w:pPr>
    </w:p>
    <w:p w14:paraId="5E5B144E" w14:textId="77777777" w:rsidR="00533792" w:rsidRDefault="00533792" w:rsidP="00533792">
      <w:pPr>
        <w:rPr>
          <w:rFonts w:ascii="Times New Roman" w:hAnsi="Times New Roman"/>
          <w:sz w:val="22"/>
          <w:szCs w:val="22"/>
        </w:rPr>
      </w:pPr>
    </w:p>
    <w:sectPr w:rsidR="00533792" w:rsidSect="000D07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152" w:bottom="1008" w:left="1152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37D18" w14:textId="77777777" w:rsidR="007506DB" w:rsidRDefault="007506DB" w:rsidP="00BE55D9">
      <w:r>
        <w:separator/>
      </w:r>
    </w:p>
  </w:endnote>
  <w:endnote w:type="continuationSeparator" w:id="0">
    <w:p w14:paraId="57257FE0" w14:textId="77777777" w:rsidR="007506DB" w:rsidRDefault="007506DB" w:rsidP="00B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7A08" w14:textId="77777777" w:rsidR="00504BD3" w:rsidRDefault="00504B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7840" w14:textId="481A3113" w:rsidR="00FC7F66" w:rsidRDefault="00FC7F66" w:rsidP="000D077F">
    <w:pPr>
      <w:pStyle w:val="Footer"/>
      <w:ind w:left="-1350" w:hanging="9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8FCE" w14:textId="77777777" w:rsidR="00504BD3" w:rsidRDefault="00504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C4640" w14:textId="77777777" w:rsidR="007506DB" w:rsidRDefault="007506DB" w:rsidP="00BE55D9">
      <w:r>
        <w:separator/>
      </w:r>
    </w:p>
  </w:footnote>
  <w:footnote w:type="continuationSeparator" w:id="0">
    <w:p w14:paraId="66BECFB5" w14:textId="77777777" w:rsidR="007506DB" w:rsidRDefault="007506DB" w:rsidP="00BE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3F110" w14:textId="4B2FDD34" w:rsidR="00504BD3" w:rsidRDefault="00504BD3">
    <w:pPr>
      <w:pStyle w:val="Header"/>
    </w:pPr>
    <w:r>
      <w:rPr>
        <w:noProof/>
      </w:rPr>
      <w:pict w14:anchorId="43E535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4397126" o:spid="_x0000_s1026" type="#_x0000_t136" style="position:absolute;margin-left:0;margin-top:0;width:500.3pt;height:200.1pt;rotation:315;z-index:-251655168;mso-position-horizontal:center;mso-position-horizontal-relative:margin;mso-position-vertical:center;mso-position-vertical-relative:margin" o:allowincell="f" fillcolor="#0070c0" stroked="f">
          <v:fill opacity=".5"/>
          <v:textpath style="font-family:&quot;Cambria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E1C2" w14:textId="305F98AC" w:rsidR="00FC7F66" w:rsidRDefault="00504BD3" w:rsidP="00BE55D9">
    <w:pPr>
      <w:pStyle w:val="Header"/>
      <w:ind w:left="-900" w:hanging="360"/>
    </w:pPr>
    <w:r>
      <w:rPr>
        <w:noProof/>
      </w:rPr>
      <w:pict w14:anchorId="7D6BEC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4397127" o:spid="_x0000_s1027" type="#_x0000_t136" style="position:absolute;left:0;text-align:left;margin-left:0;margin-top:0;width:500.3pt;height:200.1pt;rotation:315;z-index:-251653120;mso-position-horizontal:center;mso-position-horizontal-relative:margin;mso-position-vertical:center;mso-position-vertical-relative:margin" o:allowincell="f" fillcolor="#0070c0" stroked="f">
          <v:fill opacity=".5"/>
          <v:textpath style="font-family:&quot;Cambria&quot;;font-size:1pt" string="DRAFT"/>
        </v:shape>
      </w:pict>
    </w:r>
    <w:r w:rsidR="00B7160C">
      <w:rPr>
        <w:noProof/>
      </w:rPr>
      <w:drawing>
        <wp:inline distT="0" distB="0" distL="0" distR="0" wp14:anchorId="31478691" wp14:editId="545F529E">
          <wp:extent cx="2349500" cy="1930400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19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E9F0" w14:textId="5640C76F" w:rsidR="00504BD3" w:rsidRDefault="00504BD3">
    <w:pPr>
      <w:pStyle w:val="Header"/>
    </w:pPr>
    <w:r>
      <w:rPr>
        <w:noProof/>
      </w:rPr>
      <w:pict w14:anchorId="240E5E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4397125" o:spid="_x0000_s1025" type="#_x0000_t136" style="position:absolute;margin-left:0;margin-top:0;width:500.3pt;height:200.1pt;rotation:315;z-index:-251657216;mso-position-horizontal:center;mso-position-horizontal-relative:margin;mso-position-vertical:center;mso-position-vertical-relative:margin" o:allowincell="f" fillcolor="#0070c0" stroked="f">
          <v:fill opacity=".5"/>
          <v:textpath style="font-family:&quot;Cambria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5B1C"/>
    <w:multiLevelType w:val="hybridMultilevel"/>
    <w:tmpl w:val="E4AC3B62"/>
    <w:lvl w:ilvl="0" w:tplc="96F604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2E09DC"/>
    <w:multiLevelType w:val="hybridMultilevel"/>
    <w:tmpl w:val="B986F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20428"/>
    <w:multiLevelType w:val="hybridMultilevel"/>
    <w:tmpl w:val="3EACB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FC5ACE"/>
    <w:multiLevelType w:val="hybridMultilevel"/>
    <w:tmpl w:val="8F288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9C1EB0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CB1CEE"/>
    <w:multiLevelType w:val="hybridMultilevel"/>
    <w:tmpl w:val="F51CF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F7FFA"/>
    <w:multiLevelType w:val="hybridMultilevel"/>
    <w:tmpl w:val="63901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2E569F"/>
    <w:multiLevelType w:val="hybridMultilevel"/>
    <w:tmpl w:val="0EBC95CC"/>
    <w:lvl w:ilvl="0" w:tplc="D4CC28D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D68E1F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BB2C2B5A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6A6E9C74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83A0225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6E9CBF8C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AC6CCA4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14619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9714469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AAC395B"/>
    <w:multiLevelType w:val="hybridMultilevel"/>
    <w:tmpl w:val="82A808B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2D7066BB"/>
    <w:multiLevelType w:val="hybridMultilevel"/>
    <w:tmpl w:val="DA3CC53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2F6E3859"/>
    <w:multiLevelType w:val="multilevel"/>
    <w:tmpl w:val="B884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9441B9"/>
    <w:multiLevelType w:val="hybridMultilevel"/>
    <w:tmpl w:val="55CCF2A2"/>
    <w:lvl w:ilvl="0" w:tplc="3F2E5B1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B37C98"/>
    <w:multiLevelType w:val="hybridMultilevel"/>
    <w:tmpl w:val="3DF68472"/>
    <w:lvl w:ilvl="0" w:tplc="040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 w15:restartNumberingAfterBreak="0">
    <w:nsid w:val="364705DF"/>
    <w:multiLevelType w:val="hybridMultilevel"/>
    <w:tmpl w:val="DE3EA552"/>
    <w:lvl w:ilvl="0" w:tplc="48BA6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C65517"/>
    <w:multiLevelType w:val="hybridMultilevel"/>
    <w:tmpl w:val="5768C8F2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5" w15:restartNumberingAfterBreak="0">
    <w:nsid w:val="3D1D3C8C"/>
    <w:multiLevelType w:val="hybridMultilevel"/>
    <w:tmpl w:val="EBD84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605C14"/>
    <w:multiLevelType w:val="hybridMultilevel"/>
    <w:tmpl w:val="838863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B95D98"/>
    <w:multiLevelType w:val="hybridMultilevel"/>
    <w:tmpl w:val="D6B0B8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7E3E0B"/>
    <w:multiLevelType w:val="hybridMultilevel"/>
    <w:tmpl w:val="B67E8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F2E5B1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B1AE2"/>
    <w:multiLevelType w:val="hybridMultilevel"/>
    <w:tmpl w:val="05BE84E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436F6D"/>
    <w:multiLevelType w:val="hybridMultilevel"/>
    <w:tmpl w:val="E0FE0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D8626D"/>
    <w:multiLevelType w:val="hybridMultilevel"/>
    <w:tmpl w:val="525C1C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4829EF"/>
    <w:multiLevelType w:val="hybridMultilevel"/>
    <w:tmpl w:val="091E22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7F1578"/>
    <w:multiLevelType w:val="hybridMultilevel"/>
    <w:tmpl w:val="EA14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61B20"/>
    <w:multiLevelType w:val="hybridMultilevel"/>
    <w:tmpl w:val="9B56B2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8288E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713452"/>
    <w:multiLevelType w:val="hybridMultilevel"/>
    <w:tmpl w:val="E72AB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8948F3"/>
    <w:multiLevelType w:val="hybridMultilevel"/>
    <w:tmpl w:val="99420CF8"/>
    <w:lvl w:ilvl="0" w:tplc="4D226D7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F0ADEC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E2CC2844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5A8F25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CDCCC5DE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4D063B2E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ABE64302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A0E15E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5E68430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B586254"/>
    <w:multiLevelType w:val="hybridMultilevel"/>
    <w:tmpl w:val="F512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F2F5C"/>
    <w:multiLevelType w:val="hybridMultilevel"/>
    <w:tmpl w:val="4842A23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6D6C1754"/>
    <w:multiLevelType w:val="hybridMultilevel"/>
    <w:tmpl w:val="4AF27390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1" w15:restartNumberingAfterBreak="0">
    <w:nsid w:val="6D911817"/>
    <w:multiLevelType w:val="hybridMultilevel"/>
    <w:tmpl w:val="1B7A9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491D76"/>
    <w:multiLevelType w:val="hybridMultilevel"/>
    <w:tmpl w:val="65B426D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12788880">
    <w:abstractNumId w:val="23"/>
  </w:num>
  <w:num w:numId="2" w16cid:durableId="442774771">
    <w:abstractNumId w:val="17"/>
  </w:num>
  <w:num w:numId="3" w16cid:durableId="689186513">
    <w:abstractNumId w:val="13"/>
  </w:num>
  <w:num w:numId="4" w16cid:durableId="173881881">
    <w:abstractNumId w:val="4"/>
  </w:num>
  <w:num w:numId="5" w16cid:durableId="1377126448">
    <w:abstractNumId w:val="25"/>
  </w:num>
  <w:num w:numId="6" w16cid:durableId="415367334">
    <w:abstractNumId w:val="18"/>
  </w:num>
  <w:num w:numId="7" w16cid:durableId="266040003">
    <w:abstractNumId w:val="11"/>
  </w:num>
  <w:num w:numId="8" w16cid:durableId="604383578">
    <w:abstractNumId w:val="2"/>
  </w:num>
  <w:num w:numId="9" w16cid:durableId="542256042">
    <w:abstractNumId w:val="31"/>
  </w:num>
  <w:num w:numId="10" w16cid:durableId="846865104">
    <w:abstractNumId w:val="20"/>
  </w:num>
  <w:num w:numId="11" w16cid:durableId="1105879837">
    <w:abstractNumId w:val="15"/>
  </w:num>
  <w:num w:numId="12" w16cid:durableId="2134713927">
    <w:abstractNumId w:val="1"/>
  </w:num>
  <w:num w:numId="13" w16cid:durableId="1139415046">
    <w:abstractNumId w:val="0"/>
  </w:num>
  <w:num w:numId="14" w16cid:durableId="4988762">
    <w:abstractNumId w:val="8"/>
  </w:num>
  <w:num w:numId="15" w16cid:durableId="1174764979">
    <w:abstractNumId w:val="5"/>
  </w:num>
  <w:num w:numId="16" w16cid:durableId="901411294">
    <w:abstractNumId w:val="32"/>
  </w:num>
  <w:num w:numId="17" w16cid:durableId="1821263616">
    <w:abstractNumId w:val="3"/>
  </w:num>
  <w:num w:numId="18" w16cid:durableId="1076172452">
    <w:abstractNumId w:val="10"/>
  </w:num>
  <w:num w:numId="19" w16cid:durableId="1473056357">
    <w:abstractNumId w:val="24"/>
  </w:num>
  <w:num w:numId="20" w16cid:durableId="253249495">
    <w:abstractNumId w:val="30"/>
  </w:num>
  <w:num w:numId="21" w16cid:durableId="1605838660">
    <w:abstractNumId w:val="14"/>
  </w:num>
  <w:num w:numId="22" w16cid:durableId="237135420">
    <w:abstractNumId w:val="26"/>
  </w:num>
  <w:num w:numId="23" w16cid:durableId="1770814654">
    <w:abstractNumId w:val="29"/>
  </w:num>
  <w:num w:numId="24" w16cid:durableId="1371221177">
    <w:abstractNumId w:val="6"/>
  </w:num>
  <w:num w:numId="25" w16cid:durableId="110052405">
    <w:abstractNumId w:val="12"/>
  </w:num>
  <w:num w:numId="26" w16cid:durableId="317467304">
    <w:abstractNumId w:val="9"/>
  </w:num>
  <w:num w:numId="27" w16cid:durableId="551817507">
    <w:abstractNumId w:val="21"/>
  </w:num>
  <w:num w:numId="28" w16cid:durableId="1264990900">
    <w:abstractNumId w:val="22"/>
  </w:num>
  <w:num w:numId="29" w16cid:durableId="1299602557">
    <w:abstractNumId w:val="19"/>
  </w:num>
  <w:num w:numId="30" w16cid:durableId="446581445">
    <w:abstractNumId w:val="16"/>
  </w:num>
  <w:num w:numId="31" w16cid:durableId="1493762215">
    <w:abstractNumId w:val="7"/>
  </w:num>
  <w:num w:numId="32" w16cid:durableId="714888069">
    <w:abstractNumId w:val="27"/>
  </w:num>
  <w:num w:numId="33" w16cid:durableId="196831117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31DD0"/>
    <w:rsid w:val="0003589D"/>
    <w:rsid w:val="00037151"/>
    <w:rsid w:val="000617B4"/>
    <w:rsid w:val="00066DC7"/>
    <w:rsid w:val="00071AA4"/>
    <w:rsid w:val="0007448B"/>
    <w:rsid w:val="00083B3C"/>
    <w:rsid w:val="00090A5B"/>
    <w:rsid w:val="000A3145"/>
    <w:rsid w:val="000B3091"/>
    <w:rsid w:val="000D02C2"/>
    <w:rsid w:val="000D077F"/>
    <w:rsid w:val="00106830"/>
    <w:rsid w:val="00106AF7"/>
    <w:rsid w:val="00111A07"/>
    <w:rsid w:val="0014309D"/>
    <w:rsid w:val="001525DA"/>
    <w:rsid w:val="001567F9"/>
    <w:rsid w:val="00157AB6"/>
    <w:rsid w:val="001A0226"/>
    <w:rsid w:val="001A34E8"/>
    <w:rsid w:val="001B0ABA"/>
    <w:rsid w:val="001C163D"/>
    <w:rsid w:val="001C3AD7"/>
    <w:rsid w:val="001D7EB0"/>
    <w:rsid w:val="001F0A0B"/>
    <w:rsid w:val="001F2664"/>
    <w:rsid w:val="001F738B"/>
    <w:rsid w:val="002032BB"/>
    <w:rsid w:val="00235041"/>
    <w:rsid w:val="00246537"/>
    <w:rsid w:val="0024658A"/>
    <w:rsid w:val="00253BB4"/>
    <w:rsid w:val="00254755"/>
    <w:rsid w:val="002606E5"/>
    <w:rsid w:val="00284188"/>
    <w:rsid w:val="00290EA9"/>
    <w:rsid w:val="00295F25"/>
    <w:rsid w:val="00296A4E"/>
    <w:rsid w:val="002B23C8"/>
    <w:rsid w:val="002B5AD7"/>
    <w:rsid w:val="002B7106"/>
    <w:rsid w:val="002C2981"/>
    <w:rsid w:val="002D6840"/>
    <w:rsid w:val="002E7492"/>
    <w:rsid w:val="003138AA"/>
    <w:rsid w:val="00327A12"/>
    <w:rsid w:val="003359D0"/>
    <w:rsid w:val="00337A62"/>
    <w:rsid w:val="00356A0D"/>
    <w:rsid w:val="00370936"/>
    <w:rsid w:val="00371EA2"/>
    <w:rsid w:val="0037620F"/>
    <w:rsid w:val="003A2A7F"/>
    <w:rsid w:val="003A6C72"/>
    <w:rsid w:val="003B41BD"/>
    <w:rsid w:val="003B52AD"/>
    <w:rsid w:val="003D49B3"/>
    <w:rsid w:val="003D6ACB"/>
    <w:rsid w:val="003E0D72"/>
    <w:rsid w:val="003E1F1E"/>
    <w:rsid w:val="003F35D9"/>
    <w:rsid w:val="00400B08"/>
    <w:rsid w:val="00407D04"/>
    <w:rsid w:val="004153D6"/>
    <w:rsid w:val="0042209B"/>
    <w:rsid w:val="004249C7"/>
    <w:rsid w:val="004417FF"/>
    <w:rsid w:val="00443B6B"/>
    <w:rsid w:val="004455BE"/>
    <w:rsid w:val="00454CBE"/>
    <w:rsid w:val="0045509E"/>
    <w:rsid w:val="004624F0"/>
    <w:rsid w:val="0046293C"/>
    <w:rsid w:val="0046614C"/>
    <w:rsid w:val="00467DEB"/>
    <w:rsid w:val="00490E58"/>
    <w:rsid w:val="00491546"/>
    <w:rsid w:val="004947B3"/>
    <w:rsid w:val="0049695C"/>
    <w:rsid w:val="004A28DD"/>
    <w:rsid w:val="004A32FE"/>
    <w:rsid w:val="004D16EF"/>
    <w:rsid w:val="004D5A67"/>
    <w:rsid w:val="004D678B"/>
    <w:rsid w:val="004E49E5"/>
    <w:rsid w:val="004F5067"/>
    <w:rsid w:val="00504BD3"/>
    <w:rsid w:val="00504E58"/>
    <w:rsid w:val="00523211"/>
    <w:rsid w:val="00524D1A"/>
    <w:rsid w:val="00533792"/>
    <w:rsid w:val="00535F89"/>
    <w:rsid w:val="00546D60"/>
    <w:rsid w:val="00550D73"/>
    <w:rsid w:val="00551D12"/>
    <w:rsid w:val="00552F23"/>
    <w:rsid w:val="00553893"/>
    <w:rsid w:val="00555A26"/>
    <w:rsid w:val="00556DA1"/>
    <w:rsid w:val="005668C6"/>
    <w:rsid w:val="005701DE"/>
    <w:rsid w:val="00576322"/>
    <w:rsid w:val="00581F65"/>
    <w:rsid w:val="00590F85"/>
    <w:rsid w:val="00594FA2"/>
    <w:rsid w:val="005B243C"/>
    <w:rsid w:val="005B7A7A"/>
    <w:rsid w:val="005C5A05"/>
    <w:rsid w:val="005C5CF8"/>
    <w:rsid w:val="005D6A0D"/>
    <w:rsid w:val="005D7A6A"/>
    <w:rsid w:val="005F1378"/>
    <w:rsid w:val="005F462D"/>
    <w:rsid w:val="00642674"/>
    <w:rsid w:val="00642CC2"/>
    <w:rsid w:val="00655D3E"/>
    <w:rsid w:val="00666703"/>
    <w:rsid w:val="0067280C"/>
    <w:rsid w:val="006764A2"/>
    <w:rsid w:val="00691FC4"/>
    <w:rsid w:val="006972CB"/>
    <w:rsid w:val="006A5FFD"/>
    <w:rsid w:val="006A653A"/>
    <w:rsid w:val="006C2C68"/>
    <w:rsid w:val="006E015A"/>
    <w:rsid w:val="006E64B4"/>
    <w:rsid w:val="006F0D16"/>
    <w:rsid w:val="006F4D29"/>
    <w:rsid w:val="006F5A6F"/>
    <w:rsid w:val="00701C77"/>
    <w:rsid w:val="0072453F"/>
    <w:rsid w:val="007301CF"/>
    <w:rsid w:val="00732361"/>
    <w:rsid w:val="007506DB"/>
    <w:rsid w:val="00760422"/>
    <w:rsid w:val="007661E3"/>
    <w:rsid w:val="00767EBA"/>
    <w:rsid w:val="00770029"/>
    <w:rsid w:val="00772793"/>
    <w:rsid w:val="00776899"/>
    <w:rsid w:val="00782E72"/>
    <w:rsid w:val="007856BE"/>
    <w:rsid w:val="007A1206"/>
    <w:rsid w:val="007B387B"/>
    <w:rsid w:val="007B5578"/>
    <w:rsid w:val="007D1920"/>
    <w:rsid w:val="007D6CCF"/>
    <w:rsid w:val="007E1452"/>
    <w:rsid w:val="007E312F"/>
    <w:rsid w:val="007F78A3"/>
    <w:rsid w:val="00827362"/>
    <w:rsid w:val="00834EF7"/>
    <w:rsid w:val="00847694"/>
    <w:rsid w:val="00850968"/>
    <w:rsid w:val="008541B5"/>
    <w:rsid w:val="00861428"/>
    <w:rsid w:val="00862B69"/>
    <w:rsid w:val="00862CFE"/>
    <w:rsid w:val="00877819"/>
    <w:rsid w:val="00881BFE"/>
    <w:rsid w:val="00885A1B"/>
    <w:rsid w:val="00886DB8"/>
    <w:rsid w:val="008B14E4"/>
    <w:rsid w:val="008C157F"/>
    <w:rsid w:val="008C2A84"/>
    <w:rsid w:val="008D3167"/>
    <w:rsid w:val="008F6C4B"/>
    <w:rsid w:val="00905356"/>
    <w:rsid w:val="009237B3"/>
    <w:rsid w:val="00924F6A"/>
    <w:rsid w:val="00926FE0"/>
    <w:rsid w:val="00937E60"/>
    <w:rsid w:val="00966DD8"/>
    <w:rsid w:val="00972252"/>
    <w:rsid w:val="00980774"/>
    <w:rsid w:val="00985FB6"/>
    <w:rsid w:val="00987C6B"/>
    <w:rsid w:val="009A2397"/>
    <w:rsid w:val="009B5E1A"/>
    <w:rsid w:val="009C13DA"/>
    <w:rsid w:val="009C281F"/>
    <w:rsid w:val="009C3F63"/>
    <w:rsid w:val="009D1854"/>
    <w:rsid w:val="009D2212"/>
    <w:rsid w:val="009D7370"/>
    <w:rsid w:val="009E1FE9"/>
    <w:rsid w:val="00A2320C"/>
    <w:rsid w:val="00A2441D"/>
    <w:rsid w:val="00A33CCB"/>
    <w:rsid w:val="00A33DA0"/>
    <w:rsid w:val="00A35266"/>
    <w:rsid w:val="00A35797"/>
    <w:rsid w:val="00A361DA"/>
    <w:rsid w:val="00A366C1"/>
    <w:rsid w:val="00A43B10"/>
    <w:rsid w:val="00A66720"/>
    <w:rsid w:val="00A673EE"/>
    <w:rsid w:val="00A677E9"/>
    <w:rsid w:val="00A705D8"/>
    <w:rsid w:val="00A71C4A"/>
    <w:rsid w:val="00A813A3"/>
    <w:rsid w:val="00A82162"/>
    <w:rsid w:val="00A8425C"/>
    <w:rsid w:val="00A9396E"/>
    <w:rsid w:val="00AA5401"/>
    <w:rsid w:val="00AA6364"/>
    <w:rsid w:val="00AB758F"/>
    <w:rsid w:val="00AC006A"/>
    <w:rsid w:val="00AD03C4"/>
    <w:rsid w:val="00AD2825"/>
    <w:rsid w:val="00AF0EBD"/>
    <w:rsid w:val="00AF4701"/>
    <w:rsid w:val="00B07DC2"/>
    <w:rsid w:val="00B163F7"/>
    <w:rsid w:val="00B46396"/>
    <w:rsid w:val="00B51BED"/>
    <w:rsid w:val="00B533CF"/>
    <w:rsid w:val="00B70A9C"/>
    <w:rsid w:val="00B7160C"/>
    <w:rsid w:val="00B72578"/>
    <w:rsid w:val="00B82002"/>
    <w:rsid w:val="00B828F7"/>
    <w:rsid w:val="00B85ACC"/>
    <w:rsid w:val="00B85EB6"/>
    <w:rsid w:val="00B9229E"/>
    <w:rsid w:val="00BA380D"/>
    <w:rsid w:val="00BB188C"/>
    <w:rsid w:val="00BB1A54"/>
    <w:rsid w:val="00BB5D68"/>
    <w:rsid w:val="00BC44BA"/>
    <w:rsid w:val="00BE55D9"/>
    <w:rsid w:val="00C15FF6"/>
    <w:rsid w:val="00C1630D"/>
    <w:rsid w:val="00C367DB"/>
    <w:rsid w:val="00C574D3"/>
    <w:rsid w:val="00C65CA7"/>
    <w:rsid w:val="00C745AD"/>
    <w:rsid w:val="00C82612"/>
    <w:rsid w:val="00C90AE5"/>
    <w:rsid w:val="00CA0F0E"/>
    <w:rsid w:val="00CA2EE7"/>
    <w:rsid w:val="00CA64BC"/>
    <w:rsid w:val="00CB1614"/>
    <w:rsid w:val="00CE174C"/>
    <w:rsid w:val="00CE6FEA"/>
    <w:rsid w:val="00CF4825"/>
    <w:rsid w:val="00CF6E33"/>
    <w:rsid w:val="00CF76F7"/>
    <w:rsid w:val="00D1614E"/>
    <w:rsid w:val="00D200B5"/>
    <w:rsid w:val="00D365E4"/>
    <w:rsid w:val="00D40F65"/>
    <w:rsid w:val="00D73A82"/>
    <w:rsid w:val="00D82400"/>
    <w:rsid w:val="00DA57C7"/>
    <w:rsid w:val="00DB61E0"/>
    <w:rsid w:val="00DB620C"/>
    <w:rsid w:val="00DB6FEE"/>
    <w:rsid w:val="00DC5D87"/>
    <w:rsid w:val="00DD164E"/>
    <w:rsid w:val="00DD2B31"/>
    <w:rsid w:val="00DE7613"/>
    <w:rsid w:val="00E01757"/>
    <w:rsid w:val="00E018AA"/>
    <w:rsid w:val="00E13200"/>
    <w:rsid w:val="00E1605A"/>
    <w:rsid w:val="00E322BA"/>
    <w:rsid w:val="00E3254E"/>
    <w:rsid w:val="00E359FC"/>
    <w:rsid w:val="00E36187"/>
    <w:rsid w:val="00E4469E"/>
    <w:rsid w:val="00E70678"/>
    <w:rsid w:val="00E70DC2"/>
    <w:rsid w:val="00E87C3D"/>
    <w:rsid w:val="00E90A42"/>
    <w:rsid w:val="00EA079E"/>
    <w:rsid w:val="00EA2055"/>
    <w:rsid w:val="00EA2916"/>
    <w:rsid w:val="00EA5943"/>
    <w:rsid w:val="00EB0122"/>
    <w:rsid w:val="00EB4339"/>
    <w:rsid w:val="00ED00C2"/>
    <w:rsid w:val="00ED3A2D"/>
    <w:rsid w:val="00EE3D5B"/>
    <w:rsid w:val="00EF3FBD"/>
    <w:rsid w:val="00EF4F22"/>
    <w:rsid w:val="00F004E4"/>
    <w:rsid w:val="00F01E6B"/>
    <w:rsid w:val="00F07582"/>
    <w:rsid w:val="00F12C63"/>
    <w:rsid w:val="00F15193"/>
    <w:rsid w:val="00F15790"/>
    <w:rsid w:val="00F2170B"/>
    <w:rsid w:val="00F24C2E"/>
    <w:rsid w:val="00F30AD7"/>
    <w:rsid w:val="00F37943"/>
    <w:rsid w:val="00F47BBD"/>
    <w:rsid w:val="00F62DA1"/>
    <w:rsid w:val="00F73CCC"/>
    <w:rsid w:val="00F80D15"/>
    <w:rsid w:val="00F945A2"/>
    <w:rsid w:val="00FA4A71"/>
    <w:rsid w:val="00FB3269"/>
    <w:rsid w:val="00FB3494"/>
    <w:rsid w:val="00FB43A5"/>
    <w:rsid w:val="00FB6A22"/>
    <w:rsid w:val="00FC7F66"/>
    <w:rsid w:val="00FE33A9"/>
    <w:rsid w:val="00FF7815"/>
    <w:rsid w:val="09944DBC"/>
    <w:rsid w:val="45ECF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2A1E5A"/>
  <w15:docId w15:val="{0FC8F221-E5B1-4F19-BA4D-8AC56498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854"/>
    <w:pPr>
      <w:ind w:left="720"/>
      <w:contextualSpacing/>
    </w:pPr>
    <w:rPr>
      <w:rFonts w:ascii="New York" w:eastAsia="Times New Roman" w:hAnsi="New York" w:cs="Times New Roman"/>
      <w:szCs w:val="20"/>
    </w:rPr>
  </w:style>
  <w:style w:type="paragraph" w:customStyle="1" w:styleId="aolmailmsonormal1">
    <w:name w:val="aolmail_msonormal1"/>
    <w:basedOn w:val="Normal"/>
    <w:rsid w:val="004249C7"/>
    <w:rPr>
      <w:rFonts w:ascii="Times New Roman" w:eastAsia="Calibri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15193"/>
    <w:rPr>
      <w:color w:val="800080" w:themeColor="followedHyperlink"/>
      <w:u w:val="single"/>
    </w:rPr>
  </w:style>
  <w:style w:type="paragraph" w:customStyle="1" w:styleId="xmsolistparagraph">
    <w:name w:val="x_msolistparagraph"/>
    <w:basedOn w:val="Normal"/>
    <w:rsid w:val="005C5C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govoffice@dc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FACBF-0C76-4CE8-B83F-5CBE8BA1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Strategic Partners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 Lemos</dc:creator>
  <cp:keywords/>
  <cp:lastModifiedBy>Pearson, Avis (DLCP)</cp:lastModifiedBy>
  <cp:revision>59</cp:revision>
  <cp:lastPrinted>2019-09-13T13:19:00Z</cp:lastPrinted>
  <dcterms:created xsi:type="dcterms:W3CDTF">2022-07-20T12:56:00Z</dcterms:created>
  <dcterms:modified xsi:type="dcterms:W3CDTF">2022-11-07T17:50:00Z</dcterms:modified>
</cp:coreProperties>
</file>