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2B34" w14:textId="77777777" w:rsidR="005F64A8" w:rsidRDefault="008A1377">
      <w:pPr>
        <w:pStyle w:val="BodyText"/>
        <w:ind w:left="178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EDBE07F" wp14:editId="34404CD7">
            <wp:extent cx="4390833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0833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6228A" w14:textId="77777777" w:rsidR="005F64A8" w:rsidRDefault="005F64A8">
      <w:pPr>
        <w:pStyle w:val="BodyText"/>
        <w:rPr>
          <w:rFonts w:ascii="Times New Roman"/>
          <w:sz w:val="20"/>
        </w:rPr>
      </w:pPr>
    </w:p>
    <w:p w14:paraId="5597C7E5" w14:textId="77777777" w:rsidR="005F64A8" w:rsidRDefault="005F64A8">
      <w:pPr>
        <w:pStyle w:val="BodyText"/>
        <w:spacing w:before="8"/>
        <w:rPr>
          <w:rFonts w:ascii="Times New Roman"/>
          <w:sz w:val="23"/>
        </w:rPr>
      </w:pPr>
    </w:p>
    <w:p w14:paraId="3ADC8C23" w14:textId="3FE2BA88" w:rsidR="005F64A8" w:rsidRDefault="007E3E52">
      <w:pPr>
        <w:spacing w:before="50"/>
        <w:ind w:left="1938" w:right="2058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93344" behindDoc="1" locked="0" layoutInCell="1" allowOverlap="1" wp14:anchorId="21D0B2BE" wp14:editId="1D5779A7">
                <wp:simplePos x="0" y="0"/>
                <wp:positionH relativeFrom="page">
                  <wp:posOffset>3854450</wp:posOffset>
                </wp:positionH>
                <wp:positionV relativeFrom="paragraph">
                  <wp:posOffset>-656590</wp:posOffset>
                </wp:positionV>
                <wp:extent cx="63500" cy="114300"/>
                <wp:effectExtent l="0" t="0" r="0" b="0"/>
                <wp:wrapNone/>
                <wp:docPr id="4846820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82745" w14:textId="77777777" w:rsidR="005F64A8" w:rsidRDefault="008A1377">
                            <w:pPr>
                              <w:spacing w:line="18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0B2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3.5pt;margin-top:-51.7pt;width:5pt;height:9pt;z-index:-25212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" filled="f" stroked="f">
                <v:textbox inset="0,0,0,0">
                  <w:txbxContent>
                    <w:p w14:paraId="05B82745" w14:textId="77777777" w:rsidR="005F64A8" w:rsidRDefault="008A1377">
                      <w:pPr>
                        <w:spacing w:line="180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A1377">
        <w:rPr>
          <w:b/>
          <w:sz w:val="24"/>
        </w:rPr>
        <w:t>899 N</w:t>
      </w:r>
      <w:r w:rsidR="008A1377">
        <w:rPr>
          <w:b/>
          <w:sz w:val="19"/>
        </w:rPr>
        <w:t xml:space="preserve">ORTH </w:t>
      </w:r>
      <w:r w:rsidR="008A1377">
        <w:rPr>
          <w:b/>
          <w:sz w:val="24"/>
        </w:rPr>
        <w:t>C</w:t>
      </w:r>
      <w:r w:rsidR="008A1377">
        <w:rPr>
          <w:b/>
          <w:sz w:val="19"/>
        </w:rPr>
        <w:t xml:space="preserve">APITOL </w:t>
      </w:r>
      <w:r w:rsidR="008A1377">
        <w:rPr>
          <w:b/>
          <w:sz w:val="24"/>
        </w:rPr>
        <w:t>S</w:t>
      </w:r>
      <w:r w:rsidR="008A1377">
        <w:rPr>
          <w:b/>
          <w:sz w:val="19"/>
        </w:rPr>
        <w:t>TREET</w:t>
      </w:r>
      <w:r w:rsidR="008A1377">
        <w:rPr>
          <w:b/>
          <w:sz w:val="24"/>
        </w:rPr>
        <w:t>, NE</w:t>
      </w:r>
    </w:p>
    <w:p w14:paraId="39F8DC6D" w14:textId="77777777" w:rsidR="005F64A8" w:rsidRDefault="008A1377">
      <w:pPr>
        <w:ind w:left="4070" w:right="4187" w:hanging="5"/>
        <w:jc w:val="center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position w:val="8"/>
          <w:sz w:val="13"/>
        </w:rPr>
        <w:t xml:space="preserve">ND </w:t>
      </w:r>
      <w:r>
        <w:rPr>
          <w:b/>
          <w:sz w:val="24"/>
        </w:rPr>
        <w:t>F</w:t>
      </w:r>
      <w:r>
        <w:rPr>
          <w:b/>
          <w:sz w:val="19"/>
        </w:rPr>
        <w:t xml:space="preserve">LOOR </w:t>
      </w:r>
      <w:r>
        <w:rPr>
          <w:b/>
          <w:sz w:val="24"/>
        </w:rPr>
        <w:t>W</w:t>
      </w:r>
      <w:r>
        <w:rPr>
          <w:b/>
          <w:sz w:val="19"/>
        </w:rPr>
        <w:t>ASHINGTON</w:t>
      </w:r>
      <w:r>
        <w:rPr>
          <w:b/>
          <w:sz w:val="24"/>
        </w:rPr>
        <w:t xml:space="preserve">, </w:t>
      </w:r>
      <w:r>
        <w:rPr>
          <w:b/>
          <w:sz w:val="19"/>
        </w:rPr>
        <w:t>DC</w:t>
      </w:r>
      <w:r>
        <w:rPr>
          <w:b/>
          <w:spacing w:val="-17"/>
          <w:sz w:val="19"/>
        </w:rPr>
        <w:t xml:space="preserve"> </w:t>
      </w:r>
      <w:r>
        <w:rPr>
          <w:b/>
          <w:sz w:val="24"/>
        </w:rPr>
        <w:t>20002</w:t>
      </w:r>
    </w:p>
    <w:p w14:paraId="1B2D26E7" w14:textId="2AD08439" w:rsidR="005F64A8" w:rsidRDefault="004C24B8">
      <w:pPr>
        <w:pStyle w:val="Heading1"/>
        <w:spacing w:before="199"/>
        <w:ind w:left="1941" w:right="2057"/>
      </w:pPr>
      <w:r>
        <w:t>March</w:t>
      </w:r>
      <w:r w:rsidR="00A1470E">
        <w:t xml:space="preserve"> 2</w:t>
      </w:r>
      <w:r>
        <w:t>7</w:t>
      </w:r>
      <w:r w:rsidR="00A1470E">
        <w:t>, 2024</w:t>
      </w:r>
    </w:p>
    <w:p w14:paraId="2E3A3593" w14:textId="77777777" w:rsidR="005F64A8" w:rsidRDefault="005F64A8">
      <w:pPr>
        <w:pStyle w:val="BodyText"/>
        <w:rPr>
          <w:b/>
        </w:rPr>
      </w:pPr>
    </w:p>
    <w:p w14:paraId="0A261116" w14:textId="77777777" w:rsidR="005F64A8" w:rsidRDefault="008A1377">
      <w:pPr>
        <w:spacing w:before="202"/>
        <w:ind w:left="1941" w:right="2058"/>
        <w:jc w:val="center"/>
        <w:rPr>
          <w:b/>
          <w:sz w:val="26"/>
        </w:rPr>
      </w:pPr>
      <w:r>
        <w:rPr>
          <w:b/>
          <w:sz w:val="32"/>
        </w:rPr>
        <w:t>DC Board of Pharmacy Legislative &amp; Regulatory Subcommittee Meeting A</w:t>
      </w:r>
      <w:r>
        <w:rPr>
          <w:b/>
          <w:sz w:val="26"/>
        </w:rPr>
        <w:t>GENDA</w:t>
      </w:r>
    </w:p>
    <w:p w14:paraId="716A33CF" w14:textId="77777777" w:rsidR="005F64A8" w:rsidRDefault="008A1377">
      <w:pPr>
        <w:spacing w:line="390" w:lineRule="exact"/>
        <w:ind w:left="1937" w:right="2058"/>
        <w:jc w:val="center"/>
        <w:rPr>
          <w:b/>
          <w:sz w:val="32"/>
        </w:rPr>
      </w:pPr>
      <w:r>
        <w:rPr>
          <w:b/>
          <w:sz w:val="32"/>
        </w:rPr>
        <w:t>(W</w:t>
      </w:r>
      <w:r>
        <w:rPr>
          <w:b/>
          <w:sz w:val="26"/>
        </w:rPr>
        <w:t>EB</w:t>
      </w:r>
      <w:r>
        <w:rPr>
          <w:b/>
          <w:sz w:val="32"/>
        </w:rPr>
        <w:t>E</w:t>
      </w:r>
      <w:r>
        <w:rPr>
          <w:b/>
          <w:sz w:val="26"/>
        </w:rPr>
        <w:t xml:space="preserve">X </w:t>
      </w:r>
      <w:r>
        <w:rPr>
          <w:b/>
          <w:sz w:val="32"/>
        </w:rPr>
        <w:t>M</w:t>
      </w:r>
      <w:r>
        <w:rPr>
          <w:b/>
          <w:sz w:val="26"/>
        </w:rPr>
        <w:t>EETING</w:t>
      </w:r>
      <w:r>
        <w:rPr>
          <w:b/>
          <w:sz w:val="32"/>
        </w:rPr>
        <w:t>)</w:t>
      </w:r>
    </w:p>
    <w:p w14:paraId="12527C98" w14:textId="77777777" w:rsidR="005F64A8" w:rsidRDefault="005F64A8">
      <w:pPr>
        <w:pStyle w:val="BodyText"/>
        <w:rPr>
          <w:b/>
          <w:sz w:val="20"/>
        </w:rPr>
      </w:pPr>
    </w:p>
    <w:p w14:paraId="01829862" w14:textId="77777777" w:rsidR="005F64A8" w:rsidRDefault="005F64A8">
      <w:pPr>
        <w:pStyle w:val="BodyText"/>
        <w:rPr>
          <w:b/>
          <w:sz w:val="20"/>
        </w:rPr>
      </w:pPr>
    </w:p>
    <w:p w14:paraId="0A1C8DD2" w14:textId="3735CA74" w:rsidR="005F64A8" w:rsidRDefault="007E3E52">
      <w:pPr>
        <w:pStyle w:val="BodyText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E65E64F" wp14:editId="0EC85A1D">
                <wp:simplePos x="0" y="0"/>
                <wp:positionH relativeFrom="page">
                  <wp:posOffset>796925</wp:posOffset>
                </wp:positionH>
                <wp:positionV relativeFrom="paragraph">
                  <wp:posOffset>128905</wp:posOffset>
                </wp:positionV>
                <wp:extent cx="6407150" cy="772795"/>
                <wp:effectExtent l="0" t="0" r="0" b="0"/>
                <wp:wrapTopAndBottom/>
                <wp:docPr id="6214264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0" cy="77279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EF472" w14:textId="77777777" w:rsidR="005F64A8" w:rsidRDefault="008A1377">
                            <w:pPr>
                              <w:spacing w:before="18"/>
                              <w:ind w:left="410" w:right="4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4"/>
                              </w:rPr>
                              <w:t>Board of Pharmacy Mission</w:t>
                            </w:r>
                            <w:r>
                              <w:rPr>
                                <w:b/>
                                <w:color w:val="0000FF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4"/>
                              </w:rPr>
                              <w:t>Statement:</w:t>
                            </w:r>
                          </w:p>
                          <w:p w14:paraId="60E4B756" w14:textId="77777777" w:rsidR="005F64A8" w:rsidRDefault="008A1377">
                            <w:pPr>
                              <w:pStyle w:val="BodyText"/>
                              <w:ind w:left="415" w:right="412"/>
                              <w:jc w:val="center"/>
                            </w:pPr>
                            <w:r>
                              <w:rPr>
                                <w:color w:val="0000FF"/>
                              </w:rPr>
                              <w:t>“To protect and improve the public health through the efficient and effective regulation of the practice of Pharmacy and Pharmaceutical Detailing; through the licensure of Pharmacists, Pharmaceutical Detailers, Pharmacy Interns, and Pharmacy Technicians.”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5E64F" id="Text Box 2" o:spid="_x0000_s1027" type="#_x0000_t202" style="position:absolute;margin-left:62.75pt;margin-top:10.15pt;width:504.5pt;height:60.8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" fillcolor="#d9d9d9" strokeweight=".48pt">
                <v:textbox inset="0,0,0,0">
                  <w:txbxContent>
                    <w:p w14:paraId="66AEF472" w14:textId="77777777" w:rsidR="005F64A8" w:rsidRDefault="008A1377">
                      <w:pPr>
                        <w:spacing w:before="18"/>
                        <w:ind w:left="410" w:right="41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FF"/>
                          <w:sz w:val="24"/>
                        </w:rPr>
                        <w:t>Board of Pharmacy Mission</w:t>
                      </w:r>
                      <w:r>
                        <w:rPr>
                          <w:b/>
                          <w:color w:val="0000FF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4"/>
                        </w:rPr>
                        <w:t>Statement:</w:t>
                      </w:r>
                    </w:p>
                    <w:p w14:paraId="60E4B756" w14:textId="77777777" w:rsidR="005F64A8" w:rsidRDefault="008A1377">
                      <w:pPr>
                        <w:pStyle w:val="BodyText"/>
                        <w:ind w:left="415" w:right="412"/>
                        <w:jc w:val="center"/>
                      </w:pPr>
                      <w:r>
                        <w:rPr>
                          <w:color w:val="0000FF"/>
                        </w:rPr>
                        <w:t>“To protect and improve the public health through the efficient and effective regulation of the practice of Pharmacy and Pharmaceutical Detailing; through the licensure of Pharmacists, Pharmaceutical Detailers, Pharmacy Interns, and Pharmacy Technicians.”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7956D5" w14:textId="77777777" w:rsidR="005F64A8" w:rsidRDefault="005F64A8">
      <w:pPr>
        <w:rPr>
          <w:sz w:val="13"/>
        </w:rPr>
        <w:sectPr w:rsidR="005F64A8" w:rsidSect="00FA291B">
          <w:footerReference w:type="default" r:id="rId10"/>
          <w:type w:val="continuous"/>
          <w:pgSz w:w="12240" w:h="15840"/>
          <w:pgMar w:top="680" w:right="780" w:bottom="880" w:left="900" w:header="720" w:footer="699" w:gutter="0"/>
          <w:cols w:space="720"/>
        </w:sectPr>
      </w:pPr>
    </w:p>
    <w:p w14:paraId="3E04E86E" w14:textId="77777777" w:rsidR="005F64A8" w:rsidRDefault="008A1377">
      <w:pPr>
        <w:pStyle w:val="Heading1"/>
        <w:spacing w:line="494" w:lineRule="auto"/>
        <w:ind w:left="107" w:right="8622"/>
        <w:jc w:val="left"/>
        <w:rPr>
          <w:b w:val="0"/>
        </w:rPr>
      </w:pPr>
      <w:r>
        <w:lastRenderedPageBreak/>
        <w:t>CALL TO ORDER</w:t>
      </w:r>
      <w:r>
        <w:rPr>
          <w:b w:val="0"/>
        </w:rPr>
        <w:t xml:space="preserve">: </w:t>
      </w:r>
      <w:r>
        <w:t>PRESIDING</w:t>
      </w:r>
      <w:r>
        <w:rPr>
          <w:b w:val="0"/>
        </w:rPr>
        <w:t>:</w:t>
      </w:r>
    </w:p>
    <w:p w14:paraId="5D55AB40" w14:textId="77777777" w:rsidR="005F64A8" w:rsidRDefault="008A1377">
      <w:pPr>
        <w:spacing w:after="42"/>
        <w:ind w:left="107"/>
      </w:pPr>
      <w:r>
        <w:rPr>
          <w:b/>
        </w:rPr>
        <w:t>BOARD MEMBERSHIP/ATTENDANCE</w:t>
      </w:r>
      <w:r>
        <w:t>: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5940"/>
        <w:gridCol w:w="2249"/>
      </w:tblGrid>
      <w:tr w:rsidR="005F64A8" w14:paraId="3ADBED42" w14:textId="77777777">
        <w:trPr>
          <w:trHeight w:val="537"/>
        </w:trPr>
        <w:tc>
          <w:tcPr>
            <w:tcW w:w="2066" w:type="dxa"/>
          </w:tcPr>
          <w:p w14:paraId="3A978BF8" w14:textId="77777777" w:rsidR="005F64A8" w:rsidRDefault="008A1377">
            <w:pPr>
              <w:pStyle w:val="TableParagraph"/>
              <w:spacing w:line="268" w:lineRule="exact"/>
              <w:ind w:left="107"/>
            </w:pPr>
            <w:r>
              <w:t>COMMITEE</w:t>
            </w:r>
          </w:p>
          <w:p w14:paraId="62E17B23" w14:textId="77777777" w:rsidR="005F64A8" w:rsidRDefault="008A1377">
            <w:pPr>
              <w:pStyle w:val="TableParagraph"/>
              <w:spacing w:line="249" w:lineRule="exact"/>
              <w:ind w:left="107"/>
            </w:pPr>
            <w:r>
              <w:t>MEMBERS:</w:t>
            </w:r>
          </w:p>
        </w:tc>
        <w:tc>
          <w:tcPr>
            <w:tcW w:w="5940" w:type="dxa"/>
          </w:tcPr>
          <w:p w14:paraId="7F3DE9F1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0544C8E7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4A8" w14:paraId="549A4360" w14:textId="77777777">
        <w:trPr>
          <w:trHeight w:val="268"/>
        </w:trPr>
        <w:tc>
          <w:tcPr>
            <w:tcW w:w="2066" w:type="dxa"/>
          </w:tcPr>
          <w:p w14:paraId="2229BE51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3676EBE3" w14:textId="77777777" w:rsidR="005F64A8" w:rsidRDefault="008A1377">
            <w:pPr>
              <w:pStyle w:val="TableParagraph"/>
              <w:spacing w:line="248" w:lineRule="exact"/>
              <w:ind w:left="105"/>
              <w:rPr>
                <w:sz w:val="18"/>
              </w:rPr>
            </w:pPr>
            <w:r>
              <w:t>M</w:t>
            </w:r>
            <w:r>
              <w:rPr>
                <w:sz w:val="18"/>
              </w:rPr>
              <w:t>R</w:t>
            </w:r>
            <w:r>
              <w:t>. A</w:t>
            </w:r>
            <w:r>
              <w:rPr>
                <w:sz w:val="18"/>
              </w:rPr>
              <w:t xml:space="preserve">LAN </w:t>
            </w:r>
            <w:r>
              <w:t>F</w:t>
            </w:r>
            <w:r>
              <w:rPr>
                <w:sz w:val="18"/>
              </w:rPr>
              <w:t>RIEDMAN</w:t>
            </w:r>
            <w:r>
              <w:t>, R.PH, V</w:t>
            </w:r>
            <w:r>
              <w:rPr>
                <w:sz w:val="18"/>
              </w:rPr>
              <w:t xml:space="preserve">ICE </w:t>
            </w:r>
            <w:r>
              <w:t>C</w:t>
            </w:r>
            <w:r>
              <w:rPr>
                <w:sz w:val="18"/>
              </w:rPr>
              <w:t>HAIRPERSON</w:t>
            </w:r>
          </w:p>
        </w:tc>
        <w:tc>
          <w:tcPr>
            <w:tcW w:w="2249" w:type="dxa"/>
          </w:tcPr>
          <w:p w14:paraId="0B4441BA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112369B3" w14:textId="77777777">
        <w:trPr>
          <w:trHeight w:val="268"/>
        </w:trPr>
        <w:tc>
          <w:tcPr>
            <w:tcW w:w="2066" w:type="dxa"/>
          </w:tcPr>
          <w:p w14:paraId="3D17ACAA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5047DA16" w14:textId="77777777" w:rsidR="005F64A8" w:rsidRDefault="008A1377">
            <w:pPr>
              <w:pStyle w:val="TableParagraph"/>
              <w:spacing w:line="248" w:lineRule="exact"/>
              <w:ind w:left="105"/>
            </w:pPr>
            <w:r>
              <w:t>D</w:t>
            </w:r>
            <w:r>
              <w:rPr>
                <w:sz w:val="18"/>
              </w:rPr>
              <w:t>R</w:t>
            </w:r>
            <w:r>
              <w:t>. B</w:t>
            </w:r>
            <w:r>
              <w:rPr>
                <w:sz w:val="18"/>
              </w:rPr>
              <w:t xml:space="preserve">ENJAMIN </w:t>
            </w:r>
            <w:r>
              <w:t>MILES, PHARM.D. R.PH</w:t>
            </w:r>
          </w:p>
        </w:tc>
        <w:tc>
          <w:tcPr>
            <w:tcW w:w="2249" w:type="dxa"/>
          </w:tcPr>
          <w:p w14:paraId="6F866025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74A50403" w14:textId="77777777">
        <w:trPr>
          <w:trHeight w:val="268"/>
        </w:trPr>
        <w:tc>
          <w:tcPr>
            <w:tcW w:w="2066" w:type="dxa"/>
          </w:tcPr>
          <w:p w14:paraId="169AAE0E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47140123" w14:textId="77777777" w:rsidR="005F64A8" w:rsidRDefault="008A1377">
            <w:pPr>
              <w:pStyle w:val="TableParagraph"/>
              <w:spacing w:line="248" w:lineRule="exact"/>
              <w:ind w:left="105"/>
            </w:pPr>
            <w:r>
              <w:t>D</w:t>
            </w:r>
            <w:r>
              <w:rPr>
                <w:sz w:val="18"/>
              </w:rPr>
              <w:t>R</w:t>
            </w:r>
            <w:r>
              <w:t>. A</w:t>
            </w:r>
            <w:r>
              <w:rPr>
                <w:sz w:val="18"/>
              </w:rPr>
              <w:t xml:space="preserve">SHLEE </w:t>
            </w:r>
            <w:r>
              <w:t>B</w:t>
            </w:r>
            <w:r>
              <w:rPr>
                <w:sz w:val="18"/>
              </w:rPr>
              <w:t>OW</w:t>
            </w:r>
            <w:r>
              <w:t>, P</w:t>
            </w:r>
            <w:r>
              <w:rPr>
                <w:sz w:val="18"/>
              </w:rPr>
              <w:t>HARM</w:t>
            </w:r>
            <w:r>
              <w:t>.D. R.PH</w:t>
            </w:r>
          </w:p>
        </w:tc>
        <w:tc>
          <w:tcPr>
            <w:tcW w:w="2249" w:type="dxa"/>
          </w:tcPr>
          <w:p w14:paraId="657C8271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3F6B4F23" w14:textId="77777777">
        <w:trPr>
          <w:trHeight w:val="268"/>
        </w:trPr>
        <w:tc>
          <w:tcPr>
            <w:tcW w:w="2066" w:type="dxa"/>
          </w:tcPr>
          <w:p w14:paraId="7997D48F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50C25A53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4B0FFD0A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52726FD8" w14:textId="77777777">
        <w:trPr>
          <w:trHeight w:val="292"/>
        </w:trPr>
        <w:tc>
          <w:tcPr>
            <w:tcW w:w="2066" w:type="dxa"/>
          </w:tcPr>
          <w:p w14:paraId="12C7B7C7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0" w:type="dxa"/>
          </w:tcPr>
          <w:p w14:paraId="12E1FA67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0250023C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4A8" w14:paraId="676B5AC9" w14:textId="77777777">
        <w:trPr>
          <w:trHeight w:val="292"/>
        </w:trPr>
        <w:tc>
          <w:tcPr>
            <w:tcW w:w="2066" w:type="dxa"/>
          </w:tcPr>
          <w:p w14:paraId="0B398638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0" w:type="dxa"/>
          </w:tcPr>
          <w:p w14:paraId="38DEC72B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558B98A2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4A8" w14:paraId="7FDE7C88" w14:textId="77777777">
        <w:trPr>
          <w:trHeight w:val="294"/>
        </w:trPr>
        <w:tc>
          <w:tcPr>
            <w:tcW w:w="2066" w:type="dxa"/>
          </w:tcPr>
          <w:p w14:paraId="1C86CC5B" w14:textId="77777777" w:rsidR="005F64A8" w:rsidRDefault="008A1377">
            <w:pPr>
              <w:pStyle w:val="TableParagraph"/>
              <w:spacing w:line="268" w:lineRule="exact"/>
              <w:ind w:left="107"/>
            </w:pPr>
            <w:r>
              <w:t>STAFF:</w:t>
            </w:r>
          </w:p>
        </w:tc>
        <w:tc>
          <w:tcPr>
            <w:tcW w:w="5940" w:type="dxa"/>
          </w:tcPr>
          <w:p w14:paraId="7A5A71C8" w14:textId="77777777" w:rsidR="005F64A8" w:rsidRDefault="008A1377">
            <w:pPr>
              <w:pStyle w:val="TableParagraph"/>
              <w:spacing w:before="1" w:line="273" w:lineRule="exact"/>
              <w:ind w:left="105"/>
              <w:rPr>
                <w:sz w:val="18"/>
              </w:rPr>
            </w:pPr>
            <w:r>
              <w:rPr>
                <w:sz w:val="24"/>
              </w:rPr>
              <w:t>D</w:t>
            </w:r>
            <w:r>
              <w:rPr>
                <w:sz w:val="19"/>
              </w:rPr>
              <w:t>R</w:t>
            </w:r>
            <w:r>
              <w:rPr>
                <w:sz w:val="24"/>
              </w:rPr>
              <w:t>. J</w:t>
            </w:r>
            <w:r>
              <w:rPr>
                <w:sz w:val="19"/>
              </w:rPr>
              <w:t xml:space="preserve">USTIN </w:t>
            </w:r>
            <w:r>
              <w:rPr>
                <w:sz w:val="24"/>
              </w:rPr>
              <w:t>O</w:t>
            </w:r>
            <w:r>
              <w:rPr>
                <w:sz w:val="19"/>
              </w:rPr>
              <w:t>RTIQUE</w:t>
            </w:r>
            <w:r>
              <w:t>, E</w:t>
            </w:r>
            <w:r>
              <w:rPr>
                <w:sz w:val="18"/>
              </w:rPr>
              <w:t xml:space="preserve">XECUTIVE </w:t>
            </w:r>
            <w:r>
              <w:t>D</w:t>
            </w:r>
            <w:r>
              <w:rPr>
                <w:sz w:val="18"/>
              </w:rPr>
              <w:t>IRECTOR</w:t>
            </w:r>
          </w:p>
        </w:tc>
        <w:tc>
          <w:tcPr>
            <w:tcW w:w="2249" w:type="dxa"/>
          </w:tcPr>
          <w:p w14:paraId="7ACC04BB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4A8" w14:paraId="6BA7C02C" w14:textId="77777777">
        <w:trPr>
          <w:trHeight w:val="304"/>
        </w:trPr>
        <w:tc>
          <w:tcPr>
            <w:tcW w:w="2066" w:type="dxa"/>
          </w:tcPr>
          <w:p w14:paraId="155C5E53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0" w:type="dxa"/>
          </w:tcPr>
          <w:p w14:paraId="139B65CE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4B9D4689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4A8" w14:paraId="14EF4332" w14:textId="77777777">
        <w:trPr>
          <w:trHeight w:val="268"/>
        </w:trPr>
        <w:tc>
          <w:tcPr>
            <w:tcW w:w="2066" w:type="dxa"/>
          </w:tcPr>
          <w:p w14:paraId="1D843FFD" w14:textId="77777777" w:rsidR="005F64A8" w:rsidRDefault="008A1377">
            <w:pPr>
              <w:pStyle w:val="TableParagraph"/>
              <w:spacing w:line="248" w:lineRule="exact"/>
              <w:ind w:left="107"/>
            </w:pPr>
            <w:r>
              <w:t>LEGAL STAFF:</w:t>
            </w:r>
          </w:p>
        </w:tc>
        <w:tc>
          <w:tcPr>
            <w:tcW w:w="5940" w:type="dxa"/>
          </w:tcPr>
          <w:p w14:paraId="759784E1" w14:textId="77777777" w:rsidR="005F64A8" w:rsidRDefault="008A1377">
            <w:pPr>
              <w:pStyle w:val="TableParagraph"/>
              <w:spacing w:line="248" w:lineRule="exact"/>
              <w:ind w:left="105"/>
              <w:rPr>
                <w:sz w:val="18"/>
              </w:rPr>
            </w:pPr>
            <w:r>
              <w:t>C</w:t>
            </w:r>
            <w:r>
              <w:rPr>
                <w:sz w:val="18"/>
              </w:rPr>
              <w:t xml:space="preserve">ARLA </w:t>
            </w:r>
            <w:r>
              <w:t>W</w:t>
            </w:r>
            <w:r>
              <w:rPr>
                <w:sz w:val="18"/>
              </w:rPr>
              <w:t>ILLIAMS</w:t>
            </w:r>
            <w:r>
              <w:t>, S</w:t>
            </w:r>
            <w:r>
              <w:rPr>
                <w:sz w:val="18"/>
              </w:rPr>
              <w:t xml:space="preserve">ENIOR </w:t>
            </w:r>
            <w:r>
              <w:t>A</w:t>
            </w:r>
            <w:r>
              <w:rPr>
                <w:sz w:val="18"/>
              </w:rPr>
              <w:t xml:space="preserve">SSISTANT </w:t>
            </w:r>
            <w:r>
              <w:t>G</w:t>
            </w:r>
            <w:r>
              <w:rPr>
                <w:sz w:val="18"/>
              </w:rPr>
              <w:t xml:space="preserve">ENERAL </w:t>
            </w:r>
            <w:r>
              <w:t>C</w:t>
            </w:r>
            <w:r>
              <w:rPr>
                <w:sz w:val="18"/>
              </w:rPr>
              <w:t>OUNSEL</w:t>
            </w:r>
          </w:p>
        </w:tc>
        <w:tc>
          <w:tcPr>
            <w:tcW w:w="2249" w:type="dxa"/>
          </w:tcPr>
          <w:p w14:paraId="50D19FE0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3D7CB9EB" w14:textId="77777777">
        <w:trPr>
          <w:trHeight w:val="268"/>
        </w:trPr>
        <w:tc>
          <w:tcPr>
            <w:tcW w:w="2066" w:type="dxa"/>
          </w:tcPr>
          <w:p w14:paraId="39F1A171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05CB4272" w14:textId="430A573A" w:rsidR="005F64A8" w:rsidRDefault="009B1D2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t>A</w:t>
            </w:r>
            <w:r>
              <w:t>ngel Cruz, A</w:t>
            </w:r>
            <w:r>
              <w:rPr>
                <w:sz w:val="18"/>
              </w:rPr>
              <w:t xml:space="preserve">SSISTANT </w:t>
            </w:r>
            <w:r>
              <w:t>G</w:t>
            </w:r>
            <w:r>
              <w:rPr>
                <w:sz w:val="18"/>
              </w:rPr>
              <w:t xml:space="preserve">ENERAL </w:t>
            </w:r>
            <w:r>
              <w:t>C</w:t>
            </w:r>
            <w:r>
              <w:rPr>
                <w:sz w:val="18"/>
              </w:rPr>
              <w:t>OUNSEL</w:t>
            </w:r>
          </w:p>
        </w:tc>
        <w:tc>
          <w:tcPr>
            <w:tcW w:w="2249" w:type="dxa"/>
          </w:tcPr>
          <w:p w14:paraId="61C0D372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47327447" w14:textId="77777777">
        <w:trPr>
          <w:trHeight w:val="268"/>
        </w:trPr>
        <w:tc>
          <w:tcPr>
            <w:tcW w:w="2066" w:type="dxa"/>
          </w:tcPr>
          <w:p w14:paraId="74F54FB9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020066DE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64771376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5D6DB418" w14:textId="77777777">
        <w:trPr>
          <w:trHeight w:val="304"/>
        </w:trPr>
        <w:tc>
          <w:tcPr>
            <w:tcW w:w="2066" w:type="dxa"/>
          </w:tcPr>
          <w:p w14:paraId="75A3B389" w14:textId="77777777" w:rsidR="005F64A8" w:rsidRDefault="008A1377">
            <w:pPr>
              <w:pStyle w:val="TableParagraph"/>
              <w:spacing w:line="268" w:lineRule="exact"/>
              <w:ind w:left="107"/>
            </w:pPr>
            <w:r>
              <w:t>VISITORS:</w:t>
            </w:r>
          </w:p>
        </w:tc>
        <w:tc>
          <w:tcPr>
            <w:tcW w:w="5940" w:type="dxa"/>
          </w:tcPr>
          <w:p w14:paraId="242B969E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373DEB03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4A8" w14:paraId="1E46213A" w14:textId="77777777">
        <w:trPr>
          <w:trHeight w:val="268"/>
        </w:trPr>
        <w:tc>
          <w:tcPr>
            <w:tcW w:w="2066" w:type="dxa"/>
          </w:tcPr>
          <w:p w14:paraId="54A2ED09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096C56D4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1C4BAD5A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30608D12" w14:textId="77777777">
        <w:trPr>
          <w:trHeight w:val="268"/>
        </w:trPr>
        <w:tc>
          <w:tcPr>
            <w:tcW w:w="2066" w:type="dxa"/>
          </w:tcPr>
          <w:p w14:paraId="03756526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49B60353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66AA5A8C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209BE534" w14:textId="77777777">
        <w:trPr>
          <w:trHeight w:val="270"/>
        </w:trPr>
        <w:tc>
          <w:tcPr>
            <w:tcW w:w="2066" w:type="dxa"/>
          </w:tcPr>
          <w:p w14:paraId="0310A7B6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0" w:type="dxa"/>
          </w:tcPr>
          <w:p w14:paraId="30FE9F20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332B5656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4A8" w14:paraId="575C1618" w14:textId="77777777">
        <w:trPr>
          <w:trHeight w:val="268"/>
        </w:trPr>
        <w:tc>
          <w:tcPr>
            <w:tcW w:w="2066" w:type="dxa"/>
          </w:tcPr>
          <w:p w14:paraId="17B4CC11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0E05694B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00A50FCF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7F69A7F0" w14:textId="77777777">
        <w:trPr>
          <w:trHeight w:val="268"/>
        </w:trPr>
        <w:tc>
          <w:tcPr>
            <w:tcW w:w="2066" w:type="dxa"/>
          </w:tcPr>
          <w:p w14:paraId="02C882C5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614D7BA8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748DCFCB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515A8675" w14:textId="77777777">
        <w:trPr>
          <w:trHeight w:val="268"/>
        </w:trPr>
        <w:tc>
          <w:tcPr>
            <w:tcW w:w="2066" w:type="dxa"/>
          </w:tcPr>
          <w:p w14:paraId="135C9282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616D437E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37C31071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0EBFE812" w14:textId="77777777">
        <w:trPr>
          <w:trHeight w:val="268"/>
        </w:trPr>
        <w:tc>
          <w:tcPr>
            <w:tcW w:w="2066" w:type="dxa"/>
          </w:tcPr>
          <w:p w14:paraId="18E51451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27492ACA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3CFB462C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6307596B" w14:textId="77777777">
        <w:trPr>
          <w:trHeight w:val="268"/>
        </w:trPr>
        <w:tc>
          <w:tcPr>
            <w:tcW w:w="2066" w:type="dxa"/>
          </w:tcPr>
          <w:p w14:paraId="7336A518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12689085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507CE91A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373C90CB" w14:textId="77777777">
        <w:trPr>
          <w:trHeight w:val="268"/>
        </w:trPr>
        <w:tc>
          <w:tcPr>
            <w:tcW w:w="2066" w:type="dxa"/>
          </w:tcPr>
          <w:p w14:paraId="2BFE48F2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5541350B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419CCBA0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5A1145A6" w14:textId="77777777">
        <w:trPr>
          <w:trHeight w:val="268"/>
        </w:trPr>
        <w:tc>
          <w:tcPr>
            <w:tcW w:w="2066" w:type="dxa"/>
          </w:tcPr>
          <w:p w14:paraId="298B8328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68334CFA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131CFC8C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057C91A2" w14:textId="77777777">
        <w:trPr>
          <w:trHeight w:val="268"/>
        </w:trPr>
        <w:tc>
          <w:tcPr>
            <w:tcW w:w="2066" w:type="dxa"/>
          </w:tcPr>
          <w:p w14:paraId="63A9D362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051F4DE4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1CFBDDE6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2CCA8FFC" w14:textId="77777777">
        <w:trPr>
          <w:trHeight w:val="268"/>
        </w:trPr>
        <w:tc>
          <w:tcPr>
            <w:tcW w:w="2066" w:type="dxa"/>
          </w:tcPr>
          <w:p w14:paraId="16EB957F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66D2F1F7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45997FD9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49550F99" w14:textId="77777777">
        <w:trPr>
          <w:trHeight w:val="268"/>
        </w:trPr>
        <w:tc>
          <w:tcPr>
            <w:tcW w:w="2066" w:type="dxa"/>
          </w:tcPr>
          <w:p w14:paraId="72027C74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646D5A09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5223FAB0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0CEAE4FC" w14:textId="77777777">
        <w:trPr>
          <w:trHeight w:val="268"/>
        </w:trPr>
        <w:tc>
          <w:tcPr>
            <w:tcW w:w="2066" w:type="dxa"/>
          </w:tcPr>
          <w:p w14:paraId="5F443C5E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57CCCF8B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6742E8D3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5A27DC44" w14:textId="77777777">
        <w:trPr>
          <w:trHeight w:val="268"/>
        </w:trPr>
        <w:tc>
          <w:tcPr>
            <w:tcW w:w="2066" w:type="dxa"/>
          </w:tcPr>
          <w:p w14:paraId="2A5F5477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2638268F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532C00CF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269F4B36" w14:textId="77777777">
        <w:trPr>
          <w:trHeight w:val="268"/>
        </w:trPr>
        <w:tc>
          <w:tcPr>
            <w:tcW w:w="2066" w:type="dxa"/>
          </w:tcPr>
          <w:p w14:paraId="4639F917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3915BFC6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126ACF4C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005B4346" w14:textId="77777777">
        <w:trPr>
          <w:trHeight w:val="268"/>
        </w:trPr>
        <w:tc>
          <w:tcPr>
            <w:tcW w:w="2066" w:type="dxa"/>
          </w:tcPr>
          <w:p w14:paraId="48151DB9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6D222A81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52C59112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009B21C5" w14:textId="77777777">
        <w:trPr>
          <w:trHeight w:val="268"/>
        </w:trPr>
        <w:tc>
          <w:tcPr>
            <w:tcW w:w="2066" w:type="dxa"/>
          </w:tcPr>
          <w:p w14:paraId="48307ED7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077ED09B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27158BA6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2FDD29FE" w14:textId="77777777">
        <w:trPr>
          <w:trHeight w:val="270"/>
        </w:trPr>
        <w:tc>
          <w:tcPr>
            <w:tcW w:w="2066" w:type="dxa"/>
          </w:tcPr>
          <w:p w14:paraId="5A6B3A76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0" w:type="dxa"/>
          </w:tcPr>
          <w:p w14:paraId="5EAEAE0A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6E578D85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4A8" w14:paraId="34A3D888" w14:textId="77777777">
        <w:trPr>
          <w:trHeight w:val="268"/>
        </w:trPr>
        <w:tc>
          <w:tcPr>
            <w:tcW w:w="2066" w:type="dxa"/>
          </w:tcPr>
          <w:p w14:paraId="52A0C6B8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7CF46BB0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47D43FE4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24504DC5" w14:textId="77777777">
        <w:trPr>
          <w:trHeight w:val="268"/>
        </w:trPr>
        <w:tc>
          <w:tcPr>
            <w:tcW w:w="2066" w:type="dxa"/>
          </w:tcPr>
          <w:p w14:paraId="0CB6B6EC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58942338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461810FB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C43737" w14:textId="77777777" w:rsidR="005F64A8" w:rsidRDefault="005F64A8">
      <w:pPr>
        <w:rPr>
          <w:rFonts w:ascii="Times New Roman"/>
          <w:sz w:val="18"/>
        </w:rPr>
        <w:sectPr w:rsidR="005F64A8" w:rsidSect="00FA291B">
          <w:pgSz w:w="12240" w:h="15840"/>
          <w:pgMar w:top="980" w:right="780" w:bottom="880" w:left="900" w:header="0" w:footer="699" w:gutter="0"/>
          <w:cols w:space="720"/>
        </w:sectPr>
      </w:pPr>
    </w:p>
    <w:p w14:paraId="7D86F8BE" w14:textId="77777777" w:rsidR="005F64A8" w:rsidRDefault="008A1377">
      <w:pPr>
        <w:pStyle w:val="Heading1"/>
      </w:pPr>
      <w:r>
        <w:rPr>
          <w:u w:val="single"/>
        </w:rPr>
        <w:lastRenderedPageBreak/>
        <w:t>Open Session Agenda</w:t>
      </w:r>
    </w:p>
    <w:p w14:paraId="3E0180F7" w14:textId="77777777" w:rsidR="005F64A8" w:rsidRDefault="005F64A8">
      <w:pPr>
        <w:pStyle w:val="BodyText"/>
        <w:spacing w:before="2"/>
        <w:rPr>
          <w:b/>
          <w:sz w:val="27"/>
        </w:rPr>
      </w:pPr>
    </w:p>
    <w:p w14:paraId="5ABD6BF4" w14:textId="77777777" w:rsidR="005F64A8" w:rsidRDefault="008A1377">
      <w:pPr>
        <w:spacing w:before="50"/>
        <w:ind w:left="1939" w:right="2058"/>
        <w:jc w:val="center"/>
        <w:rPr>
          <w:sz w:val="24"/>
        </w:rPr>
      </w:pPr>
      <w:r>
        <w:rPr>
          <w:b/>
          <w:sz w:val="24"/>
        </w:rPr>
        <w:t>Quorum</w:t>
      </w:r>
      <w:r>
        <w:rPr>
          <w:sz w:val="24"/>
        </w:rPr>
        <w:t>:</w:t>
      </w:r>
    </w:p>
    <w:p w14:paraId="2FE362E2" w14:textId="77777777" w:rsidR="005F64A8" w:rsidRDefault="005F64A8">
      <w:pPr>
        <w:pStyle w:val="BodyText"/>
        <w:rPr>
          <w:sz w:val="20"/>
        </w:rPr>
      </w:pPr>
    </w:p>
    <w:p w14:paraId="41553984" w14:textId="77777777" w:rsidR="005F64A8" w:rsidRDefault="005F64A8">
      <w:pPr>
        <w:pStyle w:val="BodyText"/>
        <w:spacing w:before="3" w:after="1"/>
        <w:rPr>
          <w:sz w:val="11"/>
        </w:rPr>
      </w:pPr>
    </w:p>
    <w:tbl>
      <w:tblPr>
        <w:tblW w:w="0" w:type="auto"/>
        <w:tblInd w:w="13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3"/>
        <w:gridCol w:w="6744"/>
        <w:gridCol w:w="1598"/>
      </w:tblGrid>
      <w:tr w:rsidR="005F64A8" w14:paraId="28C4C908" w14:textId="77777777">
        <w:trPr>
          <w:trHeight w:val="798"/>
        </w:trPr>
        <w:tc>
          <w:tcPr>
            <w:tcW w:w="1853" w:type="dxa"/>
          </w:tcPr>
          <w:p w14:paraId="7D8C4661" w14:textId="77777777" w:rsidR="005F64A8" w:rsidRDefault="008A137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Introduction:</w:t>
            </w:r>
          </w:p>
        </w:tc>
        <w:tc>
          <w:tcPr>
            <w:tcW w:w="6744" w:type="dxa"/>
          </w:tcPr>
          <w:p w14:paraId="0974F7BE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8" w:type="dxa"/>
          </w:tcPr>
          <w:p w14:paraId="6750FB47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4A8" w14:paraId="31B7CC86" w14:textId="77777777">
        <w:trPr>
          <w:trHeight w:val="537"/>
        </w:trPr>
        <w:tc>
          <w:tcPr>
            <w:tcW w:w="1853" w:type="dxa"/>
          </w:tcPr>
          <w:p w14:paraId="20610383" w14:textId="17508DEE" w:rsidR="005F64A8" w:rsidRDefault="009B1D2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0327</w:t>
            </w:r>
            <w:r w:rsidR="008A1377">
              <w:rPr>
                <w:b/>
              </w:rPr>
              <w:t>-O-01</w:t>
            </w:r>
          </w:p>
        </w:tc>
        <w:tc>
          <w:tcPr>
            <w:tcW w:w="6744" w:type="dxa"/>
          </w:tcPr>
          <w:p w14:paraId="0C63E79E" w14:textId="29681C21" w:rsidR="005F64A8" w:rsidRPr="009B1D21" w:rsidRDefault="009B1D21" w:rsidP="004C24B8">
            <w:pPr>
              <w:pStyle w:val="TableParagraph"/>
              <w:spacing w:line="268" w:lineRule="exact"/>
              <w:ind w:left="107"/>
            </w:pPr>
            <w:r w:rsidRPr="009B1D21">
              <w:rPr>
                <w:rFonts w:eastAsiaTheme="minorHAnsi" w:cs="Corbel-Bold"/>
                <w:lang w:bidi="ar-SA"/>
              </w:rPr>
              <w:t>Self-administered Hormonal Contraceptive Pamphlet Final Edits</w:t>
            </w:r>
          </w:p>
        </w:tc>
        <w:tc>
          <w:tcPr>
            <w:tcW w:w="1598" w:type="dxa"/>
          </w:tcPr>
          <w:p w14:paraId="6FB945CD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1D21" w14:paraId="5998525F" w14:textId="77777777">
        <w:trPr>
          <w:trHeight w:val="537"/>
        </w:trPr>
        <w:tc>
          <w:tcPr>
            <w:tcW w:w="1853" w:type="dxa"/>
          </w:tcPr>
          <w:p w14:paraId="25FF0D28" w14:textId="1C7350CB" w:rsidR="009B1D21" w:rsidRDefault="009B1D2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0327</w:t>
            </w:r>
            <w:r>
              <w:rPr>
                <w:b/>
              </w:rPr>
              <w:t>-O-02</w:t>
            </w:r>
          </w:p>
        </w:tc>
        <w:tc>
          <w:tcPr>
            <w:tcW w:w="6744" w:type="dxa"/>
          </w:tcPr>
          <w:p w14:paraId="44A87AD1" w14:textId="7E4C0CF7" w:rsidR="009B1D21" w:rsidRDefault="009B1D21" w:rsidP="004C24B8">
            <w:pPr>
              <w:pStyle w:val="TableParagraph"/>
              <w:spacing w:line="268" w:lineRule="exact"/>
              <w:ind w:left="107"/>
            </w:pPr>
            <w:r>
              <w:t>Pharmacy Working Conditions</w:t>
            </w:r>
          </w:p>
        </w:tc>
        <w:tc>
          <w:tcPr>
            <w:tcW w:w="1598" w:type="dxa"/>
          </w:tcPr>
          <w:p w14:paraId="0E7C821D" w14:textId="77777777" w:rsidR="009B1D21" w:rsidRDefault="009B1D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4A8" w14:paraId="6CD0D829" w14:textId="77777777">
        <w:trPr>
          <w:trHeight w:val="530"/>
        </w:trPr>
        <w:tc>
          <w:tcPr>
            <w:tcW w:w="1853" w:type="dxa"/>
          </w:tcPr>
          <w:p w14:paraId="732DFEAD" w14:textId="3F5DCE95" w:rsidR="005F64A8" w:rsidRDefault="008A137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0</w:t>
            </w:r>
            <w:r w:rsidR="009B1D21">
              <w:rPr>
                <w:b/>
              </w:rPr>
              <w:t>327</w:t>
            </w:r>
            <w:r>
              <w:rPr>
                <w:b/>
              </w:rPr>
              <w:t>-O-0</w:t>
            </w:r>
            <w:r w:rsidR="009B1D21">
              <w:rPr>
                <w:b/>
              </w:rPr>
              <w:t>3</w:t>
            </w:r>
          </w:p>
        </w:tc>
        <w:tc>
          <w:tcPr>
            <w:tcW w:w="6744" w:type="dxa"/>
          </w:tcPr>
          <w:p w14:paraId="4690366C" w14:textId="6DD1CBCB" w:rsidR="005F64A8" w:rsidRDefault="004C24B8">
            <w:pPr>
              <w:pStyle w:val="TableParagraph"/>
              <w:spacing w:line="268" w:lineRule="exact"/>
              <w:ind w:left="107"/>
            </w:pPr>
            <w:r>
              <w:t xml:space="preserve">Remote Prescription Processing </w:t>
            </w:r>
          </w:p>
        </w:tc>
        <w:tc>
          <w:tcPr>
            <w:tcW w:w="1598" w:type="dxa"/>
          </w:tcPr>
          <w:p w14:paraId="2584A594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4B8" w14:paraId="2813D779" w14:textId="77777777">
        <w:trPr>
          <w:trHeight w:val="530"/>
        </w:trPr>
        <w:tc>
          <w:tcPr>
            <w:tcW w:w="1853" w:type="dxa"/>
          </w:tcPr>
          <w:p w14:paraId="74131636" w14:textId="39741A71" w:rsidR="004C24B8" w:rsidRDefault="009B1D21" w:rsidP="004C24B8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0327</w:t>
            </w:r>
            <w:r w:rsidR="004C24B8">
              <w:rPr>
                <w:b/>
              </w:rPr>
              <w:t>-O-0</w:t>
            </w:r>
            <w:r>
              <w:rPr>
                <w:b/>
              </w:rPr>
              <w:t>4</w:t>
            </w:r>
          </w:p>
        </w:tc>
        <w:tc>
          <w:tcPr>
            <w:tcW w:w="6744" w:type="dxa"/>
          </w:tcPr>
          <w:p w14:paraId="1B4813E0" w14:textId="58A170F9" w:rsidR="004C24B8" w:rsidRDefault="004C24B8" w:rsidP="004C24B8">
            <w:pPr>
              <w:pStyle w:val="TableParagraph"/>
              <w:spacing w:before="1"/>
              <w:ind w:left="107"/>
            </w:pPr>
            <w:r>
              <w:t xml:space="preserve">Action Steps/Next Meeting </w:t>
            </w:r>
          </w:p>
        </w:tc>
        <w:tc>
          <w:tcPr>
            <w:tcW w:w="1598" w:type="dxa"/>
          </w:tcPr>
          <w:p w14:paraId="372F2E66" w14:textId="77777777" w:rsidR="004C24B8" w:rsidRDefault="004C24B8" w:rsidP="004C2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4B8" w14:paraId="5DFC88A4" w14:textId="77777777">
        <w:trPr>
          <w:trHeight w:val="621"/>
        </w:trPr>
        <w:tc>
          <w:tcPr>
            <w:tcW w:w="1853" w:type="dxa"/>
          </w:tcPr>
          <w:p w14:paraId="1C3DFD53" w14:textId="77777777" w:rsidR="004C24B8" w:rsidRDefault="004C24B8" w:rsidP="004C2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4" w:type="dxa"/>
          </w:tcPr>
          <w:p w14:paraId="112C0DC1" w14:textId="77777777" w:rsidR="004C24B8" w:rsidRDefault="004C24B8" w:rsidP="004C2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8" w:type="dxa"/>
          </w:tcPr>
          <w:p w14:paraId="62186C38" w14:textId="77777777" w:rsidR="004C24B8" w:rsidRDefault="004C24B8" w:rsidP="004C2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4B8" w14:paraId="353F5649" w14:textId="77777777">
        <w:trPr>
          <w:trHeight w:val="1074"/>
        </w:trPr>
        <w:tc>
          <w:tcPr>
            <w:tcW w:w="1853" w:type="dxa"/>
          </w:tcPr>
          <w:p w14:paraId="3C12F5C9" w14:textId="77777777" w:rsidR="004C24B8" w:rsidRDefault="004C24B8" w:rsidP="004C24B8">
            <w:pPr>
              <w:pStyle w:val="TableParagraph"/>
              <w:ind w:left="107" w:right="175"/>
              <w:rPr>
                <w:b/>
              </w:rPr>
            </w:pPr>
            <w:r>
              <w:rPr>
                <w:b/>
                <w:u w:val="single"/>
              </w:rPr>
              <w:t>Comments from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the Public</w:t>
            </w:r>
          </w:p>
        </w:tc>
        <w:tc>
          <w:tcPr>
            <w:tcW w:w="6744" w:type="dxa"/>
          </w:tcPr>
          <w:p w14:paraId="3E6C03AD" w14:textId="77777777" w:rsidR="004C24B8" w:rsidRDefault="004C24B8" w:rsidP="004C2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8" w:type="dxa"/>
          </w:tcPr>
          <w:p w14:paraId="50D5CDA7" w14:textId="77777777" w:rsidR="004C24B8" w:rsidRDefault="004C24B8" w:rsidP="004C2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4B8" w14:paraId="1A4B82F7" w14:textId="77777777">
        <w:trPr>
          <w:trHeight w:val="474"/>
        </w:trPr>
        <w:tc>
          <w:tcPr>
            <w:tcW w:w="1853" w:type="dxa"/>
          </w:tcPr>
          <w:p w14:paraId="59DE0775" w14:textId="77777777" w:rsidR="004C24B8" w:rsidRDefault="004C24B8" w:rsidP="004C2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4" w:type="dxa"/>
          </w:tcPr>
          <w:p w14:paraId="35D104A6" w14:textId="77777777" w:rsidR="004C24B8" w:rsidRDefault="004C24B8" w:rsidP="004C2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8" w:type="dxa"/>
          </w:tcPr>
          <w:p w14:paraId="2EAC126C" w14:textId="77777777" w:rsidR="004C24B8" w:rsidRDefault="004C24B8" w:rsidP="004C2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DEC0D61" w14:textId="77777777" w:rsidR="005F64A8" w:rsidRDefault="005F64A8">
      <w:pPr>
        <w:pStyle w:val="BodyText"/>
        <w:spacing w:before="11"/>
        <w:rPr>
          <w:sz w:val="21"/>
        </w:rPr>
      </w:pPr>
    </w:p>
    <w:p w14:paraId="43CA1F4D" w14:textId="77777777" w:rsidR="005F64A8" w:rsidRDefault="008A1377">
      <w:pPr>
        <w:ind w:left="108" w:right="532" w:hanging="1"/>
      </w:pPr>
      <w:r>
        <w:t>This concludes the Public Open Session of the DC Board of Pharmacy Legislative &amp; Regulatory Subcommittee meeting.</w:t>
      </w:r>
    </w:p>
    <w:p w14:paraId="3C1F9761" w14:textId="77777777" w:rsidR="005F64A8" w:rsidRDefault="005F64A8">
      <w:pPr>
        <w:pStyle w:val="BodyText"/>
        <w:spacing w:before="1"/>
      </w:pPr>
    </w:p>
    <w:p w14:paraId="22FF25E1" w14:textId="77777777" w:rsidR="005F64A8" w:rsidRDefault="008A1377">
      <w:pPr>
        <w:ind w:left="107"/>
        <w:rPr>
          <w:b/>
        </w:rPr>
      </w:pPr>
      <w:r>
        <w:rPr>
          <w:b/>
        </w:rPr>
        <w:t xml:space="preserve">Open Session Meeting Adjourned at </w:t>
      </w:r>
      <w:r>
        <w:rPr>
          <w:b/>
          <w:u w:val="single"/>
        </w:rPr>
        <w:t>_:_</w:t>
      </w:r>
    </w:p>
    <w:p w14:paraId="315CE0B6" w14:textId="77777777" w:rsidR="005F64A8" w:rsidRDefault="005F64A8">
      <w:pPr>
        <w:pStyle w:val="BodyText"/>
        <w:spacing w:before="6"/>
        <w:rPr>
          <w:b/>
          <w:sz w:val="17"/>
        </w:rPr>
      </w:pPr>
    </w:p>
    <w:p w14:paraId="532573E4" w14:textId="77777777" w:rsidR="005F64A8" w:rsidRDefault="008A1377">
      <w:pPr>
        <w:spacing w:before="55"/>
        <w:ind w:left="107" w:right="532"/>
        <w:rPr>
          <w:b/>
        </w:rPr>
      </w:pPr>
      <w:r>
        <w:rPr>
          <w:b/>
          <w:u w:val="single"/>
        </w:rPr>
        <w:t>This meeting is governed by the Open Meetings Act. Please address any questions or complaints arising</w:t>
      </w:r>
      <w:r>
        <w:rPr>
          <w:b/>
        </w:rPr>
        <w:t xml:space="preserve"> </w:t>
      </w:r>
      <w:hyperlink r:id="rId11">
        <w:r>
          <w:rPr>
            <w:b/>
            <w:u w:val="single"/>
          </w:rPr>
          <w:t>under this meeting to the Office of Open Government at opengovoffice@dc.gov.</w:t>
        </w:r>
      </w:hyperlink>
    </w:p>
    <w:sectPr w:rsidR="005F64A8">
      <w:pgSz w:w="12240" w:h="15840"/>
      <w:pgMar w:top="980" w:right="780" w:bottom="880" w:left="90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3A098" w14:textId="77777777" w:rsidR="00FA291B" w:rsidRDefault="00FA291B">
      <w:r>
        <w:separator/>
      </w:r>
    </w:p>
  </w:endnote>
  <w:endnote w:type="continuationSeparator" w:id="0">
    <w:p w14:paraId="7E301212" w14:textId="77777777" w:rsidR="00FA291B" w:rsidRDefault="00FA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-Bold">
    <w:altName w:val="Corb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ACDB" w14:textId="4BCA7B06" w:rsidR="005F64A8" w:rsidRDefault="007E3E5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92320" behindDoc="1" locked="0" layoutInCell="1" allowOverlap="1" wp14:anchorId="5E65BE78" wp14:editId="001F4C9B">
              <wp:simplePos x="0" y="0"/>
              <wp:positionH relativeFrom="page">
                <wp:posOffset>621665</wp:posOffset>
              </wp:positionH>
              <wp:positionV relativeFrom="page">
                <wp:posOffset>9439910</wp:posOffset>
              </wp:positionV>
              <wp:extent cx="6529070" cy="0"/>
              <wp:effectExtent l="0" t="0" r="0" b="0"/>
              <wp:wrapNone/>
              <wp:docPr id="98388107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71FDC7" id="Line 2" o:spid="_x0000_s1026" style="position:absolute;z-index:-25212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95pt,743.3pt" to="563.05pt,7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myjrwEAAEgDAAAOAAAAZHJzL2Uyb0RvYy54bWysU8Fu2zAMvQ/YPwi6L3YCLFuNOD2k6y7d&#10;FqDdBzCSbAuVRYFU4uTvJ6lJWmy3oT4Ikkg+vfdIr26PoxMHQ2zRt3I+q6UwXqG2vm/l76f7T1+l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93344" behindDoc="1" locked="0" layoutInCell="1" allowOverlap="1" wp14:anchorId="0048D8F7" wp14:editId="3D7C0BDB">
              <wp:simplePos x="0" y="0"/>
              <wp:positionH relativeFrom="page">
                <wp:posOffset>2238375</wp:posOffset>
              </wp:positionH>
              <wp:positionV relativeFrom="page">
                <wp:posOffset>9443720</wp:posOffset>
              </wp:positionV>
              <wp:extent cx="3294380" cy="170815"/>
              <wp:effectExtent l="0" t="0" r="0" b="0"/>
              <wp:wrapNone/>
              <wp:docPr id="210385104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9816C" w14:textId="1B411204" w:rsidR="005F64A8" w:rsidRDefault="009B1D21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2201 Shannon</w:t>
                          </w:r>
                          <w:r w:rsidR="008A1377"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Place</w:t>
                          </w:r>
                          <w:r w:rsidR="008A1377">
                            <w:rPr>
                              <w:rFonts w:ascii="Times New Roman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</w:t>
                          </w:r>
                          <w:r w:rsidR="008A1377">
                            <w:rPr>
                              <w:rFonts w:ascii="Times New Roman"/>
                              <w:sz w:val="20"/>
                            </w:rPr>
                            <w:t>E 2</w:t>
                          </w:r>
                          <w:r w:rsidR="008A1377">
                            <w:rPr>
                              <w:rFonts w:ascii="Times New Roman"/>
                              <w:position w:val="7"/>
                              <w:sz w:val="13"/>
                            </w:rPr>
                            <w:t xml:space="preserve">nd </w:t>
                          </w:r>
                          <w:r w:rsidR="008A1377">
                            <w:rPr>
                              <w:rFonts w:ascii="Times New Roman"/>
                              <w:sz w:val="20"/>
                            </w:rPr>
                            <w:t>Floor Washington, D.C. 2002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8D8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76.25pt;margin-top:743.6pt;width:259.4pt;height:13.45pt;z-index:-25212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" filled="f" stroked="f">
              <v:textbox inset="0,0,0,0">
                <w:txbxContent>
                  <w:p w14:paraId="7209816C" w14:textId="1B411204" w:rsidR="005F64A8" w:rsidRDefault="009B1D21">
                    <w:pPr>
                      <w:spacing w:before="13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2201 Shannon</w:t>
                    </w:r>
                    <w:r w:rsidR="008A1377">
                      <w:rPr>
                        <w:rFonts w:ascii="Times New Roman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Place</w:t>
                    </w:r>
                    <w:r w:rsidR="008A1377">
                      <w:rPr>
                        <w:rFonts w:ascii="Times New Roman"/>
                        <w:sz w:val="20"/>
                      </w:rPr>
                      <w:t xml:space="preserve">, </w:t>
                    </w:r>
                    <w:r>
                      <w:rPr>
                        <w:rFonts w:ascii="Times New Roman"/>
                        <w:sz w:val="20"/>
                      </w:rPr>
                      <w:t>S</w:t>
                    </w:r>
                    <w:r w:rsidR="008A1377">
                      <w:rPr>
                        <w:rFonts w:ascii="Times New Roman"/>
                        <w:sz w:val="20"/>
                      </w:rPr>
                      <w:t>E 2</w:t>
                    </w:r>
                    <w:r w:rsidR="008A1377">
                      <w:rPr>
                        <w:rFonts w:ascii="Times New Roman"/>
                        <w:position w:val="7"/>
                        <w:sz w:val="13"/>
                      </w:rPr>
                      <w:t xml:space="preserve">nd </w:t>
                    </w:r>
                    <w:r w:rsidR="008A1377">
                      <w:rPr>
                        <w:rFonts w:ascii="Times New Roman"/>
                        <w:sz w:val="20"/>
                      </w:rPr>
                      <w:t>Floor Washington, D.C. 2002</w:t>
                    </w:r>
                    <w:r>
                      <w:rPr>
                        <w:rFonts w:ascii="Times New Roman"/>
                        <w:sz w:val="20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47A20" w14:textId="77777777" w:rsidR="00FA291B" w:rsidRDefault="00FA291B">
      <w:r>
        <w:separator/>
      </w:r>
    </w:p>
  </w:footnote>
  <w:footnote w:type="continuationSeparator" w:id="0">
    <w:p w14:paraId="5CB8FA28" w14:textId="77777777" w:rsidR="00FA291B" w:rsidRDefault="00FA2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xNrA0MLcwNDMxtTRR0lEKTi0uzszPAykwqQUATyHKviwAAAA="/>
  </w:docVars>
  <w:rsids>
    <w:rsidRoot w:val="005F64A8"/>
    <w:rsid w:val="000059DE"/>
    <w:rsid w:val="003759B2"/>
    <w:rsid w:val="004C24B8"/>
    <w:rsid w:val="005F64A8"/>
    <w:rsid w:val="006B3BAC"/>
    <w:rsid w:val="007E3E52"/>
    <w:rsid w:val="008A1377"/>
    <w:rsid w:val="009B1D21"/>
    <w:rsid w:val="00A1470E"/>
    <w:rsid w:val="00A86D54"/>
    <w:rsid w:val="00CF77CE"/>
    <w:rsid w:val="00D20012"/>
    <w:rsid w:val="00F10C34"/>
    <w:rsid w:val="00FA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A6DD8"/>
  <w15:docId w15:val="{B4875E26-4B06-431C-A6B9-DD5C1429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bidi="en-US"/>
    </w:rPr>
  </w:style>
  <w:style w:type="paragraph" w:styleId="Heading1">
    <w:name w:val="heading 1"/>
    <w:basedOn w:val="Normal"/>
    <w:uiPriority w:val="9"/>
    <w:qFormat/>
    <w:pPr>
      <w:spacing w:before="27"/>
      <w:ind w:left="1939" w:right="205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B1D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D21"/>
    <w:rPr>
      <w:rFonts w:ascii="Corbel" w:eastAsia="Corbel" w:hAnsi="Corbel" w:cs="Corbe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B1D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D21"/>
    <w:rPr>
      <w:rFonts w:ascii="Corbel" w:eastAsia="Corbel" w:hAnsi="Corbel" w:cs="Corbe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nderthismeetingtotheOfficeofOpenGovernmentatopengovoffice@dc.gov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24e205-43e2-44e9-810b-c5ce4237d1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FF0E7230BE04B97607028C8A3A7B0" ma:contentTypeVersion="16" ma:contentTypeDescription="Create a new document." ma:contentTypeScope="" ma:versionID="b175828c1bd36c808a8f5aacafe465d4">
  <xsd:schema xmlns:xsd="http://www.w3.org/2001/XMLSchema" xmlns:xs="http://www.w3.org/2001/XMLSchema" xmlns:p="http://schemas.microsoft.com/office/2006/metadata/properties" xmlns:ns3="0824e205-43e2-44e9-810b-c5ce4237d1f3" xmlns:ns4="73cbe547-c6be-4230-8792-dc0418317ac5" targetNamespace="http://schemas.microsoft.com/office/2006/metadata/properties" ma:root="true" ma:fieldsID="f408580958c251e293573513371046bc" ns3:_="" ns4:_="">
    <xsd:import namespace="0824e205-43e2-44e9-810b-c5ce4237d1f3"/>
    <xsd:import namespace="73cbe547-c6be-4230-8792-dc0418317a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4e205-43e2-44e9-810b-c5ce4237d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be547-c6be-4230-8792-dc0418317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4264B4-42DA-45CA-AF89-17E4647A6E35}">
  <ds:schemaRefs>
    <ds:schemaRef ds:uri="http://schemas.microsoft.com/office/2006/metadata/properties"/>
    <ds:schemaRef ds:uri="http://schemas.microsoft.com/office/infopath/2007/PartnerControls"/>
    <ds:schemaRef ds:uri="0824e205-43e2-44e9-810b-c5ce4237d1f3"/>
  </ds:schemaRefs>
</ds:datastoreItem>
</file>

<file path=customXml/itemProps2.xml><?xml version="1.0" encoding="utf-8"?>
<ds:datastoreItem xmlns:ds="http://schemas.openxmlformats.org/officeDocument/2006/customXml" ds:itemID="{97B58F87-1361-4A78-9B18-62E30F01A0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A7695-03DD-404A-B7D9-B1E9A7F2B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4e205-43e2-44e9-810b-c5ce4237d1f3"/>
    <ds:schemaRef ds:uri="73cbe547-c6be-4230-8792-dc0418317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Helps</dc:creator>
  <cp:lastModifiedBy>Ortique, Justin (DOH)</cp:lastModifiedBy>
  <cp:revision>2</cp:revision>
  <dcterms:created xsi:type="dcterms:W3CDTF">2024-03-25T20:57:00Z</dcterms:created>
  <dcterms:modified xsi:type="dcterms:W3CDTF">2024-03-25T20:57:00Z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2024-01-22T00:00:00Z</vt:filetime>
  </property>
  <property fmtid="{D5CDD505-2E9C-101B-9397-08002B2CF9AE}" pid="5" name="ContentTypeId">
    <vt:lpwstr>0x01010089FFF0E7230BE04B97607028C8A3A7B0</vt:lpwstr>
  </property>
</Properties>
</file>