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0851" w14:textId="77777777" w:rsidR="002810A2" w:rsidRDefault="002810A2" w:rsidP="002810A2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DC STATE BOARD OF EDUCATION</w:t>
      </w:r>
    </w:p>
    <w:p w14:paraId="0A01D42F" w14:textId="77777777" w:rsidR="002810A2" w:rsidRDefault="002810A2" w:rsidP="002810A2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NOTICE OF PUBLIC MEETING</w:t>
      </w:r>
    </w:p>
    <w:p w14:paraId="0335D0DE" w14:textId="77777777" w:rsidR="002810A2" w:rsidRDefault="002810A2" w:rsidP="002810A2">
      <w:pPr>
        <w:rPr>
          <w:rFonts w:ascii="Times New Roman" w:eastAsia="Calibri" w:hAnsi="Times New Roman" w:cs="Times New Roman"/>
          <w:color w:val="000000" w:themeColor="text1"/>
        </w:rPr>
      </w:pPr>
    </w:p>
    <w:p w14:paraId="429A7432" w14:textId="75DF7232" w:rsidR="002810A2" w:rsidRDefault="002810A2" w:rsidP="002810A2">
      <w:pPr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The DC State Board of Education’s State Level and Systemic Policy Committee will hold its </w:t>
      </w:r>
      <w:r w:rsidR="00C26AAE">
        <w:rPr>
          <w:rFonts w:ascii="Times New Roman" w:eastAsia="Calibri" w:hAnsi="Times New Roman" w:cs="Times New Roman"/>
          <w:color w:val="000000" w:themeColor="text1"/>
        </w:rPr>
        <w:t>next</w:t>
      </w:r>
      <w:r>
        <w:rPr>
          <w:rFonts w:ascii="Times New Roman" w:eastAsia="Calibri" w:hAnsi="Times New Roman" w:cs="Times New Roman"/>
          <w:color w:val="000000" w:themeColor="text1"/>
        </w:rPr>
        <w:t xml:space="preserve"> meeting on</w:t>
      </w:r>
      <w:r w:rsidR="001B143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September 26</w:t>
      </w:r>
      <w:r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301913">
        <w:rPr>
          <w:rFonts w:ascii="Times New Roman" w:eastAsia="Calibri" w:hAnsi="Times New Roman" w:cs="Times New Roman"/>
          <w:b/>
          <w:bCs/>
          <w:color w:val="000000" w:themeColor="text1"/>
        </w:rPr>
        <w:t>at</w:t>
      </w:r>
      <w:r w:rsidR="001B1436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4</w:t>
      </w:r>
      <w:r w:rsidR="00A8130E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p.</w:t>
      </w:r>
      <w:r w:rsidR="001B1436">
        <w:rPr>
          <w:rFonts w:ascii="Times New Roman" w:eastAsia="Calibri" w:hAnsi="Times New Roman" w:cs="Times New Roman"/>
          <w:b/>
          <w:bCs/>
          <w:color w:val="000000" w:themeColor="text1"/>
        </w:rPr>
        <w:t>m</w:t>
      </w:r>
      <w:r w:rsidRPr="0030191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</w:rPr>
        <w:t xml:space="preserve">Below is a draft agenda for the meeting. Meeting materials will be posted on the State Board’s meeting </w:t>
      </w:r>
      <w:proofErr w:type="spellStart"/>
      <w:r>
        <w:rPr>
          <w:rFonts w:ascii="Times New Roman" w:eastAsia="Calibri" w:hAnsi="Times New Roman" w:cs="Times New Roman"/>
          <w:color w:val="000000" w:themeColor="text1"/>
        </w:rPr>
        <w:t>DropBox</w:t>
      </w:r>
      <w:proofErr w:type="spellEnd"/>
      <w:r>
        <w:rPr>
          <w:rFonts w:ascii="Times New Roman" w:eastAsia="Calibri" w:hAnsi="Times New Roman" w:cs="Times New Roman"/>
          <w:color w:val="000000" w:themeColor="text1"/>
        </w:rPr>
        <w:t xml:space="preserve"> at: </w:t>
      </w:r>
      <w:hyperlink r:id="rId8" w:history="1">
        <w:r w:rsidRPr="005334F4">
          <w:rPr>
            <w:rStyle w:val="Hyperlink"/>
            <w:rFonts w:ascii="Times New Roman" w:eastAsia="Calibri" w:hAnsi="Times New Roman" w:cs="Times New Roman"/>
          </w:rPr>
          <w:t>https://bit.ly/SBOEMeetingDocs</w:t>
        </w:r>
      </w:hyperlink>
      <w:r>
        <w:rPr>
          <w:rFonts w:ascii="Times New Roman" w:eastAsia="Calibri" w:hAnsi="Times New Roman" w:cs="Times New Roman"/>
          <w:color w:val="000000" w:themeColor="text1"/>
        </w:rPr>
        <w:t>.</w:t>
      </w:r>
    </w:p>
    <w:p w14:paraId="3A6867B3" w14:textId="1873EF0C" w:rsidR="002810A2" w:rsidRDefault="002810A2" w:rsidP="002810A2">
      <w:pPr>
        <w:pBdr>
          <w:bottom w:val="single" w:sz="6" w:space="1" w:color="auto"/>
        </w:pBdr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The meeting will be conducted remotely via Zoom, and members of the public are invited to join the meeting webinar and observe at:</w:t>
      </w:r>
      <w:r w:rsidR="00DB7024" w:rsidRPr="00DB7024">
        <w:t xml:space="preserve"> </w:t>
      </w:r>
      <w:hyperlink r:id="rId9" w:history="1">
        <w:r w:rsidR="00DB7024" w:rsidRPr="00505C72">
          <w:rPr>
            <w:rStyle w:val="Hyperlink"/>
            <w:rFonts w:ascii="Times New Roman" w:eastAsia="Calibri" w:hAnsi="Times New Roman" w:cs="Times New Roman"/>
            <w:b/>
            <w:bCs/>
          </w:rPr>
          <w:t>https://us06web.zoom.us/j/88601350062?pwd=R2oyNisrUlljZGNMcWdmTVhVZURpZz09</w:t>
        </w:r>
      </w:hyperlink>
      <w:r w:rsidR="00DB7024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with the passcode</w:t>
      </w:r>
      <w:r w:rsidR="00505C72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505C72" w:rsidRPr="00505C72">
        <w:rPr>
          <w:rFonts w:ascii="Times New Roman" w:eastAsia="Calibri" w:hAnsi="Times New Roman" w:cs="Times New Roman"/>
          <w:b/>
          <w:bCs/>
          <w:color w:val="000000" w:themeColor="text1"/>
        </w:rPr>
        <w:t>98WtmH</w:t>
      </w:r>
      <w:r>
        <w:rPr>
          <w:rFonts w:ascii="Times New Roman" w:eastAsia="Calibri" w:hAnsi="Times New Roman" w:cs="Times New Roman"/>
          <w:color w:val="000000" w:themeColor="text1"/>
        </w:rPr>
        <w:t xml:space="preserve">. A recording of the meeting will be uploaded to the State Board’s YouTube page. </w:t>
      </w:r>
    </w:p>
    <w:p w14:paraId="525F1E16" w14:textId="77777777" w:rsidR="002810A2" w:rsidRDefault="002810A2" w:rsidP="002810A2">
      <w:pPr>
        <w:pBdr>
          <w:bottom w:val="single" w:sz="6" w:space="1" w:color="auto"/>
        </w:pBdr>
        <w:rPr>
          <w:rFonts w:ascii="Times New Roman" w:eastAsia="Calibri" w:hAnsi="Times New Roman" w:cs="Times New Roman"/>
          <w:color w:val="000000" w:themeColor="text1"/>
        </w:rPr>
      </w:pPr>
    </w:p>
    <w:p w14:paraId="046F6546" w14:textId="7712FDB3" w:rsidR="000E3438" w:rsidRDefault="002810A2" w:rsidP="000E3438">
      <w:p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301913">
        <w:rPr>
          <w:rFonts w:ascii="Times New Roman" w:hAnsi="Times New Roman" w:cs="Times New Roman"/>
        </w:rPr>
        <w:br/>
      </w:r>
      <w:r w:rsidRPr="00301913">
        <w:rPr>
          <w:rFonts w:ascii="Times New Roman" w:eastAsia="Calibri" w:hAnsi="Times New Roman" w:cs="Times New Roman"/>
          <w:b/>
          <w:bCs/>
          <w:color w:val="000000" w:themeColor="text1"/>
        </w:rPr>
        <w:t>DRAFT AGENDA</w:t>
      </w:r>
    </w:p>
    <w:p w14:paraId="069E9D0D" w14:textId="77777777" w:rsidR="000E3438" w:rsidRPr="000E3438" w:rsidRDefault="000E3438" w:rsidP="000E3438">
      <w:pPr>
        <w:rPr>
          <w:rFonts w:ascii="Times New Roman" w:eastAsia="Calibri" w:hAnsi="Times New Roman" w:cs="Times New Roman"/>
          <w:color w:val="000000" w:themeColor="text1"/>
        </w:rPr>
      </w:pPr>
    </w:p>
    <w:p w14:paraId="408CD984" w14:textId="77777777" w:rsidR="000E3438" w:rsidRPr="0019616F" w:rsidRDefault="000E3438" w:rsidP="000E34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9616F">
        <w:rPr>
          <w:rFonts w:ascii="Times New Roman" w:hAnsi="Times New Roman" w:cs="Times New Roman"/>
        </w:rPr>
        <w:t>Establishment of a Quorum </w:t>
      </w:r>
    </w:p>
    <w:p w14:paraId="7681616F" w14:textId="77777777" w:rsidR="000E3438" w:rsidRPr="0019616F" w:rsidRDefault="000E3438" w:rsidP="000E34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9616F">
        <w:rPr>
          <w:rFonts w:ascii="Times New Roman" w:hAnsi="Times New Roman" w:cs="Times New Roman"/>
        </w:rPr>
        <w:t>Follow-up on Strategic Planning Discussion at Retreat</w:t>
      </w:r>
    </w:p>
    <w:p w14:paraId="5C83E046" w14:textId="77777777" w:rsidR="000E3438" w:rsidRPr="0019616F" w:rsidRDefault="000E3438" w:rsidP="000E34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9616F">
        <w:rPr>
          <w:rFonts w:ascii="Times New Roman" w:hAnsi="Times New Roman" w:cs="Times New Roman"/>
        </w:rPr>
        <w:t>Committee-Run Session at Fall Engagement Event – Brainstorming &amp; Planning</w:t>
      </w:r>
    </w:p>
    <w:p w14:paraId="4A3FCE7F" w14:textId="2F33C34A" w:rsidR="000E3438" w:rsidRPr="0019616F" w:rsidRDefault="000E3438" w:rsidP="000E34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9616F">
        <w:rPr>
          <w:rFonts w:ascii="Times New Roman" w:hAnsi="Times New Roman" w:cs="Times New Roman"/>
        </w:rPr>
        <w:t>Collaboration o</w:t>
      </w:r>
      <w:r w:rsidR="003B088D">
        <w:rPr>
          <w:rFonts w:ascii="Times New Roman" w:hAnsi="Times New Roman" w:cs="Times New Roman"/>
        </w:rPr>
        <w:t>n</w:t>
      </w:r>
      <w:r w:rsidRPr="0019616F">
        <w:rPr>
          <w:rFonts w:ascii="Times New Roman" w:hAnsi="Times New Roman" w:cs="Times New Roman"/>
        </w:rPr>
        <w:t xml:space="preserve"> Report Card with OSSE</w:t>
      </w:r>
    </w:p>
    <w:p w14:paraId="0CE1BBA7" w14:textId="77777777" w:rsidR="000E3438" w:rsidRPr="0019616F" w:rsidRDefault="000E3438" w:rsidP="000E34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9616F">
        <w:rPr>
          <w:rFonts w:ascii="Times New Roman" w:hAnsi="Times New Roman" w:cs="Times New Roman"/>
        </w:rPr>
        <w:t xml:space="preserve">Teacher Retention Strategy </w:t>
      </w:r>
    </w:p>
    <w:p w14:paraId="4AE89D28" w14:textId="77777777" w:rsidR="000E3438" w:rsidRPr="0019616F" w:rsidRDefault="000E3438" w:rsidP="000E34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9616F">
        <w:rPr>
          <w:rFonts w:ascii="Times New Roman" w:hAnsi="Times New Roman" w:cs="Times New Roman"/>
        </w:rPr>
        <w:t>New Business </w:t>
      </w:r>
    </w:p>
    <w:p w14:paraId="6AFA7D6B" w14:textId="7ABB217E" w:rsidR="000E3438" w:rsidRPr="000E3438" w:rsidRDefault="000E3438" w:rsidP="000E34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19616F">
        <w:rPr>
          <w:rFonts w:ascii="Times New Roman" w:hAnsi="Times New Roman" w:cs="Times New Roman"/>
        </w:rPr>
        <w:t>Adjournment </w:t>
      </w:r>
    </w:p>
    <w:p w14:paraId="133F030F" w14:textId="77777777" w:rsidR="008B71B7" w:rsidRDefault="008B71B7" w:rsidP="008B71B7">
      <w:pPr>
        <w:rPr>
          <w:rFonts w:ascii="Times New Roman" w:eastAsia="Calibri" w:hAnsi="Times New Roman" w:cs="Times New Roman"/>
          <w:color w:val="000000" w:themeColor="text1"/>
        </w:rPr>
      </w:pPr>
    </w:p>
    <w:p w14:paraId="6C364951" w14:textId="77777777" w:rsidR="003B088D" w:rsidRDefault="003B088D" w:rsidP="008B71B7">
      <w:pPr>
        <w:rPr>
          <w:rFonts w:ascii="Times New Roman" w:eastAsia="Calibri" w:hAnsi="Times New Roman" w:cs="Times New Roman"/>
          <w:color w:val="000000" w:themeColor="text1"/>
        </w:rPr>
      </w:pPr>
    </w:p>
    <w:p w14:paraId="5CF55B4C" w14:textId="73620AA3" w:rsidR="008B71B7" w:rsidRPr="008B71B7" w:rsidRDefault="008B71B7" w:rsidP="008B71B7">
      <w:pPr>
        <w:rPr>
          <w:rFonts w:ascii="Times New Roman" w:eastAsia="Calibri" w:hAnsi="Times New Roman" w:cs="Times New Roman"/>
          <w:color w:val="000000" w:themeColor="text1"/>
        </w:rPr>
      </w:pPr>
      <w:r w:rsidRPr="003B088D">
        <w:rPr>
          <w:rFonts w:ascii="Times New Roman" w:eastAsia="Calibri" w:hAnsi="Times New Roman" w:cs="Times New Roman"/>
          <w:i/>
          <w:iCs/>
          <w:color w:val="000000" w:themeColor="text1"/>
        </w:rPr>
        <w:t>Please note</w:t>
      </w:r>
      <w:r w:rsidRPr="008B71B7">
        <w:rPr>
          <w:rFonts w:ascii="Times New Roman" w:eastAsia="Calibri" w:hAnsi="Times New Roman" w:cs="Times New Roman"/>
          <w:color w:val="000000" w:themeColor="text1"/>
        </w:rPr>
        <w:t>: This agenda is subject to change.</w:t>
      </w:r>
    </w:p>
    <w:p w14:paraId="69BE4C00" w14:textId="77777777" w:rsidR="002810A2" w:rsidRPr="00301913" w:rsidRDefault="002810A2" w:rsidP="002810A2">
      <w:pPr>
        <w:pStyle w:val="ListParagraph"/>
        <w:pBdr>
          <w:bottom w:val="single" w:sz="6" w:space="1" w:color="auto"/>
        </w:pBdr>
        <w:ind w:left="0"/>
        <w:rPr>
          <w:rFonts w:ascii="Times New Roman" w:eastAsia="Calibri" w:hAnsi="Times New Roman" w:cs="Times New Roman"/>
          <w:color w:val="000000" w:themeColor="text1"/>
        </w:rPr>
      </w:pPr>
    </w:p>
    <w:p w14:paraId="4476893F" w14:textId="77777777" w:rsidR="002810A2" w:rsidRPr="00301913" w:rsidRDefault="002810A2" w:rsidP="002810A2">
      <w:pPr>
        <w:rPr>
          <w:rFonts w:ascii="Times New Roman" w:hAnsi="Times New Roman" w:cs="Times New Roman"/>
        </w:rPr>
      </w:pPr>
      <w:r w:rsidRPr="00301913">
        <w:rPr>
          <w:rFonts w:ascii="Times New Roman" w:hAnsi="Times New Roman" w:cs="Times New Roman"/>
        </w:rPr>
        <w:t>This meeting is governed by the Open Meetings Act. Please address any questions or complaints arising under this meeting to the Office of Open Government at </w:t>
      </w:r>
      <w:hyperlink r:id="rId10" w:history="1">
        <w:r w:rsidRPr="00301913">
          <w:rPr>
            <w:rStyle w:val="Hyperlink"/>
            <w:rFonts w:ascii="Times New Roman" w:hAnsi="Times New Roman" w:cs="Times New Roman"/>
          </w:rPr>
          <w:t>opengovoffice@dc.gov</w:t>
        </w:r>
      </w:hyperlink>
      <w:r w:rsidRPr="00301913">
        <w:rPr>
          <w:rFonts w:ascii="Times New Roman" w:hAnsi="Times New Roman" w:cs="Times New Roman"/>
        </w:rPr>
        <w:t>.</w:t>
      </w:r>
    </w:p>
    <w:p w14:paraId="48A297C0" w14:textId="77777777" w:rsidR="00317141" w:rsidRDefault="00317141"/>
    <w:sectPr w:rsidR="00317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13F5A"/>
    <w:multiLevelType w:val="hybridMultilevel"/>
    <w:tmpl w:val="3364D4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9089A"/>
    <w:multiLevelType w:val="hybridMultilevel"/>
    <w:tmpl w:val="DA0CB2E2"/>
    <w:lvl w:ilvl="0" w:tplc="28602DE8">
      <w:start w:val="1"/>
      <w:numFmt w:val="upperRoman"/>
      <w:lvlText w:val="%1."/>
      <w:lvlJc w:val="right"/>
      <w:pPr>
        <w:ind w:left="720" w:hanging="360"/>
      </w:pPr>
    </w:lvl>
    <w:lvl w:ilvl="1" w:tplc="7D3CFEA2">
      <w:start w:val="1"/>
      <w:numFmt w:val="lowerLetter"/>
      <w:lvlText w:val="%2."/>
      <w:lvlJc w:val="left"/>
      <w:pPr>
        <w:ind w:left="1440" w:hanging="360"/>
      </w:pPr>
    </w:lvl>
    <w:lvl w:ilvl="2" w:tplc="36968328">
      <w:start w:val="1"/>
      <w:numFmt w:val="lowerRoman"/>
      <w:lvlText w:val="%3."/>
      <w:lvlJc w:val="right"/>
      <w:pPr>
        <w:ind w:left="2160" w:hanging="180"/>
      </w:pPr>
    </w:lvl>
    <w:lvl w:ilvl="3" w:tplc="165AF88E">
      <w:start w:val="1"/>
      <w:numFmt w:val="decimal"/>
      <w:lvlText w:val="%4."/>
      <w:lvlJc w:val="left"/>
      <w:pPr>
        <w:ind w:left="2880" w:hanging="360"/>
      </w:pPr>
    </w:lvl>
    <w:lvl w:ilvl="4" w:tplc="1870E900">
      <w:start w:val="1"/>
      <w:numFmt w:val="lowerLetter"/>
      <w:lvlText w:val="%5."/>
      <w:lvlJc w:val="left"/>
      <w:pPr>
        <w:ind w:left="3600" w:hanging="360"/>
      </w:pPr>
    </w:lvl>
    <w:lvl w:ilvl="5" w:tplc="2F8A301E">
      <w:start w:val="1"/>
      <w:numFmt w:val="lowerRoman"/>
      <w:lvlText w:val="%6."/>
      <w:lvlJc w:val="right"/>
      <w:pPr>
        <w:ind w:left="4320" w:hanging="180"/>
      </w:pPr>
    </w:lvl>
    <w:lvl w:ilvl="6" w:tplc="43CC4196">
      <w:start w:val="1"/>
      <w:numFmt w:val="decimal"/>
      <w:lvlText w:val="%7."/>
      <w:lvlJc w:val="left"/>
      <w:pPr>
        <w:ind w:left="5040" w:hanging="360"/>
      </w:pPr>
    </w:lvl>
    <w:lvl w:ilvl="7" w:tplc="A148F80E">
      <w:start w:val="1"/>
      <w:numFmt w:val="lowerLetter"/>
      <w:lvlText w:val="%8."/>
      <w:lvlJc w:val="left"/>
      <w:pPr>
        <w:ind w:left="5760" w:hanging="360"/>
      </w:pPr>
    </w:lvl>
    <w:lvl w:ilvl="8" w:tplc="F626A226">
      <w:start w:val="1"/>
      <w:numFmt w:val="lowerRoman"/>
      <w:lvlText w:val="%9."/>
      <w:lvlJc w:val="right"/>
      <w:pPr>
        <w:ind w:left="6480" w:hanging="180"/>
      </w:pPr>
    </w:lvl>
  </w:abstractNum>
  <w:num w:numId="1" w16cid:durableId="310066044">
    <w:abstractNumId w:val="1"/>
  </w:num>
  <w:num w:numId="2" w16cid:durableId="194159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A2"/>
    <w:rsid w:val="000E3438"/>
    <w:rsid w:val="001B1436"/>
    <w:rsid w:val="002810A2"/>
    <w:rsid w:val="00317141"/>
    <w:rsid w:val="003B088D"/>
    <w:rsid w:val="00505C72"/>
    <w:rsid w:val="00571D2F"/>
    <w:rsid w:val="00753BBE"/>
    <w:rsid w:val="008B71B7"/>
    <w:rsid w:val="00A8130E"/>
    <w:rsid w:val="00C26AAE"/>
    <w:rsid w:val="00D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D0FF"/>
  <w15:chartTrackingRefBased/>
  <w15:docId w15:val="{4697CF88-72C1-4732-9C88-40C6E101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0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E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3438"/>
  </w:style>
  <w:style w:type="character" w:customStyle="1" w:styleId="eop">
    <w:name w:val="eop"/>
    <w:basedOn w:val="DefaultParagraphFont"/>
    <w:rsid w:val="000E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SBOEMeetingDoc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pengovoffice@dc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8601350062?pwd=R2oyNisrUlljZGNMcWdmTVhVZURp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b20fa8-ff57-46b2-a648-f51062003d08">
      <Terms xmlns="http://schemas.microsoft.com/office/infopath/2007/PartnerControls"/>
    </lcf76f155ced4ddcb4097134ff3c332f>
    <TaxCatchAll xmlns="3df0abb4-b705-46de-b45e-03e0e4eb36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3404D9322DA4EB4E5B66A1534DDFA" ma:contentTypeVersion="17" ma:contentTypeDescription="Create a new document." ma:contentTypeScope="" ma:versionID="5ee3a3a6935707ae34d5767974ca1623">
  <xsd:schema xmlns:xsd="http://www.w3.org/2001/XMLSchema" xmlns:xs="http://www.w3.org/2001/XMLSchema" xmlns:p="http://schemas.microsoft.com/office/2006/metadata/properties" xmlns:ns2="53b20fa8-ff57-46b2-a648-f51062003d08" xmlns:ns3="3df0abb4-b705-46de-b45e-03e0e4eb362b" targetNamespace="http://schemas.microsoft.com/office/2006/metadata/properties" ma:root="true" ma:fieldsID="d92d672c0f1615a02fef79ea79f8f3c4" ns2:_="" ns3:_="">
    <xsd:import namespace="53b20fa8-ff57-46b2-a648-f51062003d08"/>
    <xsd:import namespace="3df0abb4-b705-46de-b45e-03e0e4eb3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20fa8-ff57-46b2-a648-f5106200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abb4-b705-46de-b45e-03e0e4eb3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82dac1-0508-4b17-a7a2-d2c8183cdd7d}" ma:internalName="TaxCatchAll" ma:showField="CatchAllData" ma:web="3df0abb4-b705-46de-b45e-03e0e4eb3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3C7F8-9C23-4E39-B6B2-21BCFC5FD1FA}">
  <ds:schemaRefs>
    <ds:schemaRef ds:uri="http://schemas.microsoft.com/office/2006/metadata/properties"/>
    <ds:schemaRef ds:uri="http://schemas.microsoft.com/office/infopath/2007/PartnerControls"/>
    <ds:schemaRef ds:uri="53b20fa8-ff57-46b2-a648-f51062003d08"/>
    <ds:schemaRef ds:uri="3df0abb4-b705-46de-b45e-03e0e4eb362b"/>
  </ds:schemaRefs>
</ds:datastoreItem>
</file>

<file path=customXml/itemProps2.xml><?xml version="1.0" encoding="utf-8"?>
<ds:datastoreItem xmlns:ds="http://schemas.openxmlformats.org/officeDocument/2006/customXml" ds:itemID="{9EE5A25A-1ECA-46A0-8DFF-B0919E616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72333-74CB-4231-8CCC-2B85061BE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20fa8-ff57-46b2-a648-f51062003d08"/>
    <ds:schemaRef ds:uri="3df0abb4-b705-46de-b45e-03e0e4eb3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2738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Coughlin, Kathleen (SBOE)</dc:creator>
  <cp:keywords/>
  <dc:description/>
  <cp:lastModifiedBy>Coughlin, Kathleen (SBOE)</cp:lastModifiedBy>
  <cp:revision>11</cp:revision>
  <dcterms:created xsi:type="dcterms:W3CDTF">2023-09-09T16:05:00Z</dcterms:created>
  <dcterms:modified xsi:type="dcterms:W3CDTF">2023-09-14T15:32:00Z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bc6ab4a3-bda2-46e4-8001-b863bc770855</vt:lpwstr>
  </property>
  <property fmtid="{D5CDD505-2E9C-101B-9397-08002B2CF9AE}" pid="3" name="ContentTypeId">
    <vt:lpwstr>0x010100F873404D9322DA4EB4E5B66A1534DDFA</vt:lpwstr>
  </property>
  <property fmtid="{D5CDD505-2E9C-101B-9397-08002B2CF9AE}" pid="4" name="MediaServiceImageTags">
    <vt:lpwstr/>
  </property>
</Properties>
</file>