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41F1D" w14:textId="77777777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048A45F3" w14:textId="77777777" w:rsidR="00BC3322" w:rsidRDefault="00BC3322" w:rsidP="00BC3322">
      <w:pPr>
        <w:jc w:val="center"/>
        <w:rPr>
          <w:rFonts w:ascii="Times New Roman" w:hAnsi="Times New Roman"/>
        </w:rPr>
      </w:pPr>
    </w:p>
    <w:p w14:paraId="47AA276A" w14:textId="77777777" w:rsidR="00BC3322" w:rsidRPr="005F5AC9" w:rsidRDefault="00BC3322" w:rsidP="00BC3322">
      <w:pPr>
        <w:jc w:val="center"/>
        <w:rPr>
          <w:rFonts w:ascii="Century Gothic" w:hAnsi="Century Gothic"/>
        </w:rPr>
      </w:pPr>
      <w:r w:rsidRPr="005F5AC9">
        <w:rPr>
          <w:rFonts w:ascii="Century Gothic" w:hAnsi="Century Gothic"/>
        </w:rPr>
        <w:t>NOTICE OF PUBLIC MEETING</w:t>
      </w:r>
    </w:p>
    <w:p w14:paraId="65B6D773" w14:textId="77777777" w:rsidR="00BC3322" w:rsidRPr="00364DCF" w:rsidRDefault="00BC3322" w:rsidP="00BC3322">
      <w:pPr>
        <w:ind w:left="2160"/>
        <w:jc w:val="center"/>
        <w:rPr>
          <w:rFonts w:ascii="Times New Roman" w:hAnsi="Times New Roman"/>
        </w:rPr>
      </w:pPr>
    </w:p>
    <w:p w14:paraId="32745269" w14:textId="77777777" w:rsidR="005F5AC9" w:rsidRPr="005F5AC9" w:rsidRDefault="005F5AC9" w:rsidP="005F5AC9">
      <w:pPr>
        <w:pStyle w:val="paragraph"/>
        <w:jc w:val="center"/>
        <w:textAlignment w:val="baseline"/>
        <w:rPr>
          <w:rFonts w:ascii="Century Gothic" w:hAnsi="Century Gothic"/>
          <w:color w:val="000000"/>
        </w:rPr>
      </w:pPr>
      <w:r w:rsidRPr="005F5AC9">
        <w:rPr>
          <w:rStyle w:val="normaltextrun"/>
          <w:rFonts w:ascii="Century Gothic" w:hAnsi="Century Gothic"/>
          <w:color w:val="000000"/>
          <w:sz w:val="22"/>
          <w:szCs w:val="22"/>
        </w:rPr>
        <w:t>District of Columbia Board of Industrial Trades</w:t>
      </w:r>
      <w:r w:rsidRPr="005F5AC9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20F94EEE" w14:textId="77777777" w:rsidR="00D245F7" w:rsidRDefault="00D245F7" w:rsidP="00E43DAC">
      <w:pPr>
        <w:pStyle w:val="paragraph"/>
        <w:jc w:val="center"/>
        <w:textAlignment w:val="baseline"/>
        <w:rPr>
          <w:rStyle w:val="normaltextrun"/>
          <w:rFonts w:ascii="Century Gothic" w:hAnsi="Century Gothic"/>
          <w:color w:val="000000"/>
          <w:sz w:val="22"/>
          <w:szCs w:val="22"/>
        </w:rPr>
      </w:pPr>
      <w:r>
        <w:rPr>
          <w:rStyle w:val="normaltextrun"/>
          <w:rFonts w:ascii="Century Gothic" w:hAnsi="Century Gothic"/>
          <w:color w:val="000000"/>
          <w:sz w:val="22"/>
          <w:szCs w:val="22"/>
        </w:rPr>
        <w:t>Via Teleconference</w:t>
      </w:r>
    </w:p>
    <w:p w14:paraId="6218EA22" w14:textId="1B51821D" w:rsidR="005F5AC9" w:rsidRPr="005F5AC9" w:rsidRDefault="005F5AC9" w:rsidP="00E43DAC">
      <w:pPr>
        <w:pStyle w:val="paragraph"/>
        <w:jc w:val="center"/>
        <w:textAlignment w:val="baseline"/>
        <w:rPr>
          <w:rFonts w:ascii="Century Gothic" w:hAnsi="Century Gothic"/>
          <w:color w:val="000000"/>
        </w:rPr>
      </w:pPr>
      <w:r w:rsidRPr="005F5AC9">
        <w:rPr>
          <w:rFonts w:ascii="Century Gothic" w:hAnsi="Century Gothic"/>
          <w:color w:val="000000"/>
          <w:sz w:val="22"/>
          <w:szCs w:val="22"/>
        </w:rPr>
        <w:t> </w:t>
      </w:r>
    </w:p>
    <w:p w14:paraId="70DAFD1B" w14:textId="7C41D587" w:rsidR="005F5AC9" w:rsidRPr="00D245F7" w:rsidRDefault="00F64315" w:rsidP="005F5AC9">
      <w:pPr>
        <w:pStyle w:val="paragraph"/>
        <w:jc w:val="center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Style w:val="normaltextrun"/>
          <w:rFonts w:ascii="Century Gothic" w:hAnsi="Century Gothic"/>
          <w:color w:val="000000"/>
          <w:sz w:val="22"/>
          <w:szCs w:val="22"/>
        </w:rPr>
        <w:t>May 19</w:t>
      </w:r>
      <w:r w:rsidR="00D245F7" w:rsidRPr="00D245F7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, </w:t>
      </w:r>
      <w:r w:rsidR="005F5AC9" w:rsidRPr="00D245F7">
        <w:rPr>
          <w:rStyle w:val="normaltextrun"/>
          <w:rFonts w:ascii="Century Gothic" w:hAnsi="Century Gothic"/>
          <w:sz w:val="22"/>
          <w:szCs w:val="22"/>
        </w:rPr>
        <w:t>20</w:t>
      </w:r>
      <w:r w:rsidR="002C2D8A" w:rsidRPr="00D245F7">
        <w:rPr>
          <w:rStyle w:val="normaltextrun"/>
          <w:rFonts w:ascii="Century Gothic" w:hAnsi="Century Gothic"/>
          <w:sz w:val="22"/>
          <w:szCs w:val="22"/>
        </w:rPr>
        <w:t>20</w:t>
      </w:r>
      <w:r w:rsidR="005F5AC9" w:rsidRPr="00D245F7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1C2CDE16" w14:textId="77777777" w:rsidR="005F5AC9" w:rsidRPr="005F5AC9" w:rsidRDefault="005F5AC9" w:rsidP="005F5AC9">
      <w:pPr>
        <w:pStyle w:val="paragraph"/>
        <w:textAlignment w:val="baseline"/>
        <w:rPr>
          <w:rFonts w:ascii="Century Gothic" w:hAnsi="Century Gothic"/>
          <w:color w:val="000000"/>
        </w:rPr>
      </w:pPr>
      <w:r w:rsidRPr="005F5AC9">
        <w:rPr>
          <w:rFonts w:ascii="Century Gothic" w:hAnsi="Century Gothic"/>
          <w:color w:val="000000"/>
          <w:sz w:val="22"/>
          <w:szCs w:val="22"/>
        </w:rPr>
        <w:t> </w:t>
      </w:r>
    </w:p>
    <w:p w14:paraId="0050AD6A" w14:textId="77777777" w:rsidR="00E43DAC" w:rsidRPr="00AE0347" w:rsidRDefault="00E43DAC" w:rsidP="00DA7BD3">
      <w:pPr>
        <w:pStyle w:val="paragraph"/>
        <w:numPr>
          <w:ilvl w:val="0"/>
          <w:numId w:val="2"/>
        </w:numPr>
        <w:textAlignment w:val="baseline"/>
        <w:rPr>
          <w:rStyle w:val="eop"/>
          <w:rFonts w:ascii="Century Gothic" w:hAnsi="Century Gothic"/>
          <w:color w:val="000000"/>
          <w:sz w:val="22"/>
          <w:szCs w:val="22"/>
        </w:rPr>
      </w:pPr>
      <w:r w:rsidRPr="00AE0347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Call to Order/Attendance </w:t>
      </w:r>
      <w:r w:rsidRPr="00AE0347">
        <w:rPr>
          <w:rStyle w:val="normaltextrun"/>
          <w:rFonts w:ascii="Century Gothic" w:hAnsi="Century Gothic"/>
          <w:sz w:val="22"/>
          <w:szCs w:val="22"/>
        </w:rPr>
        <w:t>– 1:00 p.m. </w:t>
      </w:r>
      <w:r w:rsidRPr="00AE0347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3219708F" w14:textId="77777777" w:rsidR="00E43DAC" w:rsidRPr="00AE0347" w:rsidRDefault="00E43DAC" w:rsidP="00E43DAC">
      <w:pPr>
        <w:pStyle w:val="paragraph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AE0347">
        <w:rPr>
          <w:rFonts w:ascii="Century Gothic" w:hAnsi="Century Gothic"/>
          <w:color w:val="000000"/>
          <w:sz w:val="22"/>
          <w:szCs w:val="22"/>
        </w:rPr>
        <w:t> </w:t>
      </w:r>
    </w:p>
    <w:p w14:paraId="14FFE882" w14:textId="42240FEC" w:rsidR="00FC045C" w:rsidRPr="00AE0347" w:rsidRDefault="00E43DAC" w:rsidP="00FC045C">
      <w:pPr>
        <w:pStyle w:val="paragraph"/>
        <w:numPr>
          <w:ilvl w:val="0"/>
          <w:numId w:val="2"/>
        </w:numPr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AE0347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Minutes – Draft, </w:t>
      </w:r>
      <w:r w:rsidR="00B4749A">
        <w:rPr>
          <w:rStyle w:val="normaltextrun"/>
          <w:rFonts w:ascii="Century Gothic" w:hAnsi="Century Gothic"/>
          <w:sz w:val="22"/>
          <w:szCs w:val="22"/>
        </w:rPr>
        <w:t xml:space="preserve">April </w:t>
      </w:r>
      <w:r w:rsidR="00F64315">
        <w:rPr>
          <w:rStyle w:val="normaltextrun"/>
          <w:rFonts w:ascii="Century Gothic" w:hAnsi="Century Gothic"/>
          <w:sz w:val="22"/>
          <w:szCs w:val="22"/>
        </w:rPr>
        <w:t>21</w:t>
      </w:r>
      <w:r w:rsidR="00B4749A">
        <w:rPr>
          <w:rStyle w:val="normaltextrun"/>
          <w:rFonts w:ascii="Century Gothic" w:hAnsi="Century Gothic"/>
          <w:sz w:val="22"/>
          <w:szCs w:val="22"/>
        </w:rPr>
        <w:t>,</w:t>
      </w:r>
      <w:r w:rsidR="00DD7D45" w:rsidRPr="00AE0347">
        <w:rPr>
          <w:rStyle w:val="normaltextrun"/>
          <w:rFonts w:ascii="Century Gothic" w:hAnsi="Century Gothic"/>
          <w:sz w:val="22"/>
          <w:szCs w:val="22"/>
        </w:rPr>
        <w:t xml:space="preserve"> 2020</w:t>
      </w:r>
    </w:p>
    <w:p w14:paraId="38877AD3" w14:textId="77777777" w:rsidR="00FC045C" w:rsidRPr="00AE0347" w:rsidRDefault="00FC045C" w:rsidP="00FC045C">
      <w:pPr>
        <w:pStyle w:val="ListParagraph"/>
        <w:rPr>
          <w:rStyle w:val="normaltextrun"/>
          <w:rFonts w:ascii="Century Gothic" w:hAnsi="Century Gothic"/>
          <w:color w:val="000000"/>
          <w:sz w:val="22"/>
          <w:szCs w:val="22"/>
        </w:rPr>
      </w:pPr>
    </w:p>
    <w:p w14:paraId="407FC1F3" w14:textId="77777777" w:rsidR="00E43DAC" w:rsidRPr="00AE0347" w:rsidRDefault="00E43DAC" w:rsidP="00FC045C">
      <w:pPr>
        <w:pStyle w:val="paragraph"/>
        <w:numPr>
          <w:ilvl w:val="0"/>
          <w:numId w:val="2"/>
        </w:numPr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AE0347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Comments from the Public </w:t>
      </w:r>
      <w:r w:rsidR="00DD7D45" w:rsidRPr="00AE0347">
        <w:rPr>
          <w:rFonts w:ascii="Century Gothic" w:hAnsi="Century Gothic"/>
          <w:color w:val="000000" w:themeColor="text1"/>
          <w:sz w:val="22"/>
          <w:szCs w:val="22"/>
        </w:rPr>
        <w:t>–</w:t>
      </w:r>
      <w:r w:rsidR="00DA7BD3" w:rsidRPr="00AE0347">
        <w:rPr>
          <w:rFonts w:ascii="Century Gothic" w:hAnsi="Century Gothic"/>
          <w:color w:val="000000" w:themeColor="text1"/>
          <w:sz w:val="22"/>
          <w:szCs w:val="22"/>
        </w:rPr>
        <w:t xml:space="preserve"> None</w:t>
      </w:r>
    </w:p>
    <w:p w14:paraId="00406431" w14:textId="77777777" w:rsidR="00E43DAC" w:rsidRDefault="00E43DAC" w:rsidP="00E43DAC">
      <w:pPr>
        <w:pStyle w:val="paragraph"/>
        <w:textAlignment w:val="baseline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  <w:sz w:val="22"/>
          <w:szCs w:val="22"/>
        </w:rPr>
        <w:t> </w:t>
      </w:r>
    </w:p>
    <w:p w14:paraId="41506845" w14:textId="77777777" w:rsidR="00E43DAC" w:rsidRDefault="00E43DAC" w:rsidP="00E43DAC">
      <w:pPr>
        <w:pStyle w:val="paragraph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ascii="Century Gothic" w:hAnsi="Century Gothic"/>
          <w:color w:val="000000"/>
          <w:sz w:val="22"/>
          <w:szCs w:val="22"/>
        </w:rPr>
        <w:t>4. Executive Session (Closed to the Public) to consult with an attorney pursuant to D.C. Official Code §2-575(b)(4)(A); D.C. Official Code 2-575(b)(9) to discuss complaints/legal matters, applications and legal counsel report. </w:t>
      </w:r>
      <w:r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44BCE8F2" w14:textId="77777777" w:rsidR="00E43DAC" w:rsidRDefault="00E43DAC" w:rsidP="00E43DAC">
      <w:pPr>
        <w:pStyle w:val="paragraph"/>
        <w:textAlignment w:val="baseline"/>
      </w:pPr>
    </w:p>
    <w:p w14:paraId="1E4177E3" w14:textId="77777777" w:rsidR="00E43DAC" w:rsidRDefault="00E43DAC" w:rsidP="00E43DAC">
      <w:pPr>
        <w:pStyle w:val="paragraph"/>
        <w:textAlignment w:val="baseline"/>
        <w:rPr>
          <w:rStyle w:val="eop"/>
          <w:rFonts w:ascii="Century Gothic" w:hAnsi="Century Gothic"/>
          <w:color w:val="000000"/>
          <w:sz w:val="22"/>
          <w:szCs w:val="22"/>
        </w:rPr>
      </w:pPr>
      <w:r>
        <w:rPr>
          <w:rStyle w:val="normaltextrun"/>
          <w:rFonts w:ascii="Century Gothic" w:hAnsi="Century Gothic"/>
          <w:color w:val="000000"/>
          <w:sz w:val="22"/>
          <w:szCs w:val="22"/>
        </w:rPr>
        <w:t>5. Recommendations </w:t>
      </w:r>
      <w:r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50A10F7D" w14:textId="77777777" w:rsidR="00DD7D45" w:rsidRDefault="00DD7D45" w:rsidP="00E43DAC">
      <w:pPr>
        <w:pStyle w:val="paragraph"/>
        <w:textAlignment w:val="baseline"/>
        <w:rPr>
          <w:rFonts w:ascii="Century Gothic" w:hAnsi="Century Gothic"/>
          <w:color w:val="000000"/>
        </w:rPr>
      </w:pPr>
    </w:p>
    <w:p w14:paraId="3EE37578" w14:textId="57F37161" w:rsidR="00D245F7" w:rsidRPr="00B4749A" w:rsidRDefault="00E43DAC" w:rsidP="00B4749A">
      <w:pPr>
        <w:pStyle w:val="paragraph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6. Old </w:t>
      </w:r>
      <w:r w:rsidR="00B4749A">
        <w:rPr>
          <w:rStyle w:val="normaltextrun"/>
          <w:rFonts w:ascii="Century Gothic" w:hAnsi="Century Gothic"/>
          <w:color w:val="000000"/>
          <w:sz w:val="22"/>
          <w:szCs w:val="22"/>
        </w:rPr>
        <w:t>Business </w:t>
      </w:r>
      <w:r w:rsidR="00B4749A">
        <w:rPr>
          <w:rStyle w:val="eop"/>
          <w:rFonts w:ascii="Century Gothic" w:hAnsi="Century Gothic"/>
          <w:color w:val="000000"/>
          <w:sz w:val="22"/>
          <w:szCs w:val="22"/>
        </w:rPr>
        <w:t>- None</w:t>
      </w:r>
    </w:p>
    <w:p w14:paraId="18549F90" w14:textId="371E6412" w:rsidR="00E43DAC" w:rsidRPr="00DD7D45" w:rsidRDefault="00E43DAC" w:rsidP="00E43DAC">
      <w:pPr>
        <w:pStyle w:val="paragraph"/>
        <w:textAlignment w:val="baseline"/>
        <w:rPr>
          <w:rFonts w:ascii="Century Gothic" w:hAnsi="Century Gothic"/>
          <w:color w:val="FF0000"/>
        </w:rPr>
      </w:pPr>
    </w:p>
    <w:p w14:paraId="45C56D79" w14:textId="5A24D584" w:rsidR="00FC045C" w:rsidRDefault="00FC045C" w:rsidP="00E43DAC">
      <w:pPr>
        <w:pStyle w:val="paragraph"/>
        <w:textAlignment w:val="baseline"/>
        <w:rPr>
          <w:rStyle w:val="normaltextrun"/>
          <w:rFonts w:ascii="Century Gothic" w:hAnsi="Century Gothic"/>
          <w:color w:val="000000"/>
          <w:sz w:val="22"/>
          <w:szCs w:val="22"/>
        </w:rPr>
      </w:pPr>
      <w:r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7. New </w:t>
      </w:r>
      <w:r w:rsidR="00B4749A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Business </w:t>
      </w:r>
      <w:r w:rsidR="00F64315">
        <w:rPr>
          <w:rStyle w:val="eop"/>
          <w:rFonts w:ascii="Century Gothic" w:hAnsi="Century Gothic"/>
          <w:color w:val="000000"/>
          <w:sz w:val="22"/>
          <w:szCs w:val="22"/>
        </w:rPr>
        <w:t>- None</w:t>
      </w:r>
    </w:p>
    <w:p w14:paraId="2BD18D12" w14:textId="77777777" w:rsidR="00F64315" w:rsidRPr="00F64315" w:rsidRDefault="00F64315" w:rsidP="00E43DAC">
      <w:pPr>
        <w:pStyle w:val="paragraph"/>
        <w:textAlignment w:val="baseline"/>
        <w:rPr>
          <w:rFonts w:ascii="Century Gothic" w:hAnsi="Century Gothic"/>
          <w:color w:val="000000"/>
          <w:sz w:val="22"/>
          <w:szCs w:val="22"/>
        </w:rPr>
      </w:pPr>
    </w:p>
    <w:p w14:paraId="42058CA1" w14:textId="77777777" w:rsidR="00E43DAC" w:rsidRDefault="00E43DAC" w:rsidP="00E43DAC">
      <w:pPr>
        <w:pStyle w:val="paragraph"/>
        <w:textAlignment w:val="baseline"/>
        <w:rPr>
          <w:rStyle w:val="eop"/>
          <w:rFonts w:ascii="Century Gothic" w:hAnsi="Century Gothic"/>
          <w:color w:val="000000"/>
          <w:sz w:val="22"/>
          <w:szCs w:val="22"/>
        </w:rPr>
      </w:pPr>
      <w:r>
        <w:rPr>
          <w:rStyle w:val="normaltextrun"/>
          <w:rFonts w:ascii="Century Gothic" w:hAnsi="Century Gothic"/>
          <w:color w:val="000000"/>
          <w:sz w:val="22"/>
          <w:szCs w:val="22"/>
        </w:rPr>
        <w:t>8. Adjourn </w:t>
      </w:r>
      <w:r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69F0E157" w14:textId="77777777" w:rsidR="00E43DAC" w:rsidRDefault="00E43DAC" w:rsidP="00E43DAC">
      <w:pPr>
        <w:pStyle w:val="paragraph"/>
        <w:textAlignment w:val="baseline"/>
        <w:rPr>
          <w:rStyle w:val="normaltextrun"/>
        </w:rPr>
      </w:pPr>
    </w:p>
    <w:p w14:paraId="5901B32D" w14:textId="4186E776" w:rsidR="00E43DAC" w:rsidRPr="00AE0347" w:rsidRDefault="00E43DAC" w:rsidP="00E43DAC">
      <w:pPr>
        <w:pStyle w:val="paragraph"/>
        <w:textAlignment w:val="baseline"/>
        <w:rPr>
          <w:sz w:val="22"/>
          <w:szCs w:val="22"/>
        </w:rPr>
      </w:pPr>
      <w:r w:rsidRPr="00AE0347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Next Regularly Scheduled Board Meeting, </w:t>
      </w:r>
      <w:r w:rsidR="00F64315">
        <w:rPr>
          <w:rStyle w:val="normaltextrun"/>
          <w:rFonts w:ascii="Century Gothic" w:hAnsi="Century Gothic"/>
          <w:sz w:val="22"/>
          <w:szCs w:val="22"/>
        </w:rPr>
        <w:t>June 16</w:t>
      </w:r>
      <w:r w:rsidR="00B4749A">
        <w:rPr>
          <w:rStyle w:val="normaltextrun"/>
          <w:rFonts w:ascii="Century Gothic" w:hAnsi="Century Gothic"/>
          <w:sz w:val="22"/>
          <w:szCs w:val="22"/>
        </w:rPr>
        <w:t>,</w:t>
      </w:r>
      <w:r w:rsidR="00D245F7" w:rsidRPr="00AE0347">
        <w:rPr>
          <w:rStyle w:val="normaltextrun"/>
          <w:rFonts w:ascii="Century Gothic" w:hAnsi="Century Gothic"/>
          <w:sz w:val="22"/>
          <w:szCs w:val="22"/>
        </w:rPr>
        <w:t xml:space="preserve"> 2020</w:t>
      </w:r>
      <w:r w:rsidR="00026537">
        <w:rPr>
          <w:rStyle w:val="normaltextrun"/>
          <w:rFonts w:ascii="Century Gothic" w:hAnsi="Century Gothic"/>
          <w:sz w:val="22"/>
          <w:szCs w:val="22"/>
        </w:rPr>
        <w:t xml:space="preserve"> at 1 p.m.</w:t>
      </w:r>
      <w:bookmarkStart w:id="0" w:name="_GoBack"/>
      <w:bookmarkEnd w:id="0"/>
    </w:p>
    <w:p w14:paraId="3143A6C1" w14:textId="4C95AFE7" w:rsidR="00E43DAC" w:rsidRPr="00AE0347" w:rsidRDefault="00E43DAC" w:rsidP="00E43DAC">
      <w:pPr>
        <w:rPr>
          <w:rFonts w:ascii="Century Gothic" w:hAnsi="Century Gothic" w:cs="Times New Roman"/>
          <w:sz w:val="22"/>
          <w:szCs w:val="22"/>
        </w:rPr>
      </w:pPr>
    </w:p>
    <w:p w14:paraId="0B61190D" w14:textId="77777777" w:rsidR="005F5AC9" w:rsidRPr="005F5AC9" w:rsidRDefault="005F5AC9" w:rsidP="005F5AC9">
      <w:pPr>
        <w:pStyle w:val="paragraph"/>
        <w:textAlignment w:val="baseline"/>
        <w:rPr>
          <w:rFonts w:ascii="Century Gothic" w:hAnsi="Century Gothic"/>
          <w:color w:val="000000"/>
        </w:rPr>
      </w:pPr>
    </w:p>
    <w:sectPr w:rsidR="005F5AC9" w:rsidRPr="005F5AC9" w:rsidSect="00AE447B">
      <w:headerReference w:type="default" r:id="rId7"/>
      <w:footerReference w:type="default" r:id="rId8"/>
      <w:pgSz w:w="12240" w:h="15840"/>
      <w:pgMar w:top="1440" w:right="144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0037A" w14:textId="77777777" w:rsidR="00581DDC" w:rsidRDefault="00581DDC" w:rsidP="00BE55D9">
      <w:r>
        <w:separator/>
      </w:r>
    </w:p>
  </w:endnote>
  <w:endnote w:type="continuationSeparator" w:id="0">
    <w:p w14:paraId="55BD9CF8" w14:textId="77777777" w:rsidR="00581DDC" w:rsidRDefault="00581DDC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4E282" w14:textId="77777777" w:rsidR="00FC7F66" w:rsidRDefault="00F47BBD" w:rsidP="00AE447B">
    <w:pPr>
      <w:pStyle w:val="Footer"/>
      <w:ind w:left="-1350" w:hanging="90"/>
      <w:jc w:val="right"/>
    </w:pPr>
    <w:r>
      <w:rPr>
        <w:noProof/>
      </w:rPr>
      <w:drawing>
        <wp:inline distT="0" distB="0" distL="0" distR="0" wp14:anchorId="572B36CC" wp14:editId="2FE20D65">
          <wp:extent cx="7772400" cy="692785"/>
          <wp:effectExtent l="0" t="0" r="0" b="0"/>
          <wp:docPr id="6" name="Picture 6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616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327CF" w14:textId="77777777" w:rsidR="00581DDC" w:rsidRDefault="00581DDC" w:rsidP="00BE55D9">
      <w:r>
        <w:separator/>
      </w:r>
    </w:p>
  </w:footnote>
  <w:footnote w:type="continuationSeparator" w:id="0">
    <w:p w14:paraId="7E11188C" w14:textId="77777777" w:rsidR="00581DDC" w:rsidRDefault="00581DDC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2AD08" w14:textId="77777777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BDF261" wp14:editId="2C08582B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7729"/>
    <w:multiLevelType w:val="hybridMultilevel"/>
    <w:tmpl w:val="66AEA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F4E7C"/>
    <w:multiLevelType w:val="hybridMultilevel"/>
    <w:tmpl w:val="7FD0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6274"/>
    <w:multiLevelType w:val="hybridMultilevel"/>
    <w:tmpl w:val="B25ACD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53302E"/>
    <w:multiLevelType w:val="hybridMultilevel"/>
    <w:tmpl w:val="022E01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F71DFE"/>
    <w:multiLevelType w:val="hybridMultilevel"/>
    <w:tmpl w:val="A20AF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03478"/>
    <w:multiLevelType w:val="hybridMultilevel"/>
    <w:tmpl w:val="37C4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E76D2"/>
    <w:multiLevelType w:val="hybridMultilevel"/>
    <w:tmpl w:val="6284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62BBF"/>
    <w:multiLevelType w:val="hybridMultilevel"/>
    <w:tmpl w:val="1578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26537"/>
    <w:rsid w:val="000530D2"/>
    <w:rsid w:val="00056D03"/>
    <w:rsid w:val="00090DC0"/>
    <w:rsid w:val="000D077F"/>
    <w:rsid w:val="001173A9"/>
    <w:rsid w:val="00136C7E"/>
    <w:rsid w:val="0014437A"/>
    <w:rsid w:val="00157F61"/>
    <w:rsid w:val="001705E1"/>
    <w:rsid w:val="001853D0"/>
    <w:rsid w:val="001D7EB0"/>
    <w:rsid w:val="001F3F41"/>
    <w:rsid w:val="001F624D"/>
    <w:rsid w:val="0020234F"/>
    <w:rsid w:val="002A3017"/>
    <w:rsid w:val="002B23C8"/>
    <w:rsid w:val="002C2D8A"/>
    <w:rsid w:val="002F1E44"/>
    <w:rsid w:val="00310FC9"/>
    <w:rsid w:val="003301EC"/>
    <w:rsid w:val="00370936"/>
    <w:rsid w:val="003B2855"/>
    <w:rsid w:val="004153D6"/>
    <w:rsid w:val="0042093A"/>
    <w:rsid w:val="0042209B"/>
    <w:rsid w:val="004406F9"/>
    <w:rsid w:val="00441996"/>
    <w:rsid w:val="004437D3"/>
    <w:rsid w:val="00491629"/>
    <w:rsid w:val="00515085"/>
    <w:rsid w:val="00524D1A"/>
    <w:rsid w:val="00550FF8"/>
    <w:rsid w:val="00581DDC"/>
    <w:rsid w:val="005B7A7A"/>
    <w:rsid w:val="005F157D"/>
    <w:rsid w:val="005F5AC9"/>
    <w:rsid w:val="006310BA"/>
    <w:rsid w:val="00652BAF"/>
    <w:rsid w:val="006A36C2"/>
    <w:rsid w:val="006E015A"/>
    <w:rsid w:val="006E3580"/>
    <w:rsid w:val="00704203"/>
    <w:rsid w:val="00774F42"/>
    <w:rsid w:val="007C07B5"/>
    <w:rsid w:val="007F157F"/>
    <w:rsid w:val="00827362"/>
    <w:rsid w:val="008C0971"/>
    <w:rsid w:val="008C1259"/>
    <w:rsid w:val="008C680D"/>
    <w:rsid w:val="00911692"/>
    <w:rsid w:val="009464EB"/>
    <w:rsid w:val="00997AAD"/>
    <w:rsid w:val="009A79F1"/>
    <w:rsid w:val="009B5E1A"/>
    <w:rsid w:val="009F3CA7"/>
    <w:rsid w:val="00A11B34"/>
    <w:rsid w:val="00A65328"/>
    <w:rsid w:val="00A673EE"/>
    <w:rsid w:val="00A8240E"/>
    <w:rsid w:val="00AD03C4"/>
    <w:rsid w:val="00AE0347"/>
    <w:rsid w:val="00AE1E25"/>
    <w:rsid w:val="00AE447B"/>
    <w:rsid w:val="00AF1225"/>
    <w:rsid w:val="00B4749A"/>
    <w:rsid w:val="00B533CF"/>
    <w:rsid w:val="00BC3322"/>
    <w:rsid w:val="00BE55D9"/>
    <w:rsid w:val="00BE6AE2"/>
    <w:rsid w:val="00C27038"/>
    <w:rsid w:val="00C435C3"/>
    <w:rsid w:val="00C52A14"/>
    <w:rsid w:val="00C93D2C"/>
    <w:rsid w:val="00CE7ED0"/>
    <w:rsid w:val="00D1614E"/>
    <w:rsid w:val="00D245F7"/>
    <w:rsid w:val="00D73DA4"/>
    <w:rsid w:val="00D8138E"/>
    <w:rsid w:val="00DA7BD3"/>
    <w:rsid w:val="00DD7D45"/>
    <w:rsid w:val="00DF67C8"/>
    <w:rsid w:val="00E05796"/>
    <w:rsid w:val="00E13200"/>
    <w:rsid w:val="00E24947"/>
    <w:rsid w:val="00E31DC5"/>
    <w:rsid w:val="00E32F3A"/>
    <w:rsid w:val="00E43DAC"/>
    <w:rsid w:val="00E4469E"/>
    <w:rsid w:val="00E7734B"/>
    <w:rsid w:val="00EA01BE"/>
    <w:rsid w:val="00F04655"/>
    <w:rsid w:val="00F26D43"/>
    <w:rsid w:val="00F47BBD"/>
    <w:rsid w:val="00F64315"/>
    <w:rsid w:val="00F95C32"/>
    <w:rsid w:val="00F96652"/>
    <w:rsid w:val="00FC045C"/>
    <w:rsid w:val="00FC7F66"/>
    <w:rsid w:val="00FF3107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9ACAA3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45F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322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Default">
    <w:name w:val="Default"/>
    <w:rsid w:val="00BC332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paragraph">
    <w:name w:val="paragraph"/>
    <w:basedOn w:val="Normal"/>
    <w:rsid w:val="005F5AC9"/>
    <w:rPr>
      <w:rFonts w:ascii="Times New Roman" w:eastAsiaTheme="minorHAnsi" w:hAnsi="Times New Roman" w:cs="Times New Roman"/>
    </w:rPr>
  </w:style>
  <w:style w:type="character" w:customStyle="1" w:styleId="normaltextrun">
    <w:name w:val="normaltextrun"/>
    <w:basedOn w:val="DefaultParagraphFont"/>
    <w:rsid w:val="005F5AC9"/>
  </w:style>
  <w:style w:type="character" w:customStyle="1" w:styleId="eop">
    <w:name w:val="eop"/>
    <w:basedOn w:val="DefaultParagraphFont"/>
    <w:rsid w:val="005F5AC9"/>
  </w:style>
  <w:style w:type="character" w:customStyle="1" w:styleId="Heading3Char">
    <w:name w:val="Heading 3 Char"/>
    <w:basedOn w:val="DefaultParagraphFont"/>
    <w:link w:val="Heading3"/>
    <w:uiPriority w:val="9"/>
    <w:rsid w:val="00D245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24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Champagne, Jennifer (DCRA)</cp:lastModifiedBy>
  <cp:revision>2</cp:revision>
  <cp:lastPrinted>2020-02-18T16:07:00Z</cp:lastPrinted>
  <dcterms:created xsi:type="dcterms:W3CDTF">2020-05-07T18:46:00Z</dcterms:created>
  <dcterms:modified xsi:type="dcterms:W3CDTF">2020-05-07T18:46:00Z</dcterms:modified>
</cp:coreProperties>
</file>