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A5" w:rsidRDefault="00443CA5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>
        <w:rPr>
          <w:rFonts w:ascii="Century Gothic" w:hAnsi="Century Gothic"/>
          <w:b/>
          <w:color w:val="000000"/>
          <w:sz w:val="22"/>
        </w:rPr>
        <w:t>DEPARTMENT OF CONSUMER AND REGULATORY AFFAIRS</w:t>
      </w:r>
    </w:p>
    <w:p w:rsidR="005E000A" w:rsidRPr="00225115" w:rsidRDefault="005E000A" w:rsidP="005E000A">
      <w:pPr>
        <w:pStyle w:val="ListParagraph"/>
        <w:ind w:left="0"/>
        <w:jc w:val="center"/>
        <w:rPr>
          <w:rFonts w:ascii="Century Gothic" w:hAnsi="Century Gothic"/>
          <w:b/>
          <w:color w:val="000000"/>
          <w:sz w:val="22"/>
        </w:rPr>
      </w:pPr>
      <w:r w:rsidRPr="00225115">
        <w:rPr>
          <w:rFonts w:ascii="Century Gothic" w:hAnsi="Century Gothic"/>
          <w:b/>
          <w:color w:val="000000"/>
          <w:sz w:val="22"/>
        </w:rPr>
        <w:t>OCCUPATIONAL AND PROFESSIONAL LICENSING DIVISION</w:t>
      </w:r>
    </w:p>
    <w:p w:rsidR="005E000A" w:rsidRPr="00225115" w:rsidRDefault="005E000A" w:rsidP="00225115">
      <w:pPr>
        <w:pStyle w:val="ListParagraph"/>
        <w:ind w:left="0"/>
        <w:rPr>
          <w:rFonts w:ascii="Century Gothic" w:hAnsi="Century Gothic"/>
          <w:b/>
          <w:color w:val="000000"/>
          <w:sz w:val="22"/>
        </w:rPr>
      </w:pPr>
    </w:p>
    <w:p w:rsidR="008575D3" w:rsidRPr="00225115" w:rsidRDefault="00DE3D48" w:rsidP="008575D3">
      <w:pPr>
        <w:pStyle w:val="Heading3"/>
        <w:rPr>
          <w:rFonts w:ascii="Century Gothic" w:hAnsi="Century Gothic"/>
          <w:sz w:val="22"/>
          <w:szCs w:val="24"/>
        </w:rPr>
      </w:pPr>
      <w:r w:rsidRPr="00225115">
        <w:rPr>
          <w:rFonts w:ascii="Century Gothic" w:hAnsi="Century Gothic"/>
          <w:sz w:val="22"/>
          <w:szCs w:val="24"/>
        </w:rPr>
        <w:t>D</w:t>
      </w:r>
      <w:r w:rsidR="00934BE8">
        <w:rPr>
          <w:rFonts w:ascii="Century Gothic" w:hAnsi="Century Gothic"/>
          <w:sz w:val="22"/>
          <w:szCs w:val="24"/>
        </w:rPr>
        <w:t>istrict of Columbia</w:t>
      </w:r>
      <w:r w:rsidRPr="00225115">
        <w:rPr>
          <w:rFonts w:ascii="Century Gothic" w:hAnsi="Century Gothic"/>
          <w:sz w:val="22"/>
          <w:szCs w:val="24"/>
        </w:rPr>
        <w:t xml:space="preserve"> </w:t>
      </w:r>
      <w:r w:rsidR="00443CA5">
        <w:rPr>
          <w:rFonts w:ascii="Century Gothic" w:hAnsi="Century Gothic"/>
          <w:sz w:val="22"/>
          <w:szCs w:val="24"/>
        </w:rPr>
        <w:t>Real Estate Commission</w:t>
      </w:r>
      <w:r w:rsidR="008575D3" w:rsidRPr="00225115">
        <w:rPr>
          <w:rFonts w:ascii="Century Gothic" w:hAnsi="Century Gothic"/>
          <w:sz w:val="22"/>
          <w:szCs w:val="24"/>
        </w:rPr>
        <w:t xml:space="preserve"> </w:t>
      </w:r>
    </w:p>
    <w:p w:rsidR="008575D3" w:rsidRPr="00225115" w:rsidRDefault="008575D3" w:rsidP="008575D3">
      <w:pPr>
        <w:pStyle w:val="Standard1"/>
        <w:spacing w:before="0" w:after="0"/>
        <w:jc w:val="center"/>
        <w:rPr>
          <w:rFonts w:ascii="Century Gothic" w:hAnsi="Century Gothic"/>
          <w:b/>
          <w:color w:val="000000"/>
          <w:sz w:val="22"/>
          <w:szCs w:val="24"/>
        </w:rPr>
      </w:pPr>
      <w:r w:rsidRPr="00225115">
        <w:rPr>
          <w:rFonts w:ascii="Century Gothic" w:hAnsi="Century Gothic"/>
          <w:b/>
          <w:color w:val="000000"/>
          <w:sz w:val="22"/>
          <w:szCs w:val="24"/>
        </w:rPr>
        <w:t>1100 4</w:t>
      </w:r>
      <w:r w:rsidRPr="00225115">
        <w:rPr>
          <w:rFonts w:ascii="Century Gothic" w:hAnsi="Century Gothic"/>
          <w:b/>
          <w:color w:val="000000"/>
          <w:sz w:val="22"/>
          <w:szCs w:val="24"/>
          <w:vertAlign w:val="superscript"/>
        </w:rPr>
        <w:t>th</w:t>
      </w:r>
      <w:r w:rsidRPr="00225115">
        <w:rPr>
          <w:rFonts w:ascii="Century Gothic" w:hAnsi="Century Gothic"/>
          <w:b/>
          <w:color w:val="000000"/>
          <w:sz w:val="22"/>
          <w:szCs w:val="24"/>
        </w:rPr>
        <w:t xml:space="preserve"> Street SW, Room E</w:t>
      </w:r>
      <w:r w:rsidR="002728AC" w:rsidRPr="00225115">
        <w:rPr>
          <w:rFonts w:ascii="Century Gothic" w:hAnsi="Century Gothic"/>
          <w:b/>
          <w:color w:val="000000"/>
          <w:sz w:val="22"/>
          <w:szCs w:val="24"/>
        </w:rPr>
        <w:t>300</w:t>
      </w:r>
    </w:p>
    <w:p w:rsidR="008575D3" w:rsidRPr="00225115" w:rsidRDefault="008575D3" w:rsidP="008575D3">
      <w:pPr>
        <w:pStyle w:val="Heading3"/>
        <w:rPr>
          <w:rFonts w:ascii="Century Gothic" w:hAnsi="Century Gothic"/>
          <w:color w:val="000000"/>
          <w:sz w:val="22"/>
          <w:szCs w:val="24"/>
        </w:rPr>
      </w:pPr>
      <w:r w:rsidRPr="00225115">
        <w:rPr>
          <w:rFonts w:ascii="Century Gothic" w:hAnsi="Century Gothic"/>
          <w:color w:val="000000"/>
          <w:sz w:val="22"/>
          <w:szCs w:val="24"/>
        </w:rPr>
        <w:t>Washington, DC 20024</w:t>
      </w:r>
    </w:p>
    <w:p w:rsidR="00225115" w:rsidRDefault="00225115" w:rsidP="00225115">
      <w:pPr>
        <w:rPr>
          <w:rFonts w:ascii="Century Gothic" w:hAnsi="Century Gothic"/>
          <w:b/>
          <w:sz w:val="22"/>
        </w:rPr>
      </w:pPr>
    </w:p>
    <w:p w:rsidR="008575D3" w:rsidRPr="00225115" w:rsidRDefault="00225115" w:rsidP="00443CA5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MONTHLY PUBLIC </w:t>
      </w:r>
      <w:r w:rsidR="001F1DA3" w:rsidRPr="00225115">
        <w:rPr>
          <w:rFonts w:ascii="Century Gothic" w:hAnsi="Century Gothic"/>
          <w:b/>
          <w:sz w:val="22"/>
        </w:rPr>
        <w:t>MEETING AGENDA</w:t>
      </w:r>
    </w:p>
    <w:p w:rsidR="008575D3" w:rsidRPr="00225115" w:rsidRDefault="008575D3" w:rsidP="008575D3">
      <w:pPr>
        <w:jc w:val="center"/>
        <w:rPr>
          <w:rFonts w:ascii="Century Gothic" w:hAnsi="Century Gothic"/>
          <w:b/>
          <w:sz w:val="22"/>
        </w:rPr>
      </w:pPr>
    </w:p>
    <w:sdt>
      <w:sdtPr>
        <w:rPr>
          <w:rFonts w:ascii="Century Gothic" w:hAnsi="Century Gothic"/>
          <w:b/>
          <w:sz w:val="22"/>
        </w:rPr>
        <w:alias w:val="Date of Meeting"/>
        <w:tag w:val="Date of Meeting"/>
        <w:id w:val="-2011977559"/>
        <w:placeholder>
          <w:docPart w:val="0721FD11BFA34898B19D458DCB488C49"/>
        </w:placeholder>
      </w:sdtPr>
      <w:sdtEndPr/>
      <w:sdtContent>
        <w:sdt>
          <w:sdtPr>
            <w:rPr>
              <w:rFonts w:ascii="Century Gothic" w:hAnsi="Century Gothic"/>
              <w:b/>
              <w:sz w:val="22"/>
            </w:rPr>
            <w:id w:val="-2076497498"/>
            <w:placeholder>
              <w:docPart w:val="DefaultPlaceholder_1081868576"/>
            </w:placeholder>
            <w:date w:fullDate="2018-11-13T00:00:00Z">
              <w:dateFormat w:val="dddd, MMMM dd, yyyy"/>
              <w:lid w:val="en-US"/>
              <w:storeMappedDataAs w:val="dateTime"/>
              <w:calendar w:val="gregorian"/>
            </w:date>
          </w:sdtPr>
          <w:sdtEndPr/>
          <w:sdtContent>
            <w:p w:rsidR="008575D3" w:rsidRPr="00225115" w:rsidRDefault="00B733B2" w:rsidP="008575D3">
              <w:pPr>
                <w:jc w:val="center"/>
                <w:rPr>
                  <w:rFonts w:ascii="Century Gothic" w:hAnsi="Century Gothic"/>
                  <w:b/>
                  <w:sz w:val="22"/>
                </w:rPr>
              </w:pPr>
              <w:r>
                <w:rPr>
                  <w:rFonts w:ascii="Century Gothic" w:hAnsi="Century Gothic"/>
                  <w:b/>
                  <w:sz w:val="22"/>
                </w:rPr>
                <w:t>Tuesday, November 13, 2018</w:t>
              </w:r>
            </w:p>
          </w:sdtContent>
        </w:sdt>
      </w:sdtContent>
    </w:sdt>
    <w:p w:rsidR="008575D3" w:rsidRPr="00225115" w:rsidRDefault="002663C5" w:rsidP="008575D3">
      <w:pPr>
        <w:jc w:val="center"/>
        <w:rPr>
          <w:rFonts w:ascii="Century Gothic" w:hAnsi="Century Gothic"/>
          <w:b/>
          <w:sz w:val="22"/>
        </w:rPr>
      </w:pPr>
      <w:r w:rsidRPr="00225115">
        <w:rPr>
          <w:rFonts w:ascii="Century Gothic" w:hAnsi="Century Gothic"/>
          <w:b/>
          <w:sz w:val="22"/>
        </w:rPr>
        <w:t>1</w:t>
      </w:r>
      <w:r w:rsidR="00443CA5">
        <w:rPr>
          <w:rFonts w:ascii="Century Gothic" w:hAnsi="Century Gothic"/>
          <w:b/>
          <w:sz w:val="22"/>
        </w:rPr>
        <w:t>0:</w:t>
      </w:r>
      <w:r w:rsidR="008575D3" w:rsidRPr="00225115">
        <w:rPr>
          <w:rFonts w:ascii="Century Gothic" w:hAnsi="Century Gothic"/>
          <w:b/>
          <w:sz w:val="22"/>
        </w:rPr>
        <w:t xml:space="preserve">00 </w:t>
      </w:r>
      <w:r w:rsidR="00443CA5">
        <w:rPr>
          <w:rFonts w:ascii="Century Gothic" w:hAnsi="Century Gothic"/>
          <w:b/>
          <w:sz w:val="22"/>
        </w:rPr>
        <w:t>AM</w:t>
      </w:r>
    </w:p>
    <w:p w:rsidR="008575D3" w:rsidRPr="008575D3" w:rsidRDefault="008575D3" w:rsidP="008575D3">
      <w:pPr>
        <w:jc w:val="center"/>
        <w:rPr>
          <w:rFonts w:ascii="Times New Roman" w:hAnsi="Times New Roman"/>
          <w:sz w:val="24"/>
        </w:rPr>
      </w:pPr>
    </w:p>
    <w:p w:rsidR="008575D3" w:rsidRPr="00225115" w:rsidRDefault="008575D3" w:rsidP="005735C3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1.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Pr="00225115">
        <w:rPr>
          <w:rFonts w:ascii="Century Gothic" w:hAnsi="Century Gothic"/>
          <w:sz w:val="22"/>
        </w:rPr>
        <w:t xml:space="preserve"> Call to Order – </w:t>
      </w:r>
      <w:r w:rsidR="00974BF9" w:rsidRPr="00225115">
        <w:rPr>
          <w:rFonts w:ascii="Century Gothic" w:hAnsi="Century Gothic"/>
          <w:sz w:val="22"/>
        </w:rPr>
        <w:t>1</w:t>
      </w:r>
      <w:r w:rsidR="00443CA5">
        <w:rPr>
          <w:rFonts w:ascii="Century Gothic" w:hAnsi="Century Gothic"/>
          <w:sz w:val="22"/>
        </w:rPr>
        <w:t>0</w:t>
      </w:r>
      <w:r w:rsidRPr="00225115">
        <w:rPr>
          <w:rFonts w:ascii="Century Gothic" w:hAnsi="Century Gothic"/>
          <w:sz w:val="22"/>
        </w:rPr>
        <w:t xml:space="preserve">:00 </w:t>
      </w:r>
      <w:r w:rsidR="00443CA5">
        <w:rPr>
          <w:rFonts w:ascii="Century Gothic" w:hAnsi="Century Gothic"/>
          <w:sz w:val="22"/>
        </w:rPr>
        <w:t>a</w:t>
      </w:r>
      <w:r w:rsidRPr="00225115">
        <w:rPr>
          <w:rFonts w:ascii="Century Gothic" w:hAnsi="Century Gothic"/>
          <w:sz w:val="22"/>
        </w:rPr>
        <w:t>.m.</w:t>
      </w:r>
      <w:r w:rsidR="00B733B2">
        <w:rPr>
          <w:rFonts w:ascii="Century Gothic" w:hAnsi="Century Gothic"/>
          <w:sz w:val="22"/>
        </w:rPr>
        <w:t xml:space="preserve"> (Public Session) </w:t>
      </w:r>
    </w:p>
    <w:p w:rsidR="008575D3" w:rsidRPr="00225115" w:rsidRDefault="008575D3" w:rsidP="008575D3">
      <w:pPr>
        <w:rPr>
          <w:rFonts w:ascii="Century Gothic" w:hAnsi="Century Gothic"/>
          <w:sz w:val="22"/>
        </w:rPr>
      </w:pPr>
    </w:p>
    <w:p w:rsidR="00B733B2" w:rsidRDefault="008575D3" w:rsidP="00B733B2">
      <w:pPr>
        <w:tabs>
          <w:tab w:val="left" w:pos="360"/>
        </w:tabs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 xml:space="preserve">2.  </w:t>
      </w:r>
      <w:r w:rsidR="005735C3"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Attendance</w:t>
      </w:r>
      <w:r w:rsidRPr="00225115">
        <w:rPr>
          <w:rFonts w:ascii="Century Gothic" w:hAnsi="Century Gothic"/>
          <w:sz w:val="22"/>
        </w:rPr>
        <w:t xml:space="preserve"> </w:t>
      </w:r>
      <w:r w:rsidR="00B733B2">
        <w:rPr>
          <w:rFonts w:ascii="Century Gothic" w:hAnsi="Century Gothic"/>
          <w:sz w:val="22"/>
        </w:rPr>
        <w:t>(Public Session)</w:t>
      </w:r>
    </w:p>
    <w:p w:rsidR="00B733B2" w:rsidRDefault="00B733B2" w:rsidP="00B733B2">
      <w:pPr>
        <w:pStyle w:val="ListParagraph"/>
        <w:tabs>
          <w:tab w:val="left" w:pos="360"/>
        </w:tabs>
        <w:ind w:left="360"/>
        <w:rPr>
          <w:rFonts w:ascii="Century Gothic" w:hAnsi="Century Gothic"/>
          <w:sz w:val="22"/>
        </w:rPr>
      </w:pPr>
    </w:p>
    <w:p w:rsidR="002730C5" w:rsidRPr="00B733B2" w:rsidRDefault="002730C5" w:rsidP="00B733B2">
      <w:pPr>
        <w:pStyle w:val="ListParagraph"/>
        <w:numPr>
          <w:ilvl w:val="0"/>
          <w:numId w:val="42"/>
        </w:numPr>
        <w:tabs>
          <w:tab w:val="left" w:pos="360"/>
        </w:tabs>
        <w:rPr>
          <w:rFonts w:ascii="Century Gothic" w:hAnsi="Century Gothic"/>
          <w:sz w:val="22"/>
        </w:rPr>
      </w:pPr>
      <w:r w:rsidRPr="00B733B2">
        <w:rPr>
          <w:rFonts w:ascii="Century Gothic" w:hAnsi="Century Gothic"/>
          <w:sz w:val="22"/>
        </w:rPr>
        <w:t xml:space="preserve">Executive Session (Closed to the Public) to </w:t>
      </w:r>
      <w:r w:rsidRPr="00B733B2">
        <w:rPr>
          <w:rFonts w:ascii="Century Gothic" w:hAnsi="Century Gothic"/>
          <w:color w:val="000000"/>
          <w:sz w:val="22"/>
        </w:rPr>
        <w:t>consult with an attorney pursuant to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4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A); D.C. Official Code § 2-575(b</w:t>
      </w:r>
      <w:r w:rsidR="003762CA" w:rsidRPr="00B733B2">
        <w:rPr>
          <w:rFonts w:ascii="Century Gothic" w:hAnsi="Century Gothic"/>
          <w:color w:val="000000"/>
          <w:sz w:val="22"/>
        </w:rPr>
        <w:t>) (</w:t>
      </w:r>
      <w:r w:rsidRPr="00B733B2">
        <w:rPr>
          <w:rFonts w:ascii="Century Gothic" w:hAnsi="Century Gothic"/>
          <w:color w:val="000000"/>
          <w:sz w:val="22"/>
        </w:rPr>
        <w:t>9</w:t>
      </w:r>
      <w:r w:rsidR="003762CA" w:rsidRPr="00B733B2">
        <w:rPr>
          <w:rFonts w:ascii="Century Gothic" w:hAnsi="Century Gothic"/>
          <w:color w:val="000000"/>
          <w:sz w:val="22"/>
        </w:rPr>
        <w:t xml:space="preserve">) (13) (14) </w:t>
      </w:r>
      <w:r w:rsidRPr="00B733B2">
        <w:rPr>
          <w:rFonts w:ascii="Century Gothic" w:hAnsi="Century Gothic"/>
          <w:color w:val="000000"/>
          <w:sz w:val="22"/>
        </w:rPr>
        <w:t xml:space="preserve">to </w:t>
      </w:r>
      <w:r w:rsidR="00443CA5" w:rsidRPr="00B733B2">
        <w:rPr>
          <w:rFonts w:ascii="Century Gothic" w:hAnsi="Century Gothic"/>
          <w:sz w:val="22"/>
        </w:rPr>
        <w:t xml:space="preserve">deliberate upon a decision in an adjudication action or proceedings. </w:t>
      </w:r>
    </w:p>
    <w:p w:rsidR="00BD15A3" w:rsidRPr="00225115" w:rsidRDefault="00BD15A3" w:rsidP="00116C41">
      <w:pPr>
        <w:rPr>
          <w:rFonts w:ascii="Century Gothic" w:hAnsi="Century Gothic"/>
          <w:sz w:val="18"/>
        </w:rPr>
      </w:pPr>
    </w:p>
    <w:p w:rsidR="00116C41" w:rsidRPr="00225115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Recommendations</w:t>
      </w:r>
    </w:p>
    <w:p w:rsidR="00BD15A3" w:rsidRDefault="00443CA5" w:rsidP="00116C41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 – Applications for Licensure</w:t>
      </w:r>
    </w:p>
    <w:p w:rsidR="00A33B2B" w:rsidRPr="00225115" w:rsidRDefault="00A33B2B" w:rsidP="00A33B2B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(Public Session)- 10:00 am</w:t>
      </w:r>
    </w:p>
    <w:p w:rsidR="00B733B2" w:rsidRDefault="00B733B2" w:rsidP="00B733B2">
      <w:pPr>
        <w:pStyle w:val="ListParagraph"/>
        <w:ind w:left="360"/>
        <w:rPr>
          <w:rFonts w:ascii="Century Gothic" w:hAnsi="Century Gothic"/>
          <w:sz w:val="22"/>
        </w:rPr>
      </w:pPr>
    </w:p>
    <w:p w:rsid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Comments from the Public</w:t>
      </w:r>
    </w:p>
    <w:p w:rsidR="00B733B2" w:rsidRPr="00B733B2" w:rsidRDefault="00B733B2" w:rsidP="00B733B2">
      <w:pPr>
        <w:pStyle w:val="ListParagraph"/>
        <w:rPr>
          <w:rFonts w:ascii="Century Gothic" w:hAnsi="Century Gothic"/>
          <w:sz w:val="22"/>
        </w:rPr>
      </w:pPr>
    </w:p>
    <w:p w:rsid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Minutes- Draft, October 7, 2018</w:t>
      </w:r>
    </w:p>
    <w:p w:rsidR="00184C6D" w:rsidRPr="00225115" w:rsidRDefault="00184C6D" w:rsidP="00184C6D">
      <w:pPr>
        <w:pStyle w:val="ListParagraph"/>
        <w:rPr>
          <w:rFonts w:ascii="Century Gothic" w:hAnsi="Century Gothic"/>
          <w:sz w:val="22"/>
        </w:rPr>
      </w:pPr>
    </w:p>
    <w:p w:rsidR="00B733B2" w:rsidRPr="00B733B2" w:rsidRDefault="00B733B2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Recommendations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Review- Applications for Licensure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Legal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Education Committee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Budget Report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2018 Calendar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Correspondence</w:t>
      </w:r>
    </w:p>
    <w:p w:rsidR="00B733B2" w:rsidRDefault="00B733B2" w:rsidP="00B733B2">
      <w:pPr>
        <w:pStyle w:val="ListParagraph"/>
        <w:ind w:left="1080"/>
        <w:rPr>
          <w:rFonts w:ascii="Century Gothic" w:hAnsi="Century Gothic"/>
          <w:sz w:val="22"/>
        </w:rPr>
      </w:pPr>
    </w:p>
    <w:p w:rsidR="00BC14B9" w:rsidRPr="00B733B2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Old Business</w:t>
      </w:r>
      <w:r w:rsidR="00BC14B9" w:rsidRPr="00B733B2">
        <w:rPr>
          <w:rFonts w:ascii="Century Gothic" w:hAnsi="Century Gothic"/>
          <w:sz w:val="22"/>
        </w:rPr>
        <w:t xml:space="preserve"> 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B733B2" w:rsidRPr="00B733B2" w:rsidRDefault="008575D3" w:rsidP="00B733B2">
      <w:pPr>
        <w:pStyle w:val="ListParagraph"/>
        <w:numPr>
          <w:ilvl w:val="0"/>
          <w:numId w:val="42"/>
        </w:numPr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New Business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Nomination: Chair, Real Estate Commission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Vote: Historic Preservation Seminar—May 2019</w:t>
      </w:r>
    </w:p>
    <w:p w:rsid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Vote: Attendee—ARELLO Mid-Year Meeting, April 10-13, 2019</w:t>
      </w:r>
    </w:p>
    <w:p w:rsidR="00B733B2" w:rsidRPr="00B733B2" w:rsidRDefault="00B733B2" w:rsidP="00B733B2">
      <w:pPr>
        <w:pStyle w:val="ListParagraph"/>
        <w:numPr>
          <w:ilvl w:val="1"/>
          <w:numId w:val="42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Vote: Attendees—Real Estate Educator Annual Conference, Austin, Texas, June 27 – July 1, 2019</w:t>
      </w:r>
    </w:p>
    <w:p w:rsidR="00BC14B9" w:rsidRPr="00225115" w:rsidRDefault="00BC14B9" w:rsidP="00BC14B9">
      <w:pPr>
        <w:pStyle w:val="ListParagraph"/>
        <w:ind w:left="1440"/>
        <w:rPr>
          <w:rFonts w:ascii="Century Gothic" w:hAnsi="Century Gothic"/>
          <w:sz w:val="22"/>
        </w:rPr>
      </w:pPr>
    </w:p>
    <w:p w:rsidR="00301022" w:rsidRPr="00B733B2" w:rsidRDefault="003257AC" w:rsidP="00B733B2">
      <w:pPr>
        <w:pStyle w:val="ListParagraph"/>
        <w:numPr>
          <w:ilvl w:val="0"/>
          <w:numId w:val="42"/>
        </w:numPr>
        <w:spacing w:after="120" w:line="276" w:lineRule="auto"/>
        <w:contextualSpacing w:val="0"/>
        <w:rPr>
          <w:rFonts w:ascii="Century Gothic" w:hAnsi="Century Gothic"/>
          <w:sz w:val="22"/>
        </w:rPr>
      </w:pPr>
      <w:r w:rsidRPr="00225115">
        <w:rPr>
          <w:rFonts w:ascii="Century Gothic" w:hAnsi="Century Gothic"/>
          <w:sz w:val="22"/>
        </w:rPr>
        <w:t>A</w:t>
      </w:r>
      <w:r w:rsidR="008575D3" w:rsidRPr="00225115">
        <w:rPr>
          <w:rFonts w:ascii="Century Gothic" w:hAnsi="Century Gothic"/>
          <w:sz w:val="22"/>
        </w:rPr>
        <w:t>djourn</w:t>
      </w:r>
    </w:p>
    <w:p w:rsidR="008575D3" w:rsidRDefault="008575D3" w:rsidP="00B733B2">
      <w:pPr>
        <w:rPr>
          <w:rFonts w:ascii="Century Gothic" w:hAnsi="Century Gothic"/>
          <w:sz w:val="22"/>
        </w:rPr>
      </w:pPr>
      <w:r w:rsidRPr="00D659CD">
        <w:rPr>
          <w:rFonts w:ascii="Century Gothic" w:hAnsi="Century Gothic"/>
          <w:sz w:val="22"/>
        </w:rPr>
        <w:t xml:space="preserve">Next Scheduled </w:t>
      </w:r>
      <w:r w:rsidR="00C10953">
        <w:rPr>
          <w:rFonts w:ascii="Century Gothic" w:hAnsi="Century Gothic"/>
          <w:sz w:val="22"/>
        </w:rPr>
        <w:t>Commission</w:t>
      </w:r>
      <w:r w:rsidRPr="00D659CD">
        <w:rPr>
          <w:rFonts w:ascii="Century Gothic" w:hAnsi="Century Gothic"/>
          <w:sz w:val="22"/>
        </w:rPr>
        <w:t xml:space="preserve"> Meeting –</w:t>
      </w:r>
      <w:sdt>
        <w:sdtPr>
          <w:rPr>
            <w:rFonts w:ascii="Century Gothic" w:hAnsi="Century Gothic"/>
            <w:sz w:val="22"/>
          </w:rPr>
          <w:id w:val="2064748047"/>
          <w:placeholder>
            <w:docPart w:val="DefaultPlaceholder_1081868576"/>
          </w:placeholder>
          <w:date w:fullDate="2018-12-1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733B2" w:rsidRPr="00B733B2">
            <w:rPr>
              <w:rFonts w:ascii="Century Gothic" w:hAnsi="Century Gothic"/>
              <w:sz w:val="22"/>
            </w:rPr>
            <w:t>December 11, 2018</w:t>
          </w:r>
        </w:sdtContent>
      </w:sdt>
      <w:r w:rsidR="00116C41" w:rsidRPr="00D659CD">
        <w:rPr>
          <w:rFonts w:ascii="Century Gothic" w:hAnsi="Century Gothic"/>
          <w:sz w:val="22"/>
        </w:rPr>
        <w:t xml:space="preserve"> </w:t>
      </w:r>
    </w:p>
    <w:p w:rsidR="00B733B2" w:rsidRDefault="00B733B2" w:rsidP="00B733B2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1100 4</w:t>
      </w:r>
      <w:r w:rsidRPr="00B733B2">
        <w:rPr>
          <w:rFonts w:ascii="Century Gothic" w:hAnsi="Century Gothic"/>
          <w:sz w:val="22"/>
          <w:vertAlign w:val="superscript"/>
        </w:rPr>
        <w:t>th</w:t>
      </w:r>
      <w:r>
        <w:rPr>
          <w:rFonts w:ascii="Century Gothic" w:hAnsi="Century Gothic"/>
          <w:sz w:val="22"/>
        </w:rPr>
        <w:t xml:space="preserve"> Street, SW, Meeting Rom 300 A-B</w:t>
      </w:r>
    </w:p>
    <w:p w:rsidR="00B733B2" w:rsidRPr="00D659CD" w:rsidRDefault="00B733B2" w:rsidP="00D659CD">
      <w:pPr>
        <w:spacing w:after="200"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Washington, DC 20024</w:t>
      </w:r>
      <w:r w:rsidR="00E968DE">
        <w:rPr>
          <w:rFonts w:ascii="Century Gothic" w:hAnsi="Century Gothic"/>
          <w:sz w:val="22"/>
        </w:rPr>
        <w:t>s</w:t>
      </w:r>
      <w:bookmarkStart w:id="0" w:name="_GoBack"/>
      <w:bookmarkEnd w:id="0"/>
    </w:p>
    <w:sectPr w:rsidR="00B733B2" w:rsidRPr="00D659CD" w:rsidSect="00DE40FF">
      <w:headerReference w:type="default" r:id="rId8"/>
      <w:pgSz w:w="12240" w:h="15840"/>
      <w:pgMar w:top="63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41" w:rsidRDefault="00116C41" w:rsidP="00763058">
      <w:r>
        <w:separator/>
      </w:r>
    </w:p>
  </w:endnote>
  <w:endnote w:type="continuationSeparator" w:id="0">
    <w:p w:rsidR="00116C41" w:rsidRDefault="00116C41" w:rsidP="007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41" w:rsidRDefault="00116C41" w:rsidP="00763058">
      <w:r>
        <w:separator/>
      </w:r>
    </w:p>
  </w:footnote>
  <w:footnote w:type="continuationSeparator" w:id="0">
    <w:p w:rsidR="00116C41" w:rsidRDefault="00116C41" w:rsidP="00763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9" w:rsidRDefault="00A33B2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A471DD9" wp14:editId="0550CF8C">
          <wp:simplePos x="0" y="0"/>
          <wp:positionH relativeFrom="margin">
            <wp:posOffset>2047875</wp:posOffset>
          </wp:positionH>
          <wp:positionV relativeFrom="margin">
            <wp:posOffset>-883920</wp:posOffset>
          </wp:positionV>
          <wp:extent cx="1846580" cy="731520"/>
          <wp:effectExtent l="0" t="0" r="127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B2B" w:rsidRDefault="00A33B2B">
    <w:pPr>
      <w:pStyle w:val="Header"/>
    </w:pPr>
  </w:p>
  <w:p w:rsidR="00A33B2B" w:rsidRDefault="00A33B2B">
    <w:pPr>
      <w:pStyle w:val="Header"/>
    </w:pPr>
  </w:p>
  <w:p w:rsidR="00A33B2B" w:rsidRDefault="00A33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5B6"/>
    <w:multiLevelType w:val="hybridMultilevel"/>
    <w:tmpl w:val="129E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DD7"/>
    <w:multiLevelType w:val="hybridMultilevel"/>
    <w:tmpl w:val="545806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4D34F5"/>
    <w:multiLevelType w:val="hybridMultilevel"/>
    <w:tmpl w:val="96E65C30"/>
    <w:lvl w:ilvl="0" w:tplc="3A5423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0D5B"/>
    <w:multiLevelType w:val="hybridMultilevel"/>
    <w:tmpl w:val="2682A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C6732"/>
    <w:multiLevelType w:val="hybridMultilevel"/>
    <w:tmpl w:val="BE2E7CB4"/>
    <w:lvl w:ilvl="0" w:tplc="2430B0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C068B1"/>
    <w:multiLevelType w:val="hybridMultilevel"/>
    <w:tmpl w:val="B47A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67F41"/>
    <w:multiLevelType w:val="hybridMultilevel"/>
    <w:tmpl w:val="0E4CB582"/>
    <w:lvl w:ilvl="0" w:tplc="CC8241FC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2D2C99"/>
    <w:multiLevelType w:val="hybridMultilevel"/>
    <w:tmpl w:val="646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D28"/>
    <w:multiLevelType w:val="hybridMultilevel"/>
    <w:tmpl w:val="64D24DAA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71CF5"/>
    <w:multiLevelType w:val="hybridMultilevel"/>
    <w:tmpl w:val="260C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C18BE"/>
    <w:multiLevelType w:val="hybridMultilevel"/>
    <w:tmpl w:val="DA00D8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5274A"/>
    <w:multiLevelType w:val="hybridMultilevel"/>
    <w:tmpl w:val="4D2C06CA"/>
    <w:lvl w:ilvl="0" w:tplc="9C3A05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B4599F"/>
    <w:multiLevelType w:val="hybridMultilevel"/>
    <w:tmpl w:val="BFC8FC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1C4E"/>
    <w:multiLevelType w:val="hybridMultilevel"/>
    <w:tmpl w:val="8BDE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821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1A81637"/>
    <w:multiLevelType w:val="hybridMultilevel"/>
    <w:tmpl w:val="DEE232A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CA5C4A"/>
    <w:multiLevelType w:val="hybridMultilevel"/>
    <w:tmpl w:val="2C5658FE"/>
    <w:lvl w:ilvl="0" w:tplc="04090017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48FF1DE6"/>
    <w:multiLevelType w:val="hybridMultilevel"/>
    <w:tmpl w:val="48C8AC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A294055"/>
    <w:multiLevelType w:val="hybridMultilevel"/>
    <w:tmpl w:val="58284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E4D2E"/>
    <w:multiLevelType w:val="hybridMultilevel"/>
    <w:tmpl w:val="1D0C9A74"/>
    <w:lvl w:ilvl="0" w:tplc="C098069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98460E"/>
    <w:multiLevelType w:val="hybridMultilevel"/>
    <w:tmpl w:val="C0BC8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0B0"/>
    <w:multiLevelType w:val="hybridMultilevel"/>
    <w:tmpl w:val="D40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324A"/>
    <w:multiLevelType w:val="hybridMultilevel"/>
    <w:tmpl w:val="21C61D94"/>
    <w:lvl w:ilvl="0" w:tplc="3934F7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F3D20"/>
    <w:multiLevelType w:val="hybridMultilevel"/>
    <w:tmpl w:val="6052A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76BCB"/>
    <w:multiLevelType w:val="hybridMultilevel"/>
    <w:tmpl w:val="09AAFC3E"/>
    <w:lvl w:ilvl="0" w:tplc="7CCC22C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861F3"/>
    <w:multiLevelType w:val="hybridMultilevel"/>
    <w:tmpl w:val="E0F80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B0C73"/>
    <w:multiLevelType w:val="hybridMultilevel"/>
    <w:tmpl w:val="7070E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2F154C"/>
    <w:multiLevelType w:val="hybridMultilevel"/>
    <w:tmpl w:val="F0FC76A8"/>
    <w:lvl w:ilvl="0" w:tplc="BEB499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10282"/>
    <w:multiLevelType w:val="hybridMultilevel"/>
    <w:tmpl w:val="418AAC4E"/>
    <w:lvl w:ilvl="0" w:tplc="E5A209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D56E4E"/>
    <w:multiLevelType w:val="hybridMultilevel"/>
    <w:tmpl w:val="E2B4C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A6E20"/>
    <w:multiLevelType w:val="hybridMultilevel"/>
    <w:tmpl w:val="0000670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3FA3F8A"/>
    <w:multiLevelType w:val="hybridMultilevel"/>
    <w:tmpl w:val="9A66D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71795"/>
    <w:multiLevelType w:val="hybridMultilevel"/>
    <w:tmpl w:val="B3123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5379DF"/>
    <w:multiLevelType w:val="hybridMultilevel"/>
    <w:tmpl w:val="06FC42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B45"/>
    <w:multiLevelType w:val="hybridMultilevel"/>
    <w:tmpl w:val="A552A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509F9"/>
    <w:multiLevelType w:val="hybridMultilevel"/>
    <w:tmpl w:val="6B3A08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4B1B20"/>
    <w:multiLevelType w:val="hybridMultilevel"/>
    <w:tmpl w:val="8408B660"/>
    <w:lvl w:ilvl="0" w:tplc="DE96A5A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797605"/>
    <w:multiLevelType w:val="hybridMultilevel"/>
    <w:tmpl w:val="F2148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AFF"/>
    <w:multiLevelType w:val="hybridMultilevel"/>
    <w:tmpl w:val="FF5638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37907"/>
    <w:multiLevelType w:val="hybridMultilevel"/>
    <w:tmpl w:val="956026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0"/>
  </w:num>
  <w:num w:numId="4">
    <w:abstractNumId w:val="34"/>
  </w:num>
  <w:num w:numId="5">
    <w:abstractNumId w:val="9"/>
  </w:num>
  <w:num w:numId="6">
    <w:abstractNumId w:val="22"/>
  </w:num>
  <w:num w:numId="7">
    <w:abstractNumId w:val="16"/>
  </w:num>
  <w:num w:numId="8">
    <w:abstractNumId w:val="30"/>
  </w:num>
  <w:num w:numId="9">
    <w:abstractNumId w:val="11"/>
  </w:num>
  <w:num w:numId="10">
    <w:abstractNumId w:val="14"/>
  </w:num>
  <w:num w:numId="11">
    <w:abstractNumId w:val="26"/>
  </w:num>
  <w:num w:numId="12">
    <w:abstractNumId w:val="31"/>
  </w:num>
  <w:num w:numId="13">
    <w:abstractNumId w:val="18"/>
  </w:num>
  <w:num w:numId="14">
    <w:abstractNumId w:val="32"/>
  </w:num>
  <w:num w:numId="15">
    <w:abstractNumId w:val="13"/>
  </w:num>
  <w:num w:numId="16">
    <w:abstractNumId w:val="23"/>
  </w:num>
  <w:num w:numId="17">
    <w:abstractNumId w:val="21"/>
  </w:num>
  <w:num w:numId="18">
    <w:abstractNumId w:val="5"/>
  </w:num>
  <w:num w:numId="19">
    <w:abstractNumId w:val="12"/>
  </w:num>
  <w:num w:numId="20">
    <w:abstractNumId w:val="3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3"/>
  </w:num>
  <w:num w:numId="23">
    <w:abstractNumId w:val="38"/>
  </w:num>
  <w:num w:numId="24">
    <w:abstractNumId w:val="2"/>
  </w:num>
  <w:num w:numId="25">
    <w:abstractNumId w:val="35"/>
  </w:num>
  <w:num w:numId="26">
    <w:abstractNumId w:val="10"/>
  </w:num>
  <w:num w:numId="27">
    <w:abstractNumId w:val="0"/>
  </w:num>
  <w:num w:numId="28">
    <w:abstractNumId w:val="17"/>
  </w:num>
  <w:num w:numId="29">
    <w:abstractNumId w:val="3"/>
  </w:num>
  <w:num w:numId="30">
    <w:abstractNumId w:val="25"/>
  </w:num>
  <w:num w:numId="31">
    <w:abstractNumId w:val="29"/>
  </w:num>
  <w:num w:numId="32">
    <w:abstractNumId w:val="37"/>
  </w:num>
  <w:num w:numId="33">
    <w:abstractNumId w:val="8"/>
  </w:num>
  <w:num w:numId="34">
    <w:abstractNumId w:val="7"/>
  </w:num>
  <w:num w:numId="35">
    <w:abstractNumId w:val="39"/>
  </w:num>
  <w:num w:numId="36">
    <w:abstractNumId w:val="24"/>
  </w:num>
  <w:num w:numId="37">
    <w:abstractNumId w:val="19"/>
  </w:num>
  <w:num w:numId="38">
    <w:abstractNumId w:val="6"/>
  </w:num>
  <w:num w:numId="39">
    <w:abstractNumId w:val="28"/>
  </w:num>
  <w:num w:numId="40">
    <w:abstractNumId w:val="4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MbQwNTQxMrY0NzJS0lEKTi0uzszPAykwrwUA8n8tJiwAAAA="/>
  </w:docVars>
  <w:rsids>
    <w:rsidRoot w:val="00116C41"/>
    <w:rsid w:val="00000868"/>
    <w:rsid w:val="000236BA"/>
    <w:rsid w:val="00045B38"/>
    <w:rsid w:val="00046BFA"/>
    <w:rsid w:val="00063035"/>
    <w:rsid w:val="00063DE1"/>
    <w:rsid w:val="000768EC"/>
    <w:rsid w:val="000B25F0"/>
    <w:rsid w:val="000C216C"/>
    <w:rsid w:val="000D0BDA"/>
    <w:rsid w:val="000E0603"/>
    <w:rsid w:val="000F19F9"/>
    <w:rsid w:val="000F41C2"/>
    <w:rsid w:val="00107954"/>
    <w:rsid w:val="00112640"/>
    <w:rsid w:val="00116C41"/>
    <w:rsid w:val="00121AF0"/>
    <w:rsid w:val="00131F61"/>
    <w:rsid w:val="001407D4"/>
    <w:rsid w:val="00140D61"/>
    <w:rsid w:val="00144DEA"/>
    <w:rsid w:val="001560C5"/>
    <w:rsid w:val="00165599"/>
    <w:rsid w:val="001771F2"/>
    <w:rsid w:val="00184C6D"/>
    <w:rsid w:val="00184D5D"/>
    <w:rsid w:val="00185338"/>
    <w:rsid w:val="00186007"/>
    <w:rsid w:val="00195A78"/>
    <w:rsid w:val="001B3980"/>
    <w:rsid w:val="001B6762"/>
    <w:rsid w:val="001C14CB"/>
    <w:rsid w:val="001D699E"/>
    <w:rsid w:val="001E18A4"/>
    <w:rsid w:val="001E1D1A"/>
    <w:rsid w:val="001E2377"/>
    <w:rsid w:val="001E23DC"/>
    <w:rsid w:val="001E7B05"/>
    <w:rsid w:val="001F1DA3"/>
    <w:rsid w:val="002102A4"/>
    <w:rsid w:val="00216CA9"/>
    <w:rsid w:val="00225115"/>
    <w:rsid w:val="00233196"/>
    <w:rsid w:val="00246AD4"/>
    <w:rsid w:val="00255F0B"/>
    <w:rsid w:val="002602D3"/>
    <w:rsid w:val="002663C5"/>
    <w:rsid w:val="002728AC"/>
    <w:rsid w:val="002730C5"/>
    <w:rsid w:val="00275D50"/>
    <w:rsid w:val="00290A1A"/>
    <w:rsid w:val="00293884"/>
    <w:rsid w:val="002A6014"/>
    <w:rsid w:val="002A670A"/>
    <w:rsid w:val="002A6D75"/>
    <w:rsid w:val="002D4DD9"/>
    <w:rsid w:val="002D6505"/>
    <w:rsid w:val="002D6851"/>
    <w:rsid w:val="002D694D"/>
    <w:rsid w:val="002E1EB3"/>
    <w:rsid w:val="00301022"/>
    <w:rsid w:val="00311E97"/>
    <w:rsid w:val="003226E8"/>
    <w:rsid w:val="00324661"/>
    <w:rsid w:val="003257AC"/>
    <w:rsid w:val="0032751F"/>
    <w:rsid w:val="00354EB7"/>
    <w:rsid w:val="0035684C"/>
    <w:rsid w:val="003724AE"/>
    <w:rsid w:val="003762CA"/>
    <w:rsid w:val="00377312"/>
    <w:rsid w:val="00391991"/>
    <w:rsid w:val="0039229C"/>
    <w:rsid w:val="003D3AAC"/>
    <w:rsid w:val="003F4E03"/>
    <w:rsid w:val="00410C89"/>
    <w:rsid w:val="004127C9"/>
    <w:rsid w:val="00414682"/>
    <w:rsid w:val="00416804"/>
    <w:rsid w:val="0043046C"/>
    <w:rsid w:val="004342D1"/>
    <w:rsid w:val="00443CA5"/>
    <w:rsid w:val="0044747B"/>
    <w:rsid w:val="00476E2C"/>
    <w:rsid w:val="0048518E"/>
    <w:rsid w:val="004B466B"/>
    <w:rsid w:val="004B6406"/>
    <w:rsid w:val="004C2256"/>
    <w:rsid w:val="004D1B26"/>
    <w:rsid w:val="00512339"/>
    <w:rsid w:val="00513721"/>
    <w:rsid w:val="00531961"/>
    <w:rsid w:val="00550AEE"/>
    <w:rsid w:val="005735C3"/>
    <w:rsid w:val="005A0A31"/>
    <w:rsid w:val="005A20B2"/>
    <w:rsid w:val="005C1CFC"/>
    <w:rsid w:val="005C7F3C"/>
    <w:rsid w:val="005D4DCB"/>
    <w:rsid w:val="005D5270"/>
    <w:rsid w:val="005D7789"/>
    <w:rsid w:val="005E000A"/>
    <w:rsid w:val="005E4F0D"/>
    <w:rsid w:val="005F0F95"/>
    <w:rsid w:val="005F4241"/>
    <w:rsid w:val="005F6946"/>
    <w:rsid w:val="00600842"/>
    <w:rsid w:val="006370A2"/>
    <w:rsid w:val="00642945"/>
    <w:rsid w:val="0065440C"/>
    <w:rsid w:val="00670979"/>
    <w:rsid w:val="00690A19"/>
    <w:rsid w:val="006911BC"/>
    <w:rsid w:val="006A3F32"/>
    <w:rsid w:val="006B1ECC"/>
    <w:rsid w:val="006B7B11"/>
    <w:rsid w:val="006D693D"/>
    <w:rsid w:val="006F0029"/>
    <w:rsid w:val="006F4523"/>
    <w:rsid w:val="0070567C"/>
    <w:rsid w:val="00711031"/>
    <w:rsid w:val="00754995"/>
    <w:rsid w:val="007553EF"/>
    <w:rsid w:val="00763058"/>
    <w:rsid w:val="00775DA3"/>
    <w:rsid w:val="007B67C6"/>
    <w:rsid w:val="007C71F4"/>
    <w:rsid w:val="007D03D0"/>
    <w:rsid w:val="007D123D"/>
    <w:rsid w:val="007D5BB6"/>
    <w:rsid w:val="00804D86"/>
    <w:rsid w:val="00817491"/>
    <w:rsid w:val="008305DF"/>
    <w:rsid w:val="00853043"/>
    <w:rsid w:val="008575D3"/>
    <w:rsid w:val="00860935"/>
    <w:rsid w:val="00870D00"/>
    <w:rsid w:val="00873AF9"/>
    <w:rsid w:val="00874346"/>
    <w:rsid w:val="00877080"/>
    <w:rsid w:val="0089627B"/>
    <w:rsid w:val="008A6D73"/>
    <w:rsid w:val="008B6395"/>
    <w:rsid w:val="008C502C"/>
    <w:rsid w:val="008D3C0A"/>
    <w:rsid w:val="008E3B3F"/>
    <w:rsid w:val="008E786C"/>
    <w:rsid w:val="008F4680"/>
    <w:rsid w:val="00912711"/>
    <w:rsid w:val="00914082"/>
    <w:rsid w:val="00934712"/>
    <w:rsid w:val="00934BE8"/>
    <w:rsid w:val="00936312"/>
    <w:rsid w:val="0094034F"/>
    <w:rsid w:val="00942337"/>
    <w:rsid w:val="00974BF9"/>
    <w:rsid w:val="0098018B"/>
    <w:rsid w:val="00983C97"/>
    <w:rsid w:val="00985020"/>
    <w:rsid w:val="00990A2E"/>
    <w:rsid w:val="00992EE6"/>
    <w:rsid w:val="00996E2B"/>
    <w:rsid w:val="009A107F"/>
    <w:rsid w:val="009A44A4"/>
    <w:rsid w:val="009D2E73"/>
    <w:rsid w:val="00A33B2B"/>
    <w:rsid w:val="00A41017"/>
    <w:rsid w:val="00A578BA"/>
    <w:rsid w:val="00A82E0C"/>
    <w:rsid w:val="00AA563F"/>
    <w:rsid w:val="00AA6988"/>
    <w:rsid w:val="00AB34D5"/>
    <w:rsid w:val="00AB5DC3"/>
    <w:rsid w:val="00AC5875"/>
    <w:rsid w:val="00AE651A"/>
    <w:rsid w:val="00AF0C1D"/>
    <w:rsid w:val="00AF17CA"/>
    <w:rsid w:val="00AF1ECA"/>
    <w:rsid w:val="00B037AF"/>
    <w:rsid w:val="00B039AE"/>
    <w:rsid w:val="00B2474D"/>
    <w:rsid w:val="00B35FD2"/>
    <w:rsid w:val="00B40E73"/>
    <w:rsid w:val="00B52A7C"/>
    <w:rsid w:val="00B61494"/>
    <w:rsid w:val="00B733B2"/>
    <w:rsid w:val="00B81F2E"/>
    <w:rsid w:val="00B837F5"/>
    <w:rsid w:val="00BA40FF"/>
    <w:rsid w:val="00BA432E"/>
    <w:rsid w:val="00BB0C92"/>
    <w:rsid w:val="00BB33FB"/>
    <w:rsid w:val="00BB76DD"/>
    <w:rsid w:val="00BC14B9"/>
    <w:rsid w:val="00BC7229"/>
    <w:rsid w:val="00BD15A3"/>
    <w:rsid w:val="00BD68C6"/>
    <w:rsid w:val="00BE3D3C"/>
    <w:rsid w:val="00BF5812"/>
    <w:rsid w:val="00C10953"/>
    <w:rsid w:val="00C11432"/>
    <w:rsid w:val="00C166D9"/>
    <w:rsid w:val="00C36824"/>
    <w:rsid w:val="00C50540"/>
    <w:rsid w:val="00C54465"/>
    <w:rsid w:val="00C74867"/>
    <w:rsid w:val="00C773C2"/>
    <w:rsid w:val="00C91312"/>
    <w:rsid w:val="00CA4A32"/>
    <w:rsid w:val="00CC2F9C"/>
    <w:rsid w:val="00CC3608"/>
    <w:rsid w:val="00CF2942"/>
    <w:rsid w:val="00CF32F6"/>
    <w:rsid w:val="00CF65FF"/>
    <w:rsid w:val="00D07BDA"/>
    <w:rsid w:val="00D17DB4"/>
    <w:rsid w:val="00D2000D"/>
    <w:rsid w:val="00D213C8"/>
    <w:rsid w:val="00D258CC"/>
    <w:rsid w:val="00D260B4"/>
    <w:rsid w:val="00D36965"/>
    <w:rsid w:val="00D36D50"/>
    <w:rsid w:val="00D470D0"/>
    <w:rsid w:val="00D639FB"/>
    <w:rsid w:val="00D659CD"/>
    <w:rsid w:val="00D66E20"/>
    <w:rsid w:val="00D7399B"/>
    <w:rsid w:val="00D77666"/>
    <w:rsid w:val="00D803D0"/>
    <w:rsid w:val="00D9395F"/>
    <w:rsid w:val="00DC1800"/>
    <w:rsid w:val="00DD48A8"/>
    <w:rsid w:val="00DE3D48"/>
    <w:rsid w:val="00DE40FF"/>
    <w:rsid w:val="00DE4C10"/>
    <w:rsid w:val="00DF18C6"/>
    <w:rsid w:val="00DF2D4B"/>
    <w:rsid w:val="00E14B8B"/>
    <w:rsid w:val="00E351A3"/>
    <w:rsid w:val="00E42B76"/>
    <w:rsid w:val="00E43C08"/>
    <w:rsid w:val="00E46ED8"/>
    <w:rsid w:val="00E7014A"/>
    <w:rsid w:val="00E87A05"/>
    <w:rsid w:val="00E968DE"/>
    <w:rsid w:val="00EA2CF5"/>
    <w:rsid w:val="00EA64B2"/>
    <w:rsid w:val="00EB2B76"/>
    <w:rsid w:val="00EC3C5A"/>
    <w:rsid w:val="00EE7869"/>
    <w:rsid w:val="00F06898"/>
    <w:rsid w:val="00F10D95"/>
    <w:rsid w:val="00F26433"/>
    <w:rsid w:val="00F27244"/>
    <w:rsid w:val="00F33B3C"/>
    <w:rsid w:val="00F45A67"/>
    <w:rsid w:val="00F70C1D"/>
    <w:rsid w:val="00F87E39"/>
    <w:rsid w:val="00FA7162"/>
    <w:rsid w:val="00FC2239"/>
    <w:rsid w:val="00FC2CB5"/>
    <w:rsid w:val="00FC4280"/>
    <w:rsid w:val="00FC6497"/>
    <w:rsid w:val="00FE3EEB"/>
    <w:rsid w:val="00FE661E"/>
    <w:rsid w:val="00FF3FFD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EB09A43-ECAF-40AE-91E3-31AE2781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5D3"/>
    <w:rPr>
      <w:rFonts w:ascii="Verdana" w:eastAsia="Times New Roman" w:hAnsi="Verdana"/>
      <w:szCs w:val="24"/>
    </w:rPr>
  </w:style>
  <w:style w:type="paragraph" w:styleId="Heading3">
    <w:name w:val="heading 3"/>
    <w:basedOn w:val="Normal"/>
    <w:next w:val="Normal"/>
    <w:link w:val="Heading3Char"/>
    <w:qFormat/>
    <w:rsid w:val="008575D3"/>
    <w:pPr>
      <w:keepNext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575D3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8575D3"/>
    <w:pPr>
      <w:spacing w:before="60" w:after="60"/>
    </w:pPr>
    <w:rPr>
      <w:rFonts w:ascii="Times New Roman" w:hAnsi="Times New Roman"/>
      <w:szCs w:val="20"/>
    </w:rPr>
  </w:style>
  <w:style w:type="character" w:customStyle="1" w:styleId="Heading3Char">
    <w:name w:val="Heading 3 Char"/>
    <w:link w:val="Heading3"/>
    <w:rsid w:val="008575D3"/>
    <w:rPr>
      <w:rFonts w:ascii="Times New Roman" w:eastAsia="Times New Roman" w:hAnsi="Times New Roman" w:cs="Times New Roman"/>
      <w:b/>
    </w:rPr>
  </w:style>
  <w:style w:type="character" w:styleId="Hyperlink">
    <w:name w:val="Hyperlink"/>
    <w:rsid w:val="008575D3"/>
    <w:rPr>
      <w:color w:val="0000FF"/>
      <w:u w:val="single"/>
    </w:rPr>
  </w:style>
  <w:style w:type="paragraph" w:customStyle="1" w:styleId="Default">
    <w:name w:val="Default"/>
    <w:rsid w:val="008575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627B"/>
    <w:rPr>
      <w:rFonts w:ascii="Arial" w:eastAsia="Calibri" w:hAnsi="Arial"/>
      <w:color w:val="000099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9627B"/>
    <w:rPr>
      <w:rFonts w:ascii="Arial" w:eastAsia="Calibri" w:hAnsi="Arial" w:cs="Consolas"/>
      <w:color w:val="000099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3058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0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3058"/>
    <w:rPr>
      <w:rFonts w:ascii="Verdana" w:eastAsia="Times New Roman" w:hAnsi="Verdana"/>
      <w:szCs w:val="24"/>
    </w:rPr>
  </w:style>
  <w:style w:type="character" w:styleId="PlaceholderText">
    <w:name w:val="Placeholder Text"/>
    <w:basedOn w:val="DefaultParagraphFont"/>
    <w:uiPriority w:val="99"/>
    <w:semiHidden/>
    <w:rsid w:val="003010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8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21FD11BFA34898B19D458DCB48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9490-42B3-4F5C-A2A6-DB5A13047422}"/>
      </w:docPartPr>
      <w:docPartBody>
        <w:p w:rsidR="00FE1CAC" w:rsidRDefault="00A81C26">
          <w:pPr>
            <w:pStyle w:val="0721FD11BFA34898B19D458DCB488C49"/>
          </w:pPr>
          <w:r w:rsidRPr="004A641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B2FD-3A54-47C3-B95C-AB3A1BD25685}"/>
      </w:docPartPr>
      <w:docPartBody>
        <w:p w:rsidR="00FE1CAC" w:rsidRDefault="00A81C26">
          <w:r w:rsidRPr="000A2C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26"/>
    <w:rsid w:val="00A81C26"/>
    <w:rsid w:val="00E15BCF"/>
    <w:rsid w:val="00F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BCF"/>
    <w:rPr>
      <w:color w:val="808080"/>
    </w:rPr>
  </w:style>
  <w:style w:type="paragraph" w:customStyle="1" w:styleId="0721FD11BFA34898B19D458DCB488C49">
    <w:name w:val="0721FD11BFA34898B19D458DCB488C49"/>
  </w:style>
  <w:style w:type="paragraph" w:customStyle="1" w:styleId="A089906FAD124ADD8C973EFC18EA7F46">
    <w:name w:val="A089906FAD124ADD8C973EFC18EA7F46"/>
    <w:rsid w:val="00E15B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A730-7EC5-46FE-88F2-3CA0C327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Public Library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Strozier, Brittani (DCRA)</dc:creator>
  <cp:lastModifiedBy>Strozier, Brittani (DCRA)</cp:lastModifiedBy>
  <cp:revision>3</cp:revision>
  <cp:lastPrinted>2018-11-13T13:41:00Z</cp:lastPrinted>
  <dcterms:created xsi:type="dcterms:W3CDTF">2018-11-06T21:59:00Z</dcterms:created>
  <dcterms:modified xsi:type="dcterms:W3CDTF">2018-11-13T18:17:00Z</dcterms:modified>
</cp:coreProperties>
</file>