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21" w:rsidRPr="00BA30B2" w:rsidRDefault="00D93721" w:rsidP="00EA3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8F7" w:rsidRPr="00BA30B2" w:rsidRDefault="00BB7DE6" w:rsidP="00BA3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A30B2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COLUMBIA </w:t>
      </w:r>
      <w:r w:rsidR="0055621B" w:rsidRPr="00BA30B2">
        <w:rPr>
          <w:rFonts w:ascii="Times New Roman" w:hAnsi="Times New Roman" w:cs="Times New Roman"/>
          <w:b/>
          <w:sz w:val="24"/>
          <w:szCs w:val="24"/>
          <w:u w:val="single"/>
        </w:rPr>
        <w:t>STATEHOOD COMMISSION</w:t>
      </w:r>
    </w:p>
    <w:p w:rsidR="001A083D" w:rsidRDefault="001A083D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D" w:rsidRPr="00D07944" w:rsidRDefault="00D07944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DRAFT </w:t>
      </w:r>
      <w:r w:rsidR="001A083D" w:rsidRPr="00D07944">
        <w:rPr>
          <w:rFonts w:ascii="Times New Roman" w:hAnsi="Times New Roman" w:cs="Times New Roman"/>
          <w:sz w:val="24"/>
          <w:szCs w:val="24"/>
          <w:u w:val="single"/>
        </w:rPr>
        <w:t>Meeting Minutes</w:t>
      </w:r>
    </w:p>
    <w:p w:rsidR="00BB7DE6" w:rsidRPr="00BA30B2" w:rsidRDefault="004A5A33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6, 2016</w:t>
      </w:r>
      <w:r w:rsidR="00BB7DE6" w:rsidRPr="00BA30B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2:00 </w:t>
      </w:r>
      <w:r w:rsidR="00BB7DE6" w:rsidRPr="00BA30B2">
        <w:rPr>
          <w:rFonts w:ascii="Times New Roman" w:hAnsi="Times New Roman" w:cs="Times New Roman"/>
          <w:sz w:val="24"/>
          <w:szCs w:val="24"/>
        </w:rPr>
        <w:t>pm</w:t>
      </w:r>
    </w:p>
    <w:p w:rsidR="001A083D" w:rsidRDefault="001A083D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4A5A33">
        <w:rPr>
          <w:rFonts w:ascii="Times New Roman" w:hAnsi="Times New Roman" w:cs="Times New Roman"/>
          <w:sz w:val="24"/>
          <w:szCs w:val="24"/>
        </w:rPr>
        <w:t>Lincoln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4A5A33">
        <w:rPr>
          <w:rFonts w:ascii="Times New Roman" w:hAnsi="Times New Roman" w:cs="Times New Roman"/>
          <w:sz w:val="24"/>
          <w:szCs w:val="24"/>
        </w:rPr>
        <w:t xml:space="preserve"> Cottage</w:t>
      </w:r>
    </w:p>
    <w:p w:rsidR="00BB7DE6" w:rsidRPr="00BA30B2" w:rsidRDefault="004A5A33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Rock Creek Church Road, NW</w:t>
      </w:r>
    </w:p>
    <w:p w:rsidR="0075053A" w:rsidRPr="006B3AAE" w:rsidRDefault="0075053A" w:rsidP="00B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B54" w:rsidRPr="006B3AAE" w:rsidRDefault="00585B54" w:rsidP="00B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AAE">
        <w:rPr>
          <w:rFonts w:ascii="Times New Roman" w:hAnsi="Times New Roman" w:cs="Times New Roman"/>
          <w:b/>
          <w:sz w:val="24"/>
          <w:szCs w:val="24"/>
        </w:rPr>
        <w:t>Members of the Commission</w:t>
      </w:r>
    </w:p>
    <w:p w:rsidR="00585B54" w:rsidRPr="006B3AAE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AAE">
        <w:rPr>
          <w:rFonts w:ascii="Times New Roman" w:hAnsi="Times New Roman" w:cs="Times New Roman"/>
          <w:sz w:val="24"/>
          <w:szCs w:val="24"/>
        </w:rPr>
        <w:t xml:space="preserve">Mayor </w:t>
      </w:r>
      <w:r w:rsidR="00776CC8" w:rsidRPr="006B3AAE">
        <w:rPr>
          <w:rFonts w:ascii="Times New Roman" w:hAnsi="Times New Roman" w:cs="Times New Roman"/>
          <w:sz w:val="24"/>
          <w:szCs w:val="24"/>
        </w:rPr>
        <w:t xml:space="preserve">Muriel </w:t>
      </w:r>
      <w:r w:rsidRPr="006B3AAE">
        <w:rPr>
          <w:rFonts w:ascii="Times New Roman" w:hAnsi="Times New Roman" w:cs="Times New Roman"/>
          <w:sz w:val="24"/>
          <w:szCs w:val="24"/>
        </w:rPr>
        <w:t>Bowser</w:t>
      </w:r>
    </w:p>
    <w:p w:rsidR="00585B54" w:rsidRPr="006B3AAE" w:rsidRDefault="00EC27F3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AAE">
        <w:rPr>
          <w:rFonts w:ascii="Times New Roman" w:hAnsi="Times New Roman" w:cs="Times New Roman"/>
          <w:sz w:val="24"/>
          <w:szCs w:val="24"/>
        </w:rPr>
        <w:t xml:space="preserve">Council </w:t>
      </w:r>
      <w:r w:rsidR="00585B54" w:rsidRPr="006B3AAE">
        <w:rPr>
          <w:rFonts w:ascii="Times New Roman" w:hAnsi="Times New Roman" w:cs="Times New Roman"/>
          <w:sz w:val="24"/>
          <w:szCs w:val="24"/>
        </w:rPr>
        <w:t xml:space="preserve">Chairman </w:t>
      </w:r>
      <w:r w:rsidR="00776CC8" w:rsidRPr="006B3AAE">
        <w:rPr>
          <w:rFonts w:ascii="Times New Roman" w:hAnsi="Times New Roman" w:cs="Times New Roman"/>
          <w:sz w:val="24"/>
          <w:szCs w:val="24"/>
        </w:rPr>
        <w:t xml:space="preserve">Phil </w:t>
      </w:r>
      <w:r w:rsidR="00585B54" w:rsidRPr="006B3AAE">
        <w:rPr>
          <w:rFonts w:ascii="Times New Roman" w:hAnsi="Times New Roman" w:cs="Times New Roman"/>
          <w:sz w:val="24"/>
          <w:szCs w:val="24"/>
        </w:rPr>
        <w:t>Mendelson</w:t>
      </w:r>
    </w:p>
    <w:p w:rsidR="00585B54" w:rsidRPr="006B3AAE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AAE">
        <w:rPr>
          <w:rFonts w:ascii="Times New Roman" w:hAnsi="Times New Roman" w:cs="Times New Roman"/>
          <w:sz w:val="24"/>
          <w:szCs w:val="24"/>
        </w:rPr>
        <w:t xml:space="preserve">Senator </w:t>
      </w:r>
      <w:r w:rsidR="00776CC8" w:rsidRPr="006B3AAE">
        <w:rPr>
          <w:rFonts w:ascii="Times New Roman" w:hAnsi="Times New Roman" w:cs="Times New Roman"/>
          <w:sz w:val="24"/>
          <w:szCs w:val="24"/>
        </w:rPr>
        <w:t xml:space="preserve">Paul </w:t>
      </w:r>
      <w:r w:rsidRPr="006B3AAE">
        <w:rPr>
          <w:rFonts w:ascii="Times New Roman" w:hAnsi="Times New Roman" w:cs="Times New Roman"/>
          <w:sz w:val="24"/>
          <w:szCs w:val="24"/>
        </w:rPr>
        <w:t>Strauss</w:t>
      </w:r>
    </w:p>
    <w:p w:rsidR="00585B54" w:rsidRPr="006B3AAE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AAE">
        <w:rPr>
          <w:rFonts w:ascii="Times New Roman" w:hAnsi="Times New Roman" w:cs="Times New Roman"/>
          <w:sz w:val="24"/>
          <w:szCs w:val="24"/>
        </w:rPr>
        <w:t xml:space="preserve">Senator </w:t>
      </w:r>
      <w:r w:rsidR="00776CC8" w:rsidRPr="006B3AAE">
        <w:rPr>
          <w:rFonts w:ascii="Times New Roman" w:hAnsi="Times New Roman" w:cs="Times New Roman"/>
          <w:sz w:val="24"/>
          <w:szCs w:val="24"/>
        </w:rPr>
        <w:t xml:space="preserve">Michael D. </w:t>
      </w:r>
      <w:r w:rsidRPr="006B3AAE">
        <w:rPr>
          <w:rFonts w:ascii="Times New Roman" w:hAnsi="Times New Roman" w:cs="Times New Roman"/>
          <w:sz w:val="24"/>
          <w:szCs w:val="24"/>
        </w:rPr>
        <w:t xml:space="preserve">Brown </w:t>
      </w:r>
    </w:p>
    <w:p w:rsidR="00515A78" w:rsidRPr="006B3AAE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AAE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776CC8" w:rsidRPr="006B3AAE">
        <w:rPr>
          <w:rFonts w:ascii="Times New Roman" w:hAnsi="Times New Roman" w:cs="Times New Roman"/>
          <w:sz w:val="24"/>
          <w:szCs w:val="24"/>
        </w:rPr>
        <w:t xml:space="preserve">Franklin </w:t>
      </w:r>
      <w:r w:rsidR="00C6031F" w:rsidRPr="006B3AAE">
        <w:rPr>
          <w:rFonts w:ascii="Times New Roman" w:hAnsi="Times New Roman" w:cs="Times New Roman"/>
          <w:sz w:val="24"/>
          <w:szCs w:val="24"/>
        </w:rPr>
        <w:t>Garcia</w:t>
      </w:r>
    </w:p>
    <w:p w:rsidR="00515A78" w:rsidRPr="006B3AAE" w:rsidRDefault="00515A78" w:rsidP="00BA30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5EA0" w:rsidRDefault="00585B54" w:rsidP="00CA11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AE">
        <w:rPr>
          <w:rFonts w:ascii="Times New Roman" w:hAnsi="Times New Roman" w:cs="Times New Roman"/>
          <w:sz w:val="24"/>
          <w:szCs w:val="24"/>
        </w:rPr>
        <w:t>Mayor</w:t>
      </w:r>
      <w:r w:rsidR="00BB7DE6" w:rsidRPr="006B3AAE">
        <w:rPr>
          <w:rFonts w:ascii="Times New Roman" w:hAnsi="Times New Roman" w:cs="Times New Roman"/>
          <w:sz w:val="24"/>
          <w:szCs w:val="24"/>
        </w:rPr>
        <w:t xml:space="preserve"> </w:t>
      </w:r>
      <w:r w:rsidR="00950A4F" w:rsidRPr="006B3AAE">
        <w:rPr>
          <w:rFonts w:ascii="Times New Roman" w:hAnsi="Times New Roman" w:cs="Times New Roman"/>
          <w:sz w:val="24"/>
          <w:szCs w:val="24"/>
        </w:rPr>
        <w:t xml:space="preserve">Muriel </w:t>
      </w:r>
      <w:r w:rsidR="00BB7DE6" w:rsidRPr="006B3AAE">
        <w:rPr>
          <w:rFonts w:ascii="Times New Roman" w:hAnsi="Times New Roman" w:cs="Times New Roman"/>
          <w:sz w:val="24"/>
          <w:szCs w:val="24"/>
        </w:rPr>
        <w:t>Bowser</w:t>
      </w:r>
      <w:r w:rsidR="005C1E46" w:rsidRPr="006B3AAE">
        <w:rPr>
          <w:rFonts w:ascii="Times New Roman" w:hAnsi="Times New Roman" w:cs="Times New Roman"/>
          <w:sz w:val="24"/>
          <w:szCs w:val="24"/>
        </w:rPr>
        <w:t xml:space="preserve"> opened the meeting </w:t>
      </w:r>
      <w:r w:rsidR="00C6031F" w:rsidRPr="006B3AAE">
        <w:rPr>
          <w:rFonts w:ascii="Times New Roman" w:hAnsi="Times New Roman" w:cs="Times New Roman"/>
          <w:sz w:val="24"/>
          <w:szCs w:val="24"/>
        </w:rPr>
        <w:t xml:space="preserve">at </w:t>
      </w:r>
      <w:r w:rsidR="004A5A33" w:rsidRPr="006B3AAE">
        <w:rPr>
          <w:rFonts w:ascii="Times New Roman" w:hAnsi="Times New Roman" w:cs="Times New Roman"/>
          <w:sz w:val="24"/>
          <w:szCs w:val="24"/>
        </w:rPr>
        <w:t>2:27</w:t>
      </w:r>
      <w:r w:rsidR="00391C17">
        <w:rPr>
          <w:rFonts w:ascii="Times New Roman" w:hAnsi="Times New Roman" w:cs="Times New Roman"/>
          <w:sz w:val="24"/>
          <w:szCs w:val="24"/>
        </w:rPr>
        <w:t xml:space="preserve"> </w:t>
      </w:r>
      <w:r w:rsidR="00C6031F" w:rsidRPr="006B3AAE">
        <w:rPr>
          <w:rFonts w:ascii="Times New Roman" w:hAnsi="Times New Roman" w:cs="Times New Roman"/>
          <w:sz w:val="24"/>
          <w:szCs w:val="24"/>
        </w:rPr>
        <w:t>pm</w:t>
      </w:r>
      <w:r w:rsidR="004A5A33" w:rsidRPr="006B3AAE">
        <w:rPr>
          <w:rFonts w:ascii="Times New Roman" w:hAnsi="Times New Roman" w:cs="Times New Roman"/>
          <w:sz w:val="24"/>
          <w:szCs w:val="24"/>
        </w:rPr>
        <w:t xml:space="preserve">. </w:t>
      </w:r>
      <w:r w:rsidR="00CF28FD">
        <w:rPr>
          <w:rFonts w:ascii="Times New Roman" w:hAnsi="Times New Roman" w:cs="Times New Roman"/>
          <w:sz w:val="24"/>
          <w:szCs w:val="24"/>
        </w:rPr>
        <w:t xml:space="preserve">She </w:t>
      </w:r>
      <w:r w:rsidR="00575EA0">
        <w:rPr>
          <w:rFonts w:ascii="Times New Roman" w:hAnsi="Times New Roman" w:cs="Times New Roman"/>
          <w:sz w:val="24"/>
          <w:szCs w:val="24"/>
        </w:rPr>
        <w:t xml:space="preserve">recognized </w:t>
      </w:r>
      <w:r w:rsidR="009504E0">
        <w:rPr>
          <w:rFonts w:ascii="Times New Roman" w:hAnsi="Times New Roman" w:cs="Times New Roman"/>
          <w:sz w:val="24"/>
          <w:szCs w:val="24"/>
        </w:rPr>
        <w:t xml:space="preserve">the </w:t>
      </w:r>
      <w:r w:rsidR="00575EA0">
        <w:rPr>
          <w:rFonts w:ascii="Times New Roman" w:hAnsi="Times New Roman" w:cs="Times New Roman"/>
          <w:sz w:val="24"/>
          <w:szCs w:val="24"/>
        </w:rPr>
        <w:t>presence of</w:t>
      </w:r>
      <w:r w:rsidR="004A5A33" w:rsidRPr="006B3AAE">
        <w:rPr>
          <w:rFonts w:ascii="Times New Roman" w:hAnsi="Times New Roman" w:cs="Times New Roman"/>
          <w:sz w:val="24"/>
          <w:szCs w:val="24"/>
        </w:rPr>
        <w:t xml:space="preserve"> </w:t>
      </w:r>
      <w:r w:rsidR="00AC2543">
        <w:rPr>
          <w:rFonts w:ascii="Times New Roman" w:hAnsi="Times New Roman" w:cs="Times New Roman"/>
          <w:sz w:val="24"/>
          <w:szCs w:val="24"/>
        </w:rPr>
        <w:t xml:space="preserve">a </w:t>
      </w:r>
      <w:r w:rsidR="004A5A33" w:rsidRPr="006B3AAE">
        <w:rPr>
          <w:rFonts w:ascii="Times New Roman" w:hAnsi="Times New Roman" w:cs="Times New Roman"/>
          <w:sz w:val="24"/>
          <w:szCs w:val="24"/>
        </w:rPr>
        <w:t>quorum</w:t>
      </w:r>
      <w:r w:rsidR="009504E0">
        <w:rPr>
          <w:rFonts w:ascii="Times New Roman" w:hAnsi="Times New Roman" w:cs="Times New Roman"/>
          <w:sz w:val="24"/>
          <w:szCs w:val="24"/>
        </w:rPr>
        <w:t>, citing that</w:t>
      </w:r>
      <w:r w:rsidR="004A5A33" w:rsidRPr="006B3AAE">
        <w:rPr>
          <w:rFonts w:ascii="Times New Roman" w:hAnsi="Times New Roman" w:cs="Times New Roman"/>
          <w:sz w:val="24"/>
          <w:szCs w:val="24"/>
        </w:rPr>
        <w:t xml:space="preserve"> the final commission member </w:t>
      </w:r>
      <w:r w:rsidR="009504E0">
        <w:rPr>
          <w:rFonts w:ascii="Times New Roman" w:hAnsi="Times New Roman" w:cs="Times New Roman"/>
          <w:sz w:val="24"/>
          <w:szCs w:val="24"/>
        </w:rPr>
        <w:t xml:space="preserve">would be </w:t>
      </w:r>
      <w:r w:rsidR="004A5A33" w:rsidRPr="006B3AAE">
        <w:rPr>
          <w:rFonts w:ascii="Times New Roman" w:hAnsi="Times New Roman" w:cs="Times New Roman"/>
          <w:sz w:val="24"/>
          <w:szCs w:val="24"/>
        </w:rPr>
        <w:t xml:space="preserve">arriving shortly. </w:t>
      </w:r>
    </w:p>
    <w:p w:rsidR="00575EA0" w:rsidRDefault="00575EA0" w:rsidP="00575EA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5A33" w:rsidRDefault="00DA5FB4" w:rsidP="00CA11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Bowser</w:t>
      </w:r>
      <w:r w:rsidR="004A5A33" w:rsidRPr="006B3AAE">
        <w:rPr>
          <w:rFonts w:ascii="Times New Roman" w:hAnsi="Times New Roman" w:cs="Times New Roman"/>
          <w:sz w:val="24"/>
          <w:szCs w:val="24"/>
        </w:rPr>
        <w:t xml:space="preserve"> asked </w:t>
      </w:r>
      <w:r w:rsidR="00575EA0">
        <w:rPr>
          <w:rFonts w:ascii="Times New Roman" w:hAnsi="Times New Roman" w:cs="Times New Roman"/>
          <w:sz w:val="24"/>
          <w:szCs w:val="24"/>
        </w:rPr>
        <w:t>if there were corrections, comments</w:t>
      </w:r>
      <w:r w:rsidR="00AC2543">
        <w:rPr>
          <w:rFonts w:ascii="Times New Roman" w:hAnsi="Times New Roman" w:cs="Times New Roman"/>
          <w:sz w:val="24"/>
          <w:szCs w:val="24"/>
        </w:rPr>
        <w:t>,</w:t>
      </w:r>
      <w:r w:rsidR="00575EA0">
        <w:rPr>
          <w:rFonts w:ascii="Times New Roman" w:hAnsi="Times New Roman" w:cs="Times New Roman"/>
          <w:sz w:val="24"/>
          <w:szCs w:val="24"/>
        </w:rPr>
        <w:t xml:space="preserve"> or revisions to the minutes from the last meeting held on </w:t>
      </w:r>
      <w:r w:rsidR="00AC2543">
        <w:rPr>
          <w:rFonts w:ascii="Times New Roman" w:hAnsi="Times New Roman" w:cs="Times New Roman"/>
          <w:sz w:val="24"/>
          <w:szCs w:val="24"/>
        </w:rPr>
        <w:t>April 29, 2016</w:t>
      </w:r>
      <w:r w:rsidR="00575EA0">
        <w:rPr>
          <w:rFonts w:ascii="Times New Roman" w:hAnsi="Times New Roman" w:cs="Times New Roman"/>
          <w:sz w:val="24"/>
          <w:szCs w:val="24"/>
        </w:rPr>
        <w:t xml:space="preserve">. </w:t>
      </w:r>
      <w:r w:rsidR="009504E0">
        <w:rPr>
          <w:rFonts w:ascii="Times New Roman" w:hAnsi="Times New Roman" w:cs="Times New Roman"/>
          <w:sz w:val="24"/>
          <w:szCs w:val="24"/>
        </w:rPr>
        <w:t>The</w:t>
      </w:r>
      <w:r w:rsidR="00575EA0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9504E0">
        <w:rPr>
          <w:rFonts w:ascii="Times New Roman" w:hAnsi="Times New Roman" w:cs="Times New Roman"/>
          <w:sz w:val="24"/>
          <w:szCs w:val="24"/>
        </w:rPr>
        <w:t xml:space="preserve"> members did not have comments or</w:t>
      </w:r>
      <w:r w:rsidR="00575EA0">
        <w:rPr>
          <w:rFonts w:ascii="Times New Roman" w:hAnsi="Times New Roman" w:cs="Times New Roman"/>
          <w:sz w:val="24"/>
          <w:szCs w:val="24"/>
        </w:rPr>
        <w:t xml:space="preserve"> changes. The Mayor asked </w:t>
      </w:r>
      <w:r w:rsidR="004A5A33" w:rsidRPr="006B3AAE">
        <w:rPr>
          <w:rFonts w:ascii="Times New Roman" w:hAnsi="Times New Roman" w:cs="Times New Roman"/>
          <w:sz w:val="24"/>
          <w:szCs w:val="24"/>
        </w:rPr>
        <w:t>for approval of the minutes</w:t>
      </w:r>
      <w:r w:rsidR="00575EA0">
        <w:rPr>
          <w:rFonts w:ascii="Times New Roman" w:hAnsi="Times New Roman" w:cs="Times New Roman"/>
          <w:sz w:val="24"/>
          <w:szCs w:val="24"/>
        </w:rPr>
        <w:t xml:space="preserve">. </w:t>
      </w:r>
      <w:r w:rsidR="004A5A33" w:rsidRPr="006B3AAE">
        <w:rPr>
          <w:rFonts w:ascii="Times New Roman" w:hAnsi="Times New Roman" w:cs="Times New Roman"/>
          <w:sz w:val="24"/>
          <w:szCs w:val="24"/>
        </w:rPr>
        <w:t xml:space="preserve">The minutes were approved without revision. </w:t>
      </w:r>
    </w:p>
    <w:p w:rsidR="00575EA0" w:rsidRPr="00575EA0" w:rsidRDefault="00575EA0" w:rsidP="00575E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04A0" w:rsidRPr="00F304A0" w:rsidRDefault="00575EA0" w:rsidP="00575E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75EA0">
        <w:rPr>
          <w:rFonts w:ascii="Times New Roman" w:hAnsi="Times New Roman" w:cs="Times New Roman"/>
          <w:sz w:val="24"/>
          <w:szCs w:val="24"/>
        </w:rPr>
        <w:t>The Mayor asked</w:t>
      </w:r>
      <w:r w:rsidR="009F7527">
        <w:rPr>
          <w:rFonts w:ascii="Times New Roman" w:hAnsi="Times New Roman" w:cs="Times New Roman"/>
          <w:sz w:val="24"/>
          <w:szCs w:val="24"/>
        </w:rPr>
        <w:t xml:space="preserve"> commission</w:t>
      </w:r>
      <w:r w:rsidRPr="00575EA0">
        <w:rPr>
          <w:rFonts w:ascii="Times New Roman" w:hAnsi="Times New Roman" w:cs="Times New Roman"/>
          <w:sz w:val="24"/>
          <w:szCs w:val="24"/>
        </w:rPr>
        <w:t xml:space="preserve"> members to review the agenda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304A0">
        <w:rPr>
          <w:rFonts w:ascii="Times New Roman" w:hAnsi="Times New Roman" w:cs="Times New Roman"/>
          <w:sz w:val="24"/>
          <w:szCs w:val="24"/>
        </w:rPr>
        <w:t xml:space="preserve">She outlined the agenda </w:t>
      </w:r>
      <w:r w:rsidR="00AC2543">
        <w:rPr>
          <w:rFonts w:ascii="Times New Roman" w:hAnsi="Times New Roman" w:cs="Times New Roman"/>
          <w:sz w:val="24"/>
          <w:szCs w:val="24"/>
        </w:rPr>
        <w:t xml:space="preserve">items </w:t>
      </w:r>
      <w:r w:rsidR="00F304A0">
        <w:rPr>
          <w:rFonts w:ascii="Times New Roman" w:hAnsi="Times New Roman" w:cs="Times New Roman"/>
          <w:sz w:val="24"/>
          <w:szCs w:val="24"/>
        </w:rPr>
        <w:t>as follows:</w:t>
      </w:r>
      <w:r w:rsidRPr="00575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A0" w:rsidRPr="00F304A0" w:rsidRDefault="00F304A0" w:rsidP="00F304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04A0" w:rsidRPr="00F304A0" w:rsidRDefault="009504E0" w:rsidP="00F304A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</w:t>
      </w:r>
      <w:r w:rsidR="00F304A0">
        <w:rPr>
          <w:rFonts w:ascii="Times New Roman" w:hAnsi="Times New Roman" w:cs="Times New Roman"/>
          <w:sz w:val="24"/>
          <w:szCs w:val="24"/>
        </w:rPr>
        <w:t>of minutes from April 29, 2016</w:t>
      </w:r>
      <w:r w:rsidR="009F7527">
        <w:rPr>
          <w:rFonts w:ascii="Times New Roman" w:hAnsi="Times New Roman" w:cs="Times New Roman"/>
          <w:sz w:val="24"/>
          <w:szCs w:val="24"/>
        </w:rPr>
        <w:t xml:space="preserve"> New Columbia Statehood Commission meeting</w:t>
      </w:r>
    </w:p>
    <w:p w:rsidR="00F304A0" w:rsidRPr="00F304A0" w:rsidRDefault="00F304A0" w:rsidP="00F304A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Thank</w:t>
      </w:r>
      <w:r w:rsidR="00575EA0" w:rsidRPr="00575EA0">
        <w:rPr>
          <w:rFonts w:ascii="Times New Roman" w:hAnsi="Times New Roman" w:cs="Times New Roman"/>
          <w:sz w:val="24"/>
          <w:szCs w:val="24"/>
        </w:rPr>
        <w:t xml:space="preserve"> and recognize members of Legal </w:t>
      </w:r>
      <w:r>
        <w:rPr>
          <w:rFonts w:ascii="Times New Roman" w:hAnsi="Times New Roman" w:cs="Times New Roman"/>
          <w:sz w:val="24"/>
          <w:szCs w:val="24"/>
        </w:rPr>
        <w:t>Advisory Committee</w:t>
      </w:r>
    </w:p>
    <w:p w:rsidR="00F304A0" w:rsidRPr="00F304A0" w:rsidRDefault="00F304A0" w:rsidP="00F304A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Public comment period</w:t>
      </w:r>
      <w:r w:rsidR="00575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A0" w:rsidRPr="009504E0" w:rsidRDefault="00F304A0" w:rsidP="00F304A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New Columbia Statehood Commission vote on the release of </w:t>
      </w:r>
      <w:r w:rsidR="009F752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9F752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onstitution</w:t>
      </w:r>
      <w:r w:rsidR="00575EA0" w:rsidRPr="00575E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04E0" w:rsidRPr="00F304A0" w:rsidRDefault="009504E0" w:rsidP="009504E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75EA0" w:rsidRPr="009504E0" w:rsidRDefault="00575EA0" w:rsidP="009504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04E0">
        <w:rPr>
          <w:rFonts w:ascii="Times New Roman" w:hAnsi="Times New Roman" w:cs="Times New Roman"/>
          <w:sz w:val="24"/>
          <w:szCs w:val="24"/>
        </w:rPr>
        <w:t>Without objection, the Mayor added an additional agenda item to allow for questions</w:t>
      </w:r>
      <w:r w:rsidR="009F7527">
        <w:rPr>
          <w:rFonts w:ascii="Times New Roman" w:hAnsi="Times New Roman" w:cs="Times New Roman"/>
          <w:sz w:val="24"/>
          <w:szCs w:val="24"/>
        </w:rPr>
        <w:t xml:space="preserve"> from the audience</w:t>
      </w:r>
      <w:r w:rsidRPr="009504E0">
        <w:rPr>
          <w:rFonts w:ascii="Times New Roman" w:hAnsi="Times New Roman" w:cs="Times New Roman"/>
          <w:sz w:val="24"/>
          <w:szCs w:val="24"/>
        </w:rPr>
        <w:t xml:space="preserve"> </w:t>
      </w:r>
      <w:r w:rsidR="009F7527">
        <w:rPr>
          <w:rFonts w:ascii="Times New Roman" w:hAnsi="Times New Roman" w:cs="Times New Roman"/>
          <w:sz w:val="24"/>
          <w:szCs w:val="24"/>
        </w:rPr>
        <w:t>about</w:t>
      </w:r>
      <w:r w:rsidR="009F7527" w:rsidRPr="009504E0">
        <w:rPr>
          <w:rFonts w:ascii="Times New Roman" w:hAnsi="Times New Roman" w:cs="Times New Roman"/>
          <w:sz w:val="24"/>
          <w:szCs w:val="24"/>
        </w:rPr>
        <w:t xml:space="preserve"> </w:t>
      </w:r>
      <w:r w:rsidRPr="009504E0">
        <w:rPr>
          <w:rFonts w:ascii="Times New Roman" w:hAnsi="Times New Roman" w:cs="Times New Roman"/>
          <w:sz w:val="24"/>
          <w:szCs w:val="24"/>
        </w:rPr>
        <w:t xml:space="preserve">the draft </w:t>
      </w:r>
      <w:r w:rsidR="009F7527">
        <w:rPr>
          <w:rFonts w:ascii="Times New Roman" w:hAnsi="Times New Roman" w:cs="Times New Roman"/>
          <w:sz w:val="24"/>
          <w:szCs w:val="24"/>
        </w:rPr>
        <w:t>c</w:t>
      </w:r>
      <w:r w:rsidRPr="009504E0">
        <w:rPr>
          <w:rFonts w:ascii="Times New Roman" w:hAnsi="Times New Roman" w:cs="Times New Roman"/>
          <w:sz w:val="24"/>
          <w:szCs w:val="24"/>
        </w:rPr>
        <w:t>onstitution</w:t>
      </w:r>
      <w:r w:rsidR="00950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413" w:rsidRPr="00575EA0" w:rsidRDefault="00FA7413" w:rsidP="005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98D" w:rsidRPr="00D07944" w:rsidRDefault="00DA5FB4" w:rsidP="00CA11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lastRenderedPageBreak/>
        <w:t>At</w:t>
      </w:r>
      <w:r w:rsidRPr="006B3AAE">
        <w:rPr>
          <w:rFonts w:ascii="Times New Roman" w:hAnsi="Times New Roman"/>
          <w:color w:val="000000" w:themeColor="text1"/>
        </w:rPr>
        <w:t xml:space="preserve"> </w:t>
      </w:r>
      <w:r w:rsidR="00FD723B" w:rsidRPr="006B3AAE">
        <w:rPr>
          <w:rFonts w:ascii="Times New Roman" w:hAnsi="Times New Roman"/>
          <w:color w:val="000000" w:themeColor="text1"/>
        </w:rPr>
        <w:t>the last Commission meeting, the discussion focused largely on working groups</w:t>
      </w:r>
      <w:r w:rsidR="00575EA0">
        <w:rPr>
          <w:rFonts w:ascii="Times New Roman" w:hAnsi="Times New Roman"/>
          <w:color w:val="000000" w:themeColor="text1"/>
        </w:rPr>
        <w:t xml:space="preserve"> that would support the New Columbia Statehood Commission</w:t>
      </w:r>
      <w:r w:rsidR="00FD723B" w:rsidRPr="006B3AAE">
        <w:rPr>
          <w:rFonts w:ascii="Times New Roman" w:hAnsi="Times New Roman"/>
          <w:color w:val="000000" w:themeColor="text1"/>
        </w:rPr>
        <w:t xml:space="preserve">. Mayor </w:t>
      </w:r>
      <w:r>
        <w:rPr>
          <w:rFonts w:ascii="Times New Roman" w:hAnsi="Times New Roman"/>
          <w:color w:val="000000" w:themeColor="text1"/>
        </w:rPr>
        <w:t xml:space="preserve">Bowser </w:t>
      </w:r>
      <w:r w:rsidR="00FD723B" w:rsidRPr="006B3AAE">
        <w:rPr>
          <w:rFonts w:ascii="Times New Roman" w:hAnsi="Times New Roman"/>
          <w:color w:val="000000" w:themeColor="text1"/>
        </w:rPr>
        <w:t>reminded attendees that the</w:t>
      </w:r>
      <w:r w:rsidR="00FD723B" w:rsidRPr="006B3AAE">
        <w:rPr>
          <w:rFonts w:ascii="Times New Roman" w:hAnsi="Times New Roman"/>
        </w:rPr>
        <w:t xml:space="preserve"> DC Council passed legislation to establish the New Columbia Statehood Commission</w:t>
      </w:r>
      <w:r w:rsidR="009504E0">
        <w:rPr>
          <w:rFonts w:ascii="Times New Roman" w:hAnsi="Times New Roman"/>
        </w:rPr>
        <w:t xml:space="preserve">, </w:t>
      </w:r>
      <w:r w:rsidR="00FD723B" w:rsidRPr="006B3AAE">
        <w:rPr>
          <w:rFonts w:ascii="Times New Roman" w:hAnsi="Times New Roman"/>
        </w:rPr>
        <w:t>tasked with promoting statehood for DC.</w:t>
      </w:r>
      <w:r w:rsidR="00575EA0">
        <w:rPr>
          <w:rFonts w:ascii="Times New Roman" w:hAnsi="Times New Roman"/>
        </w:rPr>
        <w:t xml:space="preserve"> It is comprised of the Mayor, Council</w:t>
      </w:r>
      <w:r w:rsidR="00F304A0">
        <w:rPr>
          <w:rFonts w:ascii="Times New Roman" w:hAnsi="Times New Roman"/>
        </w:rPr>
        <w:t xml:space="preserve"> </w:t>
      </w:r>
      <w:r w:rsidR="009504E0">
        <w:rPr>
          <w:rFonts w:ascii="Times New Roman" w:hAnsi="Times New Roman"/>
        </w:rPr>
        <w:t>C</w:t>
      </w:r>
      <w:r w:rsidR="00575EA0">
        <w:rPr>
          <w:rFonts w:ascii="Times New Roman" w:hAnsi="Times New Roman"/>
        </w:rPr>
        <w:t xml:space="preserve">hairman, </w:t>
      </w:r>
      <w:r w:rsidR="00B7798D">
        <w:rPr>
          <w:rFonts w:ascii="Times New Roman" w:hAnsi="Times New Roman"/>
        </w:rPr>
        <w:t>two</w:t>
      </w:r>
      <w:r w:rsidR="00575EA0">
        <w:rPr>
          <w:rFonts w:ascii="Times New Roman" w:hAnsi="Times New Roman"/>
        </w:rPr>
        <w:t xml:space="preserve"> Senators</w:t>
      </w:r>
      <w:r w:rsidR="00B7798D">
        <w:rPr>
          <w:rFonts w:ascii="Times New Roman" w:hAnsi="Times New Roman"/>
        </w:rPr>
        <w:t>,</w:t>
      </w:r>
      <w:r w:rsidR="00575EA0">
        <w:rPr>
          <w:rFonts w:ascii="Times New Roman" w:hAnsi="Times New Roman"/>
        </w:rPr>
        <w:t xml:space="preserve"> and </w:t>
      </w:r>
      <w:r w:rsidR="00B7798D">
        <w:rPr>
          <w:rFonts w:ascii="Times New Roman" w:hAnsi="Times New Roman"/>
        </w:rPr>
        <w:t xml:space="preserve">our </w:t>
      </w:r>
      <w:r w:rsidR="00575EA0">
        <w:rPr>
          <w:rFonts w:ascii="Times New Roman" w:hAnsi="Times New Roman"/>
        </w:rPr>
        <w:t>Representative.</w:t>
      </w:r>
      <w:r w:rsidR="00FD723B" w:rsidRPr="006B3AAE">
        <w:rPr>
          <w:rFonts w:ascii="Times New Roman" w:hAnsi="Times New Roman"/>
        </w:rPr>
        <w:t xml:space="preserve"> On </w:t>
      </w:r>
      <w:r w:rsidR="00F304A0">
        <w:rPr>
          <w:rFonts w:ascii="Times New Roman" w:hAnsi="Times New Roman"/>
        </w:rPr>
        <w:t>April 21st</w:t>
      </w:r>
      <w:r w:rsidR="00FD723B" w:rsidRPr="006B3AAE">
        <w:rPr>
          <w:rFonts w:ascii="Times New Roman" w:hAnsi="Times New Roman"/>
        </w:rPr>
        <w:t xml:space="preserve">, the Commission approved a plan to </w:t>
      </w:r>
      <w:r w:rsidR="00F304A0">
        <w:rPr>
          <w:rFonts w:ascii="Times New Roman" w:hAnsi="Times New Roman"/>
        </w:rPr>
        <w:t>send</w:t>
      </w:r>
      <w:r w:rsidR="00FD723B" w:rsidRPr="006B3AAE">
        <w:rPr>
          <w:rFonts w:ascii="Times New Roman" w:hAnsi="Times New Roman"/>
        </w:rPr>
        <w:t xml:space="preserve"> legislation </w:t>
      </w:r>
      <w:r w:rsidR="00F304A0">
        <w:rPr>
          <w:rFonts w:ascii="Times New Roman" w:hAnsi="Times New Roman"/>
        </w:rPr>
        <w:t>to t</w:t>
      </w:r>
      <w:r w:rsidR="00FD723B" w:rsidRPr="006B3AAE">
        <w:rPr>
          <w:rFonts w:ascii="Times New Roman" w:hAnsi="Times New Roman"/>
        </w:rPr>
        <w:t xml:space="preserve">he </w:t>
      </w:r>
      <w:r w:rsidR="00F304A0">
        <w:rPr>
          <w:rFonts w:ascii="Times New Roman" w:hAnsi="Times New Roman"/>
        </w:rPr>
        <w:t xml:space="preserve">DC </w:t>
      </w:r>
      <w:r w:rsidR="00FD723B" w:rsidRPr="006B3AAE">
        <w:rPr>
          <w:rFonts w:ascii="Times New Roman" w:hAnsi="Times New Roman"/>
        </w:rPr>
        <w:t xml:space="preserve">Council to put </w:t>
      </w:r>
      <w:r w:rsidR="00F304A0">
        <w:rPr>
          <w:rFonts w:ascii="Times New Roman" w:hAnsi="Times New Roman"/>
        </w:rPr>
        <w:t xml:space="preserve">the question of </w:t>
      </w:r>
      <w:r w:rsidR="00FD723B" w:rsidRPr="006B3AAE">
        <w:rPr>
          <w:rFonts w:ascii="Times New Roman" w:hAnsi="Times New Roman"/>
        </w:rPr>
        <w:t xml:space="preserve">DC statehood on the </w:t>
      </w:r>
      <w:r w:rsidR="00F304A0">
        <w:rPr>
          <w:rFonts w:ascii="Times New Roman" w:hAnsi="Times New Roman"/>
        </w:rPr>
        <w:t xml:space="preserve">November </w:t>
      </w:r>
      <w:r w:rsidR="00FD723B" w:rsidRPr="006B3AAE">
        <w:rPr>
          <w:rFonts w:ascii="Times New Roman" w:hAnsi="Times New Roman"/>
        </w:rPr>
        <w:t xml:space="preserve">ballot. </w:t>
      </w:r>
      <w:r w:rsidR="00F304A0">
        <w:rPr>
          <w:rFonts w:ascii="Times New Roman" w:hAnsi="Times New Roman"/>
        </w:rPr>
        <w:t xml:space="preserve">Included in </w:t>
      </w:r>
      <w:r w:rsidR="009504E0">
        <w:rPr>
          <w:rFonts w:ascii="Times New Roman" w:hAnsi="Times New Roman"/>
        </w:rPr>
        <w:t>the</w:t>
      </w:r>
      <w:r w:rsidR="00F304A0">
        <w:rPr>
          <w:rFonts w:ascii="Times New Roman" w:hAnsi="Times New Roman"/>
        </w:rPr>
        <w:t xml:space="preserve"> plan is a </w:t>
      </w:r>
      <w:r w:rsidR="00FD723B" w:rsidRPr="006B3AAE">
        <w:rPr>
          <w:rFonts w:ascii="Times New Roman" w:hAnsi="Times New Roman"/>
        </w:rPr>
        <w:t xml:space="preserve">legal advisory committee </w:t>
      </w:r>
      <w:r w:rsidR="009504E0">
        <w:rPr>
          <w:rFonts w:ascii="Times New Roman" w:hAnsi="Times New Roman"/>
        </w:rPr>
        <w:t>to</w:t>
      </w:r>
      <w:r w:rsidR="00F304A0">
        <w:rPr>
          <w:rFonts w:ascii="Times New Roman" w:hAnsi="Times New Roman"/>
        </w:rPr>
        <w:t xml:space="preserve"> advise the Commission and </w:t>
      </w:r>
      <w:r w:rsidR="008A331A">
        <w:rPr>
          <w:rFonts w:ascii="Times New Roman" w:hAnsi="Times New Roman"/>
        </w:rPr>
        <w:t xml:space="preserve">help </w:t>
      </w:r>
      <w:r w:rsidR="00F304A0">
        <w:rPr>
          <w:rFonts w:ascii="Times New Roman" w:hAnsi="Times New Roman"/>
        </w:rPr>
        <w:t>draft</w:t>
      </w:r>
      <w:r w:rsidR="00FD723B" w:rsidRPr="006B3AAE">
        <w:rPr>
          <w:rFonts w:ascii="Times New Roman" w:hAnsi="Times New Roman"/>
        </w:rPr>
        <w:t xml:space="preserve"> a </w:t>
      </w:r>
      <w:r w:rsidR="00B7798D">
        <w:rPr>
          <w:rFonts w:ascii="Times New Roman" w:hAnsi="Times New Roman"/>
        </w:rPr>
        <w:t>c</w:t>
      </w:r>
      <w:r w:rsidR="00FD723B" w:rsidRPr="006B3AAE">
        <w:rPr>
          <w:rFonts w:ascii="Times New Roman" w:hAnsi="Times New Roman"/>
        </w:rPr>
        <w:t>onstitution.</w:t>
      </w:r>
      <w:r w:rsidR="00F304A0">
        <w:rPr>
          <w:rFonts w:ascii="Times New Roman" w:hAnsi="Times New Roman"/>
        </w:rPr>
        <w:t xml:space="preserve"> </w:t>
      </w:r>
      <w:r w:rsidR="00B7798D">
        <w:rPr>
          <w:rFonts w:ascii="Times New Roman" w:hAnsi="Times New Roman"/>
        </w:rPr>
        <w:t>Mayor Bowser</w:t>
      </w:r>
      <w:r w:rsidR="006B3AAE" w:rsidRPr="006B3AAE">
        <w:rPr>
          <w:rFonts w:ascii="Times New Roman" w:hAnsi="Times New Roman"/>
        </w:rPr>
        <w:t xml:space="preserve"> thanked and recognized </w:t>
      </w:r>
      <w:r w:rsidR="00B7798D">
        <w:rPr>
          <w:rFonts w:ascii="Times New Roman" w:hAnsi="Times New Roman"/>
        </w:rPr>
        <w:t xml:space="preserve">the </w:t>
      </w:r>
      <w:r w:rsidR="006B3AAE" w:rsidRPr="006B3AAE">
        <w:rPr>
          <w:rFonts w:ascii="Times New Roman" w:hAnsi="Times New Roman"/>
        </w:rPr>
        <w:t>members of the</w:t>
      </w:r>
      <w:r w:rsidR="00FD723B" w:rsidRPr="006B3AAE">
        <w:rPr>
          <w:rFonts w:ascii="Times New Roman" w:hAnsi="Times New Roman"/>
        </w:rPr>
        <w:t xml:space="preserve"> Legal Advisory </w:t>
      </w:r>
      <w:r w:rsidR="00B7798D">
        <w:rPr>
          <w:rFonts w:ascii="Times New Roman" w:hAnsi="Times New Roman"/>
        </w:rPr>
        <w:t xml:space="preserve">Committee </w:t>
      </w:r>
      <w:r w:rsidR="006B3AAE" w:rsidRPr="006B3AAE">
        <w:rPr>
          <w:rFonts w:ascii="Times New Roman" w:hAnsi="Times New Roman"/>
        </w:rPr>
        <w:t>and staff</w:t>
      </w:r>
      <w:r w:rsidR="00B7798D">
        <w:rPr>
          <w:rFonts w:ascii="Times New Roman" w:hAnsi="Times New Roman"/>
        </w:rPr>
        <w:t xml:space="preserve"> including: </w:t>
      </w:r>
    </w:p>
    <w:p w:rsidR="006B3AAE" w:rsidRPr="009504E0" w:rsidRDefault="006B3AAE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Jon Bouker, Partner, Arent Fox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Spencer Overton, Professor, George Washington University Law School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Richard Shore, Partner, Gilbert LLP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Shelley Broderick, Dean, University of the District of Columbia David A. Clarke School of Law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Viet Dinh, Co-Chair, Professor, Georgetown University Law Center</w:t>
      </w:r>
    </w:p>
    <w:p w:rsidR="00F304A0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F304A0">
        <w:rPr>
          <w:rFonts w:ascii="Times New Roman" w:hAnsi="Times New Roman"/>
          <w:color w:val="000000"/>
        </w:rPr>
        <w:t>Fred Cooke, Co-Chair, Rubin, Winston, Diercks, Harris &amp; Cooke, LLP</w:t>
      </w:r>
    </w:p>
    <w:p w:rsidR="006B3AAE" w:rsidRPr="00F304A0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F304A0">
        <w:rPr>
          <w:rFonts w:ascii="Times New Roman" w:hAnsi="Times New Roman"/>
          <w:color w:val="000000"/>
        </w:rPr>
        <w:t>Gary Thompson, Partner, Reed Smith</w:t>
      </w:r>
    </w:p>
    <w:p w:rsid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Michael McGinley, Counsel, Bancroft PLLC</w:t>
      </w:r>
    </w:p>
    <w:p w:rsidR="00CF28FD" w:rsidRPr="006B3AAE" w:rsidRDefault="00CF28FD" w:rsidP="00CA116C">
      <w:pPr>
        <w:pStyle w:val="LightGrid-Accent31"/>
        <w:ind w:left="1080"/>
        <w:jc w:val="both"/>
        <w:rPr>
          <w:rFonts w:ascii="Times New Roman" w:hAnsi="Times New Roman"/>
          <w:color w:val="000000"/>
        </w:rPr>
      </w:pPr>
    </w:p>
    <w:p w:rsidR="006B3AAE" w:rsidRPr="006B3AAE" w:rsidRDefault="006B3AAE" w:rsidP="00CA116C">
      <w:pPr>
        <w:pStyle w:val="LightGrid-Accent31"/>
        <w:ind w:left="0" w:firstLine="720"/>
        <w:jc w:val="both"/>
        <w:rPr>
          <w:rFonts w:ascii="Times New Roman" w:hAnsi="Times New Roman"/>
          <w:b/>
          <w:bCs/>
          <w:color w:val="000000"/>
        </w:rPr>
      </w:pPr>
      <w:r w:rsidRPr="006B3AAE">
        <w:rPr>
          <w:rFonts w:ascii="Times New Roman" w:hAnsi="Times New Roman"/>
          <w:b/>
          <w:bCs/>
          <w:color w:val="000000"/>
        </w:rPr>
        <w:t>Staff: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Beverly Perry, Senior Advisor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Brian Moore, Chief of Staff, Chairman Mendelson</w:t>
      </w:r>
    </w:p>
    <w:p w:rsidR="006B3AAE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Betsy Cavendish, General Counsel</w:t>
      </w:r>
    </w:p>
    <w:p w:rsid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  <w:color w:val="000000"/>
        </w:rPr>
        <w:t>Nikolas Nartowicz, Capital City Fellow, Office of Federal and Regional Affairs</w:t>
      </w:r>
    </w:p>
    <w:p w:rsidR="00FA7413" w:rsidRPr="006B3AAE" w:rsidRDefault="006B3AAE" w:rsidP="00CA116C">
      <w:pPr>
        <w:pStyle w:val="LightGrid-Accent31"/>
        <w:numPr>
          <w:ilvl w:val="1"/>
          <w:numId w:val="14"/>
        </w:numPr>
        <w:jc w:val="both"/>
        <w:rPr>
          <w:rFonts w:ascii="Times New Roman" w:hAnsi="Times New Roman"/>
          <w:color w:val="000000"/>
        </w:rPr>
      </w:pPr>
      <w:r w:rsidRPr="006B3AAE">
        <w:rPr>
          <w:rFonts w:ascii="Times New Roman" w:hAnsi="Times New Roman"/>
        </w:rPr>
        <w:t>Rema Wahabzadah, Legislative Counsel, Office of the DC Statehood Delegation</w:t>
      </w:r>
    </w:p>
    <w:p w:rsidR="006B3AAE" w:rsidRDefault="006B3AAE" w:rsidP="00CA116C">
      <w:pPr>
        <w:pStyle w:val="LightGrid-Accent31"/>
        <w:jc w:val="both"/>
        <w:rPr>
          <w:rFonts w:ascii="Times New Roman" w:hAnsi="Times New Roman"/>
        </w:rPr>
      </w:pPr>
    </w:p>
    <w:p w:rsidR="00AC2543" w:rsidRDefault="006B3AAE" w:rsidP="00D07944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AC2543">
        <w:rPr>
          <w:rFonts w:ascii="Times New Roman" w:hAnsi="Times New Roman"/>
          <w:color w:val="000000"/>
        </w:rPr>
        <w:t xml:space="preserve">The Mayor </w:t>
      </w:r>
      <w:r w:rsidR="00E804CF" w:rsidRPr="00AC2543">
        <w:rPr>
          <w:rFonts w:ascii="Times New Roman" w:hAnsi="Times New Roman"/>
          <w:color w:val="000000"/>
        </w:rPr>
        <w:t>acknowledged</w:t>
      </w:r>
      <w:r w:rsidRPr="00AC2543">
        <w:rPr>
          <w:rFonts w:ascii="Times New Roman" w:hAnsi="Times New Roman"/>
          <w:color w:val="000000"/>
        </w:rPr>
        <w:t xml:space="preserve"> an aggressive</w:t>
      </w:r>
      <w:r w:rsidR="00E804CF" w:rsidRPr="00AC2543">
        <w:rPr>
          <w:rFonts w:ascii="Times New Roman" w:hAnsi="Times New Roman"/>
          <w:color w:val="000000"/>
        </w:rPr>
        <w:t xml:space="preserve"> but necessary</w:t>
      </w:r>
      <w:r w:rsidRPr="00AC2543">
        <w:rPr>
          <w:rFonts w:ascii="Times New Roman" w:hAnsi="Times New Roman"/>
          <w:color w:val="000000"/>
        </w:rPr>
        <w:t xml:space="preserve"> </w:t>
      </w:r>
      <w:r w:rsidR="00CF28FD" w:rsidRPr="00AC2543">
        <w:rPr>
          <w:rFonts w:ascii="Times New Roman" w:hAnsi="Times New Roman"/>
          <w:color w:val="000000"/>
        </w:rPr>
        <w:t>timetable was laid out</w:t>
      </w:r>
      <w:r w:rsidR="00CD376F" w:rsidRPr="00AC2543">
        <w:rPr>
          <w:rFonts w:ascii="Times New Roman" w:hAnsi="Times New Roman"/>
          <w:color w:val="000000"/>
        </w:rPr>
        <w:t xml:space="preserve"> </w:t>
      </w:r>
      <w:r w:rsidR="009504E0" w:rsidRPr="00AC2543">
        <w:rPr>
          <w:rFonts w:ascii="Times New Roman" w:hAnsi="Times New Roman"/>
          <w:color w:val="000000"/>
        </w:rPr>
        <w:t>during</w:t>
      </w:r>
      <w:r w:rsidR="00CD376F" w:rsidRPr="00AC2543">
        <w:rPr>
          <w:rFonts w:ascii="Times New Roman" w:hAnsi="Times New Roman"/>
          <w:color w:val="000000"/>
        </w:rPr>
        <w:t xml:space="preserve"> the last Commission meeting</w:t>
      </w:r>
      <w:r w:rsidR="00CF28FD" w:rsidRPr="00AC2543">
        <w:rPr>
          <w:rFonts w:ascii="Times New Roman" w:hAnsi="Times New Roman"/>
          <w:color w:val="000000"/>
        </w:rPr>
        <w:t xml:space="preserve">. </w:t>
      </w:r>
      <w:r w:rsidRPr="00AC2543">
        <w:rPr>
          <w:rFonts w:ascii="Times New Roman" w:hAnsi="Times New Roman"/>
          <w:color w:val="000000"/>
        </w:rPr>
        <w:t xml:space="preserve">She </w:t>
      </w:r>
      <w:r w:rsidR="00E804CF" w:rsidRPr="00AC2543">
        <w:rPr>
          <w:rFonts w:ascii="Times New Roman" w:hAnsi="Times New Roman"/>
          <w:color w:val="000000"/>
        </w:rPr>
        <w:t xml:space="preserve">turned to </w:t>
      </w:r>
      <w:r w:rsidRPr="00AC2543">
        <w:rPr>
          <w:rFonts w:ascii="Times New Roman" w:hAnsi="Times New Roman"/>
          <w:color w:val="000000"/>
        </w:rPr>
        <w:t xml:space="preserve">Commission members for opening statements. </w:t>
      </w:r>
    </w:p>
    <w:p w:rsidR="006B3AAE" w:rsidRPr="00AC2543" w:rsidRDefault="006B3AAE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6B3AAE" w:rsidRDefault="006B3AAE" w:rsidP="00CA11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Senator </w:t>
      </w:r>
      <w:r w:rsidR="0097126A">
        <w:rPr>
          <w:rFonts w:ascii="Times New Roman" w:hAnsi="Times New Roman"/>
          <w:color w:val="000000"/>
        </w:rPr>
        <w:t xml:space="preserve">Paul </w:t>
      </w:r>
      <w:r>
        <w:rPr>
          <w:rFonts w:ascii="Times New Roman" w:hAnsi="Times New Roman"/>
          <w:color w:val="000000"/>
        </w:rPr>
        <w:t xml:space="preserve">Strauss expressed that this </w:t>
      </w:r>
      <w:r w:rsidR="00E804CF"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</w:rPr>
        <w:t xml:space="preserve"> an exciting day</w:t>
      </w:r>
      <w:r w:rsidR="00E804CF">
        <w:rPr>
          <w:rFonts w:ascii="Times New Roman" w:hAnsi="Times New Roman"/>
          <w:color w:val="000000"/>
        </w:rPr>
        <w:t xml:space="preserve"> in the District of Columbia</w:t>
      </w:r>
      <w:r>
        <w:rPr>
          <w:rFonts w:ascii="Times New Roman" w:hAnsi="Times New Roman"/>
          <w:color w:val="000000"/>
        </w:rPr>
        <w:t xml:space="preserve">. </w:t>
      </w:r>
      <w:r w:rsidR="00CD3D76">
        <w:rPr>
          <w:rFonts w:ascii="Times New Roman" w:hAnsi="Times New Roman"/>
          <w:color w:val="000000"/>
        </w:rPr>
        <w:t>The District would soon be the 51</w:t>
      </w:r>
      <w:r w:rsidR="00CD3D76" w:rsidRPr="00CD3D76">
        <w:rPr>
          <w:rFonts w:ascii="Times New Roman" w:hAnsi="Times New Roman"/>
          <w:color w:val="000000"/>
          <w:vertAlign w:val="superscript"/>
        </w:rPr>
        <w:t>st</w:t>
      </w:r>
      <w:r w:rsidR="00CD3D76">
        <w:rPr>
          <w:rFonts w:ascii="Times New Roman" w:hAnsi="Times New Roman"/>
          <w:color w:val="000000"/>
        </w:rPr>
        <w:t xml:space="preserve"> state. He thanked the Legal Advisory Committee for</w:t>
      </w:r>
      <w:r w:rsidR="00E804CF">
        <w:rPr>
          <w:rFonts w:ascii="Times New Roman" w:hAnsi="Times New Roman"/>
          <w:color w:val="000000"/>
        </w:rPr>
        <w:t xml:space="preserve"> their hard work in</w:t>
      </w:r>
      <w:r w:rsidR="00CD3D76">
        <w:rPr>
          <w:rFonts w:ascii="Times New Roman" w:hAnsi="Times New Roman"/>
          <w:color w:val="000000"/>
        </w:rPr>
        <w:t xml:space="preserve"> </w:t>
      </w:r>
      <w:r w:rsidR="00E804CF">
        <w:rPr>
          <w:rFonts w:ascii="Times New Roman" w:hAnsi="Times New Roman"/>
          <w:color w:val="000000"/>
        </w:rPr>
        <w:t xml:space="preserve">preparing </w:t>
      </w:r>
      <w:r w:rsidR="00CD3D76">
        <w:rPr>
          <w:rFonts w:ascii="Times New Roman" w:hAnsi="Times New Roman"/>
          <w:color w:val="000000"/>
        </w:rPr>
        <w:t>the draft Constitution</w:t>
      </w:r>
      <w:r w:rsidR="00BC043D">
        <w:rPr>
          <w:rFonts w:ascii="Times New Roman" w:hAnsi="Times New Roman"/>
          <w:color w:val="000000"/>
        </w:rPr>
        <w:t xml:space="preserve"> and stated that t</w:t>
      </w:r>
      <w:r w:rsidR="00CD3D76">
        <w:rPr>
          <w:rFonts w:ascii="Times New Roman" w:hAnsi="Times New Roman"/>
          <w:color w:val="000000"/>
        </w:rPr>
        <w:t xml:space="preserve">his is a starting point </w:t>
      </w:r>
      <w:r w:rsidR="00BC043D">
        <w:rPr>
          <w:rFonts w:ascii="Times New Roman" w:hAnsi="Times New Roman"/>
          <w:color w:val="000000"/>
        </w:rPr>
        <w:t>to</w:t>
      </w:r>
      <w:r w:rsidR="00CD3D76">
        <w:rPr>
          <w:rFonts w:ascii="Times New Roman" w:hAnsi="Times New Roman"/>
          <w:color w:val="000000"/>
        </w:rPr>
        <w:t xml:space="preserve"> engage the public. </w:t>
      </w:r>
      <w:r w:rsidR="009504E0">
        <w:rPr>
          <w:rFonts w:ascii="Times New Roman" w:hAnsi="Times New Roman"/>
          <w:color w:val="000000"/>
        </w:rPr>
        <w:t>Senator Strauss stated that o</w:t>
      </w:r>
      <w:r w:rsidR="00E804CF">
        <w:rPr>
          <w:rFonts w:ascii="Times New Roman" w:hAnsi="Times New Roman"/>
          <w:color w:val="000000"/>
        </w:rPr>
        <w:t>ur founding fathers used quill pens and in</w:t>
      </w:r>
      <w:r w:rsidR="00CD3D76">
        <w:rPr>
          <w:rFonts w:ascii="Times New Roman" w:hAnsi="Times New Roman"/>
          <w:color w:val="000000"/>
        </w:rPr>
        <w:t xml:space="preserve"> 1982</w:t>
      </w:r>
      <w:r w:rsidR="00570433">
        <w:rPr>
          <w:rFonts w:ascii="Times New Roman" w:hAnsi="Times New Roman"/>
          <w:color w:val="000000"/>
        </w:rPr>
        <w:t>, the drafting of the</w:t>
      </w:r>
      <w:r w:rsidR="00CD3D76">
        <w:rPr>
          <w:rFonts w:ascii="Times New Roman" w:hAnsi="Times New Roman"/>
          <w:color w:val="000000"/>
        </w:rPr>
        <w:t xml:space="preserve"> </w:t>
      </w:r>
      <w:r w:rsidR="0076388A">
        <w:rPr>
          <w:rFonts w:ascii="Times New Roman" w:hAnsi="Times New Roman"/>
          <w:color w:val="000000"/>
        </w:rPr>
        <w:t>c</w:t>
      </w:r>
      <w:r w:rsidR="00CD3D76">
        <w:rPr>
          <w:rFonts w:ascii="Times New Roman" w:hAnsi="Times New Roman"/>
          <w:color w:val="000000"/>
        </w:rPr>
        <w:t xml:space="preserve">onstitution </w:t>
      </w:r>
      <w:r w:rsidR="00570433">
        <w:rPr>
          <w:rFonts w:ascii="Times New Roman" w:hAnsi="Times New Roman"/>
          <w:color w:val="000000"/>
        </w:rPr>
        <w:t>was done on</w:t>
      </w:r>
      <w:r w:rsidR="00E804CF">
        <w:rPr>
          <w:rFonts w:ascii="Times New Roman" w:hAnsi="Times New Roman"/>
          <w:color w:val="000000"/>
        </w:rPr>
        <w:t xml:space="preserve"> typewriters.</w:t>
      </w:r>
      <w:r w:rsidR="00CD3D76">
        <w:rPr>
          <w:rFonts w:ascii="Times New Roman" w:hAnsi="Times New Roman"/>
          <w:color w:val="000000"/>
        </w:rPr>
        <w:t xml:space="preserve"> </w:t>
      </w:r>
      <w:r w:rsidR="009504E0">
        <w:rPr>
          <w:rFonts w:ascii="Times New Roman" w:hAnsi="Times New Roman"/>
          <w:color w:val="000000"/>
        </w:rPr>
        <w:t>He articulated that we</w:t>
      </w:r>
      <w:r w:rsidR="00E804CF">
        <w:rPr>
          <w:rFonts w:ascii="Times New Roman" w:hAnsi="Times New Roman"/>
          <w:color w:val="000000"/>
        </w:rPr>
        <w:t xml:space="preserve"> will be t</w:t>
      </w:r>
      <w:r w:rsidR="00CD3D76">
        <w:rPr>
          <w:rFonts w:ascii="Times New Roman" w:hAnsi="Times New Roman"/>
          <w:color w:val="000000"/>
        </w:rPr>
        <w:t>aking full advanta</w:t>
      </w:r>
      <w:r w:rsidR="00E804CF">
        <w:rPr>
          <w:rFonts w:ascii="Times New Roman" w:hAnsi="Times New Roman"/>
          <w:color w:val="000000"/>
        </w:rPr>
        <w:t xml:space="preserve">ge of all modern technology to engage the public in a way that has never before </w:t>
      </w:r>
      <w:r w:rsidR="0076388A">
        <w:rPr>
          <w:rFonts w:ascii="Times New Roman" w:hAnsi="Times New Roman"/>
          <w:color w:val="000000"/>
        </w:rPr>
        <w:t xml:space="preserve">been </w:t>
      </w:r>
      <w:r w:rsidR="00E804CF">
        <w:rPr>
          <w:rFonts w:ascii="Times New Roman" w:hAnsi="Times New Roman"/>
          <w:color w:val="000000"/>
        </w:rPr>
        <w:t>possible.</w:t>
      </w:r>
      <w:r w:rsidR="00CD3D76">
        <w:rPr>
          <w:rFonts w:ascii="Times New Roman" w:hAnsi="Times New Roman"/>
          <w:color w:val="000000"/>
        </w:rPr>
        <w:t xml:space="preserve"> Senator Strauss recognized all the individuals from the original 1982 Constitutional Convention. He stated that we hope to build upon the fine work that </w:t>
      </w:r>
      <w:r w:rsidR="009504E0">
        <w:rPr>
          <w:rFonts w:ascii="Times New Roman" w:hAnsi="Times New Roman"/>
          <w:color w:val="000000"/>
        </w:rPr>
        <w:t>they</w:t>
      </w:r>
      <w:r w:rsidR="00CD3D76">
        <w:rPr>
          <w:rFonts w:ascii="Times New Roman" w:hAnsi="Times New Roman"/>
          <w:color w:val="000000"/>
        </w:rPr>
        <w:t xml:space="preserve"> </w:t>
      </w:r>
      <w:r w:rsidR="0097126A">
        <w:rPr>
          <w:rFonts w:ascii="Times New Roman" w:hAnsi="Times New Roman"/>
          <w:color w:val="000000"/>
        </w:rPr>
        <w:t>did</w:t>
      </w:r>
      <w:r w:rsidR="00CD3D76">
        <w:rPr>
          <w:rFonts w:ascii="Times New Roman" w:hAnsi="Times New Roman"/>
          <w:color w:val="000000"/>
        </w:rPr>
        <w:t xml:space="preserve">. </w:t>
      </w:r>
    </w:p>
    <w:p w:rsidR="00E804CF" w:rsidRDefault="00E804CF" w:rsidP="00E804CF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CD3D76" w:rsidRDefault="00CD3D76" w:rsidP="00CA11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Senator </w:t>
      </w:r>
      <w:r w:rsidR="0097126A">
        <w:rPr>
          <w:rFonts w:ascii="Times New Roman" w:hAnsi="Times New Roman"/>
          <w:color w:val="000000"/>
        </w:rPr>
        <w:t xml:space="preserve">Michael D. </w:t>
      </w:r>
      <w:r>
        <w:rPr>
          <w:rFonts w:ascii="Times New Roman" w:hAnsi="Times New Roman"/>
          <w:color w:val="000000"/>
        </w:rPr>
        <w:t>Brown recognized Karen Szu</w:t>
      </w:r>
      <w:r w:rsidR="00803C97">
        <w:rPr>
          <w:rFonts w:ascii="Times New Roman" w:hAnsi="Times New Roman"/>
          <w:color w:val="000000"/>
        </w:rPr>
        <w:t>lgit</w:t>
      </w:r>
      <w:r>
        <w:rPr>
          <w:rFonts w:ascii="Times New Roman" w:hAnsi="Times New Roman"/>
          <w:color w:val="000000"/>
        </w:rPr>
        <w:t xml:space="preserve"> and Rachel</w:t>
      </w:r>
      <w:r w:rsidR="0015065B">
        <w:rPr>
          <w:rFonts w:ascii="Times New Roman" w:hAnsi="Times New Roman"/>
          <w:color w:val="000000"/>
        </w:rPr>
        <w:t xml:space="preserve"> Bernard</w:t>
      </w:r>
      <w:r>
        <w:rPr>
          <w:rFonts w:ascii="Times New Roman" w:hAnsi="Times New Roman"/>
          <w:color w:val="000000"/>
        </w:rPr>
        <w:t xml:space="preserve">, staff </w:t>
      </w:r>
      <w:r w:rsidR="00533EBC">
        <w:rPr>
          <w:rFonts w:ascii="Times New Roman" w:hAnsi="Times New Roman"/>
          <w:color w:val="000000"/>
        </w:rPr>
        <w:t xml:space="preserve">for </w:t>
      </w:r>
      <w:r>
        <w:rPr>
          <w:rFonts w:ascii="Times New Roman" w:hAnsi="Times New Roman"/>
          <w:color w:val="000000"/>
        </w:rPr>
        <w:t xml:space="preserve">the Statehood Commission. </w:t>
      </w:r>
      <w:r w:rsidR="00533EBC">
        <w:rPr>
          <w:rFonts w:ascii="Times New Roman" w:hAnsi="Times New Roman"/>
          <w:color w:val="000000"/>
        </w:rPr>
        <w:t xml:space="preserve">He stated that the Commission has </w:t>
      </w:r>
      <w:r>
        <w:rPr>
          <w:rFonts w:ascii="Times New Roman" w:hAnsi="Times New Roman"/>
          <w:color w:val="000000"/>
        </w:rPr>
        <w:t>received considerable feedback. Some want autonomy, some want a vote</w:t>
      </w:r>
      <w:r w:rsidR="0003776F">
        <w:rPr>
          <w:rFonts w:ascii="Times New Roman" w:hAnsi="Times New Roman"/>
          <w:color w:val="000000"/>
        </w:rPr>
        <w:t>, and some people want retrocession</w:t>
      </w:r>
      <w:r>
        <w:rPr>
          <w:rFonts w:ascii="Times New Roman" w:hAnsi="Times New Roman"/>
          <w:color w:val="000000"/>
        </w:rPr>
        <w:t xml:space="preserve">. </w:t>
      </w:r>
      <w:r w:rsidR="009504E0">
        <w:rPr>
          <w:rFonts w:ascii="Times New Roman" w:hAnsi="Times New Roman"/>
          <w:color w:val="000000"/>
        </w:rPr>
        <w:t xml:space="preserve">He argued that this </w:t>
      </w:r>
      <w:r>
        <w:rPr>
          <w:rFonts w:ascii="Times New Roman" w:hAnsi="Times New Roman"/>
          <w:color w:val="000000"/>
        </w:rPr>
        <w:t>is an opportunity to speak with one loud voice. Statehood is the remedy.</w:t>
      </w:r>
      <w:r w:rsidR="0003776F">
        <w:rPr>
          <w:rFonts w:ascii="Times New Roman" w:hAnsi="Times New Roman"/>
          <w:color w:val="000000"/>
        </w:rPr>
        <w:t xml:space="preserve"> Equality is a prerequisite of </w:t>
      </w:r>
      <w:r>
        <w:rPr>
          <w:rFonts w:ascii="Times New Roman" w:hAnsi="Times New Roman"/>
          <w:color w:val="000000"/>
        </w:rPr>
        <w:t xml:space="preserve">democracy. </w:t>
      </w:r>
      <w:r w:rsidR="0003776F">
        <w:rPr>
          <w:rFonts w:ascii="Times New Roman" w:hAnsi="Times New Roman"/>
          <w:color w:val="000000"/>
        </w:rPr>
        <w:t xml:space="preserve">Senator Brown </w:t>
      </w:r>
      <w:r w:rsidR="009504E0">
        <w:rPr>
          <w:rFonts w:ascii="Times New Roman" w:hAnsi="Times New Roman"/>
          <w:color w:val="000000"/>
        </w:rPr>
        <w:t xml:space="preserve">said he </w:t>
      </w:r>
      <w:r w:rsidR="008F72C1">
        <w:rPr>
          <w:rFonts w:ascii="Times New Roman" w:hAnsi="Times New Roman"/>
          <w:color w:val="000000"/>
        </w:rPr>
        <w:t>hopes</w:t>
      </w:r>
      <w:r w:rsidR="009504E0">
        <w:rPr>
          <w:rFonts w:ascii="Times New Roman" w:hAnsi="Times New Roman"/>
          <w:color w:val="000000"/>
        </w:rPr>
        <w:t xml:space="preserve"> we can show</w:t>
      </w:r>
      <w:r w:rsidR="0003776F">
        <w:rPr>
          <w:rFonts w:ascii="Times New Roman" w:hAnsi="Times New Roman"/>
          <w:color w:val="000000"/>
        </w:rPr>
        <w:t xml:space="preserve"> Capitol Hill</w:t>
      </w:r>
      <w:r w:rsidR="00CF28FD">
        <w:rPr>
          <w:rFonts w:ascii="Times New Roman" w:hAnsi="Times New Roman"/>
          <w:color w:val="000000"/>
        </w:rPr>
        <w:t xml:space="preserve"> </w:t>
      </w:r>
      <w:r w:rsidR="009504E0">
        <w:rPr>
          <w:rFonts w:ascii="Times New Roman" w:hAnsi="Times New Roman"/>
          <w:color w:val="000000"/>
        </w:rPr>
        <w:t xml:space="preserve">that </w:t>
      </w:r>
      <w:r w:rsidR="00CF28FD">
        <w:rPr>
          <w:rFonts w:ascii="Times New Roman" w:hAnsi="Times New Roman"/>
          <w:color w:val="000000"/>
        </w:rPr>
        <w:t>80-90 p</w:t>
      </w:r>
      <w:r w:rsidR="0003776F">
        <w:rPr>
          <w:rFonts w:ascii="Times New Roman" w:hAnsi="Times New Roman"/>
          <w:color w:val="000000"/>
        </w:rPr>
        <w:t xml:space="preserve">ercent </w:t>
      </w:r>
      <w:r w:rsidR="009504E0">
        <w:rPr>
          <w:rFonts w:ascii="Times New Roman" w:hAnsi="Times New Roman"/>
          <w:color w:val="000000"/>
        </w:rPr>
        <w:t>of voters are in favor of DC</w:t>
      </w:r>
      <w:r w:rsidR="0003776F">
        <w:rPr>
          <w:rFonts w:ascii="Times New Roman" w:hAnsi="Times New Roman"/>
          <w:color w:val="000000"/>
        </w:rPr>
        <w:t xml:space="preserve"> statehoo</w:t>
      </w:r>
      <w:r w:rsidR="009504E0">
        <w:rPr>
          <w:rFonts w:ascii="Times New Roman" w:hAnsi="Times New Roman"/>
          <w:color w:val="000000"/>
        </w:rPr>
        <w:t xml:space="preserve">d. He also expressed that he hopes that the </w:t>
      </w:r>
      <w:r w:rsidR="008F72C1">
        <w:rPr>
          <w:rFonts w:ascii="Times New Roman" w:hAnsi="Times New Roman"/>
          <w:color w:val="000000"/>
        </w:rPr>
        <w:t>c</w:t>
      </w:r>
      <w:r w:rsidR="009504E0">
        <w:rPr>
          <w:rFonts w:ascii="Times New Roman" w:hAnsi="Times New Roman"/>
          <w:color w:val="000000"/>
        </w:rPr>
        <w:t xml:space="preserve">ity </w:t>
      </w:r>
      <w:r w:rsidR="0003776F">
        <w:rPr>
          <w:rFonts w:ascii="Times New Roman" w:hAnsi="Times New Roman"/>
          <w:color w:val="000000"/>
        </w:rPr>
        <w:t>funds this effort properly.</w:t>
      </w:r>
    </w:p>
    <w:p w:rsidR="00CF28FD" w:rsidRDefault="00CF28FD" w:rsidP="00CA116C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CF28FD" w:rsidRDefault="00CF28FD" w:rsidP="00CA11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Representative </w:t>
      </w:r>
      <w:r w:rsidR="00737662">
        <w:rPr>
          <w:rFonts w:ascii="Times New Roman" w:hAnsi="Times New Roman"/>
          <w:color w:val="000000"/>
        </w:rPr>
        <w:t xml:space="preserve">Franklin </w:t>
      </w:r>
      <w:r>
        <w:rPr>
          <w:rFonts w:ascii="Times New Roman" w:hAnsi="Times New Roman"/>
          <w:color w:val="000000"/>
        </w:rPr>
        <w:t>Garcia shared that he was pleased to see such a large turnout</w:t>
      </w:r>
      <w:r w:rsidR="00737662">
        <w:rPr>
          <w:rFonts w:ascii="Times New Roman" w:hAnsi="Times New Roman"/>
          <w:color w:val="000000"/>
        </w:rPr>
        <w:t xml:space="preserve"> at the event</w:t>
      </w:r>
      <w:r>
        <w:rPr>
          <w:rFonts w:ascii="Times New Roman" w:hAnsi="Times New Roman"/>
          <w:color w:val="000000"/>
        </w:rPr>
        <w:t xml:space="preserve">. He pointed out that Councilmembers Bonds and Orange were in attendance. </w:t>
      </w:r>
      <w:r w:rsidR="00B80330">
        <w:rPr>
          <w:rFonts w:ascii="Times New Roman" w:hAnsi="Times New Roman"/>
          <w:color w:val="000000"/>
        </w:rPr>
        <w:t>He expressed</w:t>
      </w:r>
      <w:r>
        <w:rPr>
          <w:rFonts w:ascii="Times New Roman" w:hAnsi="Times New Roman"/>
          <w:color w:val="000000"/>
        </w:rPr>
        <w:t xml:space="preserve"> that he was excited about the timeline and process to achieve DC statehood. </w:t>
      </w:r>
    </w:p>
    <w:p w:rsidR="00CF28FD" w:rsidRPr="00CF28FD" w:rsidRDefault="00CF28FD" w:rsidP="00CA116C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03776F" w:rsidRDefault="00CF28FD" w:rsidP="0003776F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03776F">
        <w:rPr>
          <w:rFonts w:ascii="Times New Roman" w:hAnsi="Times New Roman"/>
          <w:color w:val="000000"/>
        </w:rPr>
        <w:t xml:space="preserve">Mayor Bowser stated that </w:t>
      </w:r>
      <w:r w:rsidR="00737662">
        <w:rPr>
          <w:rFonts w:ascii="Times New Roman" w:hAnsi="Times New Roman"/>
          <w:color w:val="000000"/>
        </w:rPr>
        <w:t xml:space="preserve">President </w:t>
      </w:r>
      <w:r w:rsidRPr="0003776F">
        <w:rPr>
          <w:rFonts w:ascii="Times New Roman" w:hAnsi="Times New Roman"/>
          <w:color w:val="000000"/>
        </w:rPr>
        <w:t>Lincoln</w:t>
      </w:r>
      <w:r w:rsidR="00737662">
        <w:rPr>
          <w:rFonts w:ascii="Times New Roman" w:hAnsi="Times New Roman"/>
          <w:color w:val="000000"/>
        </w:rPr>
        <w:t>’s</w:t>
      </w:r>
      <w:r w:rsidRPr="0003776F">
        <w:rPr>
          <w:rFonts w:ascii="Times New Roman" w:hAnsi="Times New Roman"/>
          <w:color w:val="000000"/>
        </w:rPr>
        <w:t xml:space="preserve"> Cottage is where Lincoln wrote the Emancipation Proclamation. It </w:t>
      </w:r>
      <w:r w:rsidR="0003776F" w:rsidRPr="0003776F">
        <w:rPr>
          <w:rFonts w:ascii="Times New Roman" w:hAnsi="Times New Roman"/>
          <w:color w:val="000000"/>
        </w:rPr>
        <w:t>is</w:t>
      </w:r>
      <w:r w:rsidRPr="0003776F">
        <w:rPr>
          <w:rFonts w:ascii="Times New Roman" w:hAnsi="Times New Roman"/>
          <w:color w:val="000000"/>
        </w:rPr>
        <w:t xml:space="preserve"> a fitting reminder that we are not fully free</w:t>
      </w:r>
      <w:r w:rsidR="00737662">
        <w:rPr>
          <w:rFonts w:ascii="Times New Roman" w:hAnsi="Times New Roman"/>
          <w:color w:val="000000"/>
        </w:rPr>
        <w:t xml:space="preserve"> in DC</w:t>
      </w:r>
      <w:r w:rsidRPr="0003776F">
        <w:rPr>
          <w:rFonts w:ascii="Times New Roman" w:hAnsi="Times New Roman"/>
          <w:color w:val="000000"/>
        </w:rPr>
        <w:t xml:space="preserve">. She </w:t>
      </w:r>
      <w:r w:rsidR="00737662">
        <w:rPr>
          <w:rFonts w:ascii="Times New Roman" w:hAnsi="Times New Roman"/>
          <w:color w:val="000000"/>
        </w:rPr>
        <w:t xml:space="preserve">then </w:t>
      </w:r>
      <w:r w:rsidRPr="0003776F">
        <w:rPr>
          <w:rFonts w:ascii="Times New Roman" w:hAnsi="Times New Roman"/>
          <w:color w:val="000000"/>
        </w:rPr>
        <w:t xml:space="preserve">turned to Beverly Perry, her </w:t>
      </w:r>
      <w:r w:rsidR="0003776F" w:rsidRPr="0003776F">
        <w:rPr>
          <w:rFonts w:ascii="Times New Roman" w:hAnsi="Times New Roman"/>
          <w:color w:val="000000"/>
        </w:rPr>
        <w:t>Senior Advisor</w:t>
      </w:r>
      <w:r w:rsidR="00737662">
        <w:rPr>
          <w:rFonts w:ascii="Times New Roman" w:hAnsi="Times New Roman"/>
          <w:color w:val="000000"/>
        </w:rPr>
        <w:t>,</w:t>
      </w:r>
      <w:r w:rsidR="0003776F" w:rsidRPr="0003776F">
        <w:rPr>
          <w:rFonts w:ascii="Times New Roman" w:hAnsi="Times New Roman"/>
          <w:color w:val="000000"/>
        </w:rPr>
        <w:t xml:space="preserve"> </w:t>
      </w:r>
      <w:r w:rsidRPr="0003776F">
        <w:rPr>
          <w:rFonts w:ascii="Times New Roman" w:hAnsi="Times New Roman"/>
          <w:color w:val="000000"/>
        </w:rPr>
        <w:t xml:space="preserve">to provide an overview of the draft </w:t>
      </w:r>
      <w:r w:rsidR="00737662">
        <w:rPr>
          <w:rFonts w:ascii="Times New Roman" w:hAnsi="Times New Roman"/>
          <w:color w:val="000000"/>
        </w:rPr>
        <w:t>c</w:t>
      </w:r>
      <w:r w:rsidR="0003776F" w:rsidRPr="0003776F">
        <w:rPr>
          <w:rFonts w:ascii="Times New Roman" w:hAnsi="Times New Roman"/>
          <w:color w:val="000000"/>
        </w:rPr>
        <w:t>onstitution</w:t>
      </w:r>
      <w:r w:rsidR="0003776F">
        <w:rPr>
          <w:rFonts w:ascii="Times New Roman" w:hAnsi="Times New Roman"/>
          <w:color w:val="000000"/>
        </w:rPr>
        <w:t>.</w:t>
      </w:r>
    </w:p>
    <w:p w:rsidR="0003776F" w:rsidRPr="0003776F" w:rsidRDefault="0003776F" w:rsidP="0003776F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03776F" w:rsidRDefault="00CF28FD" w:rsidP="0003776F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03776F">
        <w:rPr>
          <w:rFonts w:ascii="Times New Roman" w:hAnsi="Times New Roman"/>
          <w:color w:val="000000"/>
        </w:rPr>
        <w:t xml:space="preserve">Beverly Perry </w:t>
      </w:r>
      <w:r w:rsidR="009504E0">
        <w:rPr>
          <w:rFonts w:ascii="Times New Roman" w:hAnsi="Times New Roman"/>
          <w:color w:val="000000"/>
        </w:rPr>
        <w:t>asserted</w:t>
      </w:r>
      <w:r w:rsidR="00CD376F" w:rsidRPr="0003776F">
        <w:rPr>
          <w:rFonts w:ascii="Times New Roman" w:hAnsi="Times New Roman"/>
          <w:color w:val="000000"/>
        </w:rPr>
        <w:t xml:space="preserve"> that this has been a quick process and started at the beginning of April. She presented the content in the New Statehood Commission booklet </w:t>
      </w:r>
      <w:r w:rsidR="00CA116C" w:rsidRPr="0003776F">
        <w:rPr>
          <w:rFonts w:ascii="Times New Roman" w:hAnsi="Times New Roman"/>
          <w:color w:val="000000"/>
        </w:rPr>
        <w:t>which</w:t>
      </w:r>
      <w:r w:rsidR="00CD376F" w:rsidRPr="0003776F">
        <w:rPr>
          <w:rFonts w:ascii="Times New Roman" w:hAnsi="Times New Roman"/>
          <w:color w:val="000000"/>
        </w:rPr>
        <w:t xml:space="preserve"> was handed out. The book is divided into three parts: </w:t>
      </w:r>
      <w:r w:rsidR="0003776F">
        <w:rPr>
          <w:rFonts w:ascii="Times New Roman" w:hAnsi="Times New Roman"/>
          <w:color w:val="000000"/>
        </w:rPr>
        <w:t xml:space="preserve">the </w:t>
      </w:r>
      <w:r w:rsidR="00CD376F" w:rsidRPr="0003776F">
        <w:rPr>
          <w:rFonts w:ascii="Times New Roman" w:hAnsi="Times New Roman"/>
          <w:color w:val="000000"/>
        </w:rPr>
        <w:t>historic perspective</w:t>
      </w:r>
      <w:r w:rsidR="001E7C0F">
        <w:rPr>
          <w:rFonts w:ascii="Times New Roman" w:hAnsi="Times New Roman"/>
          <w:color w:val="000000"/>
        </w:rPr>
        <w:t>,</w:t>
      </w:r>
      <w:r w:rsidR="00CD376F" w:rsidRPr="0003776F">
        <w:rPr>
          <w:rFonts w:ascii="Times New Roman" w:hAnsi="Times New Roman"/>
          <w:color w:val="000000"/>
        </w:rPr>
        <w:t xml:space="preserve"> </w:t>
      </w:r>
      <w:r w:rsidR="0003776F">
        <w:rPr>
          <w:rFonts w:ascii="Times New Roman" w:hAnsi="Times New Roman"/>
          <w:color w:val="000000"/>
        </w:rPr>
        <w:t xml:space="preserve">rules of </w:t>
      </w:r>
      <w:r w:rsidR="001E7C0F">
        <w:rPr>
          <w:rFonts w:ascii="Times New Roman" w:hAnsi="Times New Roman"/>
          <w:color w:val="000000"/>
        </w:rPr>
        <w:t xml:space="preserve">the </w:t>
      </w:r>
      <w:r w:rsidR="0003776F">
        <w:rPr>
          <w:rFonts w:ascii="Times New Roman" w:hAnsi="Times New Roman"/>
          <w:color w:val="000000"/>
        </w:rPr>
        <w:t>public engagement process</w:t>
      </w:r>
      <w:r w:rsidR="001E7C0F">
        <w:rPr>
          <w:rFonts w:ascii="Times New Roman" w:hAnsi="Times New Roman"/>
          <w:color w:val="000000"/>
        </w:rPr>
        <w:t>,</w:t>
      </w:r>
      <w:r w:rsidR="00CD376F" w:rsidRPr="0003776F">
        <w:rPr>
          <w:rFonts w:ascii="Times New Roman" w:hAnsi="Times New Roman"/>
          <w:color w:val="000000"/>
        </w:rPr>
        <w:t xml:space="preserve"> and discussion of the draft constitution. Ms. Perry </w:t>
      </w:r>
      <w:r w:rsidR="0003776F">
        <w:rPr>
          <w:rFonts w:ascii="Times New Roman" w:hAnsi="Times New Roman"/>
          <w:color w:val="000000"/>
        </w:rPr>
        <w:t xml:space="preserve">stated that since we are on a </w:t>
      </w:r>
      <w:r w:rsidR="00E91C1C">
        <w:rPr>
          <w:rFonts w:ascii="Times New Roman" w:hAnsi="Times New Roman"/>
          <w:color w:val="000000"/>
        </w:rPr>
        <w:t xml:space="preserve">tight </w:t>
      </w:r>
      <w:r w:rsidR="0003776F">
        <w:rPr>
          <w:rFonts w:ascii="Times New Roman" w:hAnsi="Times New Roman"/>
          <w:color w:val="000000"/>
        </w:rPr>
        <w:t>timetable to get this on the November ballot</w:t>
      </w:r>
      <w:r w:rsidR="006C04C7">
        <w:rPr>
          <w:rFonts w:ascii="Times New Roman" w:hAnsi="Times New Roman"/>
          <w:color w:val="000000"/>
        </w:rPr>
        <w:t>,</w:t>
      </w:r>
      <w:r w:rsidR="0003776F">
        <w:rPr>
          <w:rFonts w:ascii="Times New Roman" w:hAnsi="Times New Roman"/>
          <w:color w:val="000000"/>
        </w:rPr>
        <w:t xml:space="preserve"> </w:t>
      </w:r>
      <w:r w:rsidR="00CD376F" w:rsidRPr="0003776F">
        <w:rPr>
          <w:rFonts w:ascii="Times New Roman" w:hAnsi="Times New Roman"/>
          <w:color w:val="000000"/>
        </w:rPr>
        <w:t>we do not have time to elect delegate</w:t>
      </w:r>
      <w:r w:rsidR="006C04C7">
        <w:rPr>
          <w:rFonts w:ascii="Times New Roman" w:hAnsi="Times New Roman"/>
          <w:color w:val="000000"/>
        </w:rPr>
        <w:t>s. T</w:t>
      </w:r>
      <w:r w:rsidR="00CD376F" w:rsidRPr="0003776F">
        <w:rPr>
          <w:rFonts w:ascii="Times New Roman" w:hAnsi="Times New Roman"/>
          <w:color w:val="000000"/>
        </w:rPr>
        <w:t>herefore</w:t>
      </w:r>
      <w:r w:rsidR="006C04C7">
        <w:rPr>
          <w:rFonts w:ascii="Times New Roman" w:hAnsi="Times New Roman"/>
          <w:color w:val="000000"/>
        </w:rPr>
        <w:t>,</w:t>
      </w:r>
      <w:r w:rsidR="00CD376F" w:rsidRPr="0003776F">
        <w:rPr>
          <w:rFonts w:ascii="Times New Roman" w:hAnsi="Times New Roman"/>
          <w:color w:val="000000"/>
        </w:rPr>
        <w:t xml:space="preserve"> every resident </w:t>
      </w:r>
      <w:r w:rsidR="00CF7559">
        <w:rPr>
          <w:rFonts w:ascii="Times New Roman" w:hAnsi="Times New Roman"/>
          <w:color w:val="000000"/>
        </w:rPr>
        <w:t xml:space="preserve">of Washington, DC </w:t>
      </w:r>
      <w:r w:rsidR="00CD376F" w:rsidRPr="0003776F">
        <w:rPr>
          <w:rFonts w:ascii="Times New Roman" w:hAnsi="Times New Roman"/>
          <w:color w:val="000000"/>
        </w:rPr>
        <w:t xml:space="preserve">is a delegate. The </w:t>
      </w:r>
      <w:r w:rsidR="00CA116C" w:rsidRPr="0003776F">
        <w:rPr>
          <w:rFonts w:ascii="Times New Roman" w:hAnsi="Times New Roman"/>
          <w:color w:val="000000"/>
        </w:rPr>
        <w:t xml:space="preserve">draft </w:t>
      </w:r>
      <w:r w:rsidR="00CF7559">
        <w:rPr>
          <w:rFonts w:ascii="Times New Roman" w:hAnsi="Times New Roman"/>
          <w:color w:val="000000"/>
        </w:rPr>
        <w:t>c</w:t>
      </w:r>
      <w:r w:rsidR="00CD376F" w:rsidRPr="0003776F">
        <w:rPr>
          <w:rFonts w:ascii="Times New Roman" w:hAnsi="Times New Roman"/>
          <w:color w:val="000000"/>
        </w:rPr>
        <w:t>onstitution consists of a traditional preamble, a Bill of Rights</w:t>
      </w:r>
      <w:r w:rsidR="00CF7559">
        <w:rPr>
          <w:rFonts w:ascii="Times New Roman" w:hAnsi="Times New Roman"/>
          <w:color w:val="000000"/>
        </w:rPr>
        <w:t>,</w:t>
      </w:r>
      <w:r w:rsidR="00CD376F" w:rsidRPr="0003776F">
        <w:rPr>
          <w:rFonts w:ascii="Times New Roman" w:hAnsi="Times New Roman"/>
          <w:color w:val="000000"/>
        </w:rPr>
        <w:t xml:space="preserve"> and eight articles (Legislative, Executive, Judiciary, Budget and Finance, Borrowing, Referendum &amp; Recall, </w:t>
      </w:r>
      <w:r w:rsidR="0003776F">
        <w:rPr>
          <w:rFonts w:ascii="Times New Roman" w:hAnsi="Times New Roman"/>
          <w:color w:val="000000"/>
        </w:rPr>
        <w:t>Amending the Constitution</w:t>
      </w:r>
      <w:r w:rsidR="00CD376F" w:rsidRPr="0003776F">
        <w:rPr>
          <w:rFonts w:ascii="Times New Roman" w:hAnsi="Times New Roman"/>
          <w:color w:val="000000"/>
        </w:rPr>
        <w:t xml:space="preserve">, and Transfer of Power to State Government). </w:t>
      </w:r>
      <w:r w:rsidR="0003776F">
        <w:rPr>
          <w:rFonts w:ascii="Times New Roman" w:hAnsi="Times New Roman"/>
          <w:color w:val="000000"/>
        </w:rPr>
        <w:t>The Bill of Rights is the same as the Bill of Rights</w:t>
      </w:r>
      <w:r w:rsidR="00BA4DD5">
        <w:rPr>
          <w:rFonts w:ascii="Times New Roman" w:hAnsi="Times New Roman"/>
          <w:color w:val="000000"/>
        </w:rPr>
        <w:t xml:space="preserve"> from the 1987 New Columbia </w:t>
      </w:r>
      <w:r w:rsidR="00BF7F33">
        <w:rPr>
          <w:rFonts w:ascii="Times New Roman" w:hAnsi="Times New Roman"/>
          <w:color w:val="000000"/>
        </w:rPr>
        <w:t>C</w:t>
      </w:r>
      <w:r w:rsidR="00BA4DD5">
        <w:rPr>
          <w:rFonts w:ascii="Times New Roman" w:hAnsi="Times New Roman"/>
          <w:color w:val="000000"/>
        </w:rPr>
        <w:t>onstitution</w:t>
      </w:r>
      <w:r w:rsidR="0003776F">
        <w:rPr>
          <w:rFonts w:ascii="Times New Roman" w:hAnsi="Times New Roman"/>
          <w:color w:val="000000"/>
        </w:rPr>
        <w:t>.</w:t>
      </w:r>
    </w:p>
    <w:p w:rsidR="009504E0" w:rsidRDefault="009504E0" w:rsidP="009504E0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C54E68" w:rsidRPr="0003776F" w:rsidRDefault="0003776F" w:rsidP="0003776F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Senator Strauss</w:t>
      </w:r>
      <w:r w:rsidR="00CA116C" w:rsidRPr="0003776F">
        <w:rPr>
          <w:rFonts w:ascii="Times New Roman" w:hAnsi="Times New Roman"/>
          <w:color w:val="000000"/>
        </w:rPr>
        <w:t xml:space="preserve"> asked for </w:t>
      </w:r>
      <w:r w:rsidR="001575A4">
        <w:rPr>
          <w:rFonts w:ascii="Times New Roman" w:hAnsi="Times New Roman"/>
          <w:color w:val="000000"/>
        </w:rPr>
        <w:t>consideration o</w:t>
      </w:r>
      <w:r w:rsidR="00277272">
        <w:rPr>
          <w:rFonts w:ascii="Times New Roman" w:hAnsi="Times New Roman"/>
          <w:color w:val="000000"/>
        </w:rPr>
        <w:t>f</w:t>
      </w:r>
      <w:r w:rsidR="001575A4">
        <w:rPr>
          <w:rFonts w:ascii="Times New Roman" w:hAnsi="Times New Roman"/>
          <w:color w:val="000000"/>
        </w:rPr>
        <w:t xml:space="preserve"> </w:t>
      </w:r>
      <w:r w:rsidR="00CA116C" w:rsidRPr="0003776F">
        <w:rPr>
          <w:rFonts w:ascii="Times New Roman" w:hAnsi="Times New Roman"/>
          <w:color w:val="000000"/>
        </w:rPr>
        <w:t xml:space="preserve">a motion to </w:t>
      </w:r>
      <w:r w:rsidR="001575A4">
        <w:rPr>
          <w:rFonts w:ascii="Times New Roman" w:hAnsi="Times New Roman"/>
          <w:color w:val="000000"/>
        </w:rPr>
        <w:t>release</w:t>
      </w:r>
      <w:r w:rsidR="00CA116C" w:rsidRPr="0003776F">
        <w:rPr>
          <w:rFonts w:ascii="Times New Roman" w:hAnsi="Times New Roman"/>
          <w:color w:val="000000"/>
        </w:rPr>
        <w:t xml:space="preserve"> </w:t>
      </w:r>
      <w:r w:rsidR="001575A4">
        <w:rPr>
          <w:rFonts w:ascii="Times New Roman" w:hAnsi="Times New Roman"/>
          <w:color w:val="000000"/>
        </w:rPr>
        <w:t xml:space="preserve">the </w:t>
      </w:r>
      <w:r w:rsidR="00277272">
        <w:rPr>
          <w:rFonts w:ascii="Times New Roman" w:hAnsi="Times New Roman"/>
          <w:color w:val="000000"/>
        </w:rPr>
        <w:t>C</w:t>
      </w:r>
      <w:r w:rsidR="00CA116C" w:rsidRPr="0003776F">
        <w:rPr>
          <w:rFonts w:ascii="Times New Roman" w:hAnsi="Times New Roman"/>
          <w:color w:val="000000"/>
        </w:rPr>
        <w:t>onstitution</w:t>
      </w:r>
      <w:r w:rsidR="001575A4">
        <w:rPr>
          <w:rFonts w:ascii="Times New Roman" w:hAnsi="Times New Roman"/>
          <w:color w:val="000000"/>
        </w:rPr>
        <w:t xml:space="preserve"> of New Columbia. The Mayor stated </w:t>
      </w:r>
      <w:r w:rsidR="00277272">
        <w:rPr>
          <w:rFonts w:ascii="Times New Roman" w:hAnsi="Times New Roman"/>
          <w:color w:val="000000"/>
        </w:rPr>
        <w:t xml:space="preserve">that </w:t>
      </w:r>
      <w:r w:rsidR="001575A4">
        <w:rPr>
          <w:rFonts w:ascii="Times New Roman" w:hAnsi="Times New Roman"/>
          <w:color w:val="000000"/>
        </w:rPr>
        <w:t xml:space="preserve">there </w:t>
      </w:r>
      <w:r w:rsidR="009115D1">
        <w:rPr>
          <w:rFonts w:ascii="Times New Roman" w:hAnsi="Times New Roman"/>
          <w:color w:val="000000"/>
        </w:rPr>
        <w:t>wa</w:t>
      </w:r>
      <w:r w:rsidR="001575A4">
        <w:rPr>
          <w:rFonts w:ascii="Times New Roman" w:hAnsi="Times New Roman"/>
          <w:color w:val="000000"/>
        </w:rPr>
        <w:t xml:space="preserve">s a motion to release the document including a historical perspective, </w:t>
      </w:r>
      <w:r w:rsidR="00CA116C" w:rsidRPr="0003776F">
        <w:rPr>
          <w:rFonts w:ascii="Times New Roman" w:hAnsi="Times New Roman"/>
          <w:color w:val="000000"/>
        </w:rPr>
        <w:t>public engagement process</w:t>
      </w:r>
      <w:r w:rsidR="00277272">
        <w:rPr>
          <w:rFonts w:ascii="Times New Roman" w:hAnsi="Times New Roman"/>
          <w:color w:val="000000"/>
        </w:rPr>
        <w:t>,</w:t>
      </w:r>
      <w:r w:rsidR="001575A4">
        <w:rPr>
          <w:rFonts w:ascii="Times New Roman" w:hAnsi="Times New Roman"/>
          <w:color w:val="000000"/>
        </w:rPr>
        <w:t xml:space="preserve"> and draft </w:t>
      </w:r>
      <w:r w:rsidR="009115D1">
        <w:rPr>
          <w:rFonts w:ascii="Times New Roman" w:hAnsi="Times New Roman"/>
          <w:color w:val="000000"/>
        </w:rPr>
        <w:t>c</w:t>
      </w:r>
      <w:r w:rsidR="001575A4">
        <w:rPr>
          <w:rFonts w:ascii="Times New Roman" w:hAnsi="Times New Roman"/>
          <w:color w:val="000000"/>
        </w:rPr>
        <w:t>onstitution</w:t>
      </w:r>
      <w:r w:rsidR="00CA116C" w:rsidRPr="0003776F">
        <w:rPr>
          <w:rFonts w:ascii="Times New Roman" w:hAnsi="Times New Roman"/>
          <w:color w:val="000000"/>
        </w:rPr>
        <w:t xml:space="preserve">. The Commission unanimously voted in support of the release of the </w:t>
      </w:r>
      <w:r w:rsidR="00277272">
        <w:rPr>
          <w:rFonts w:ascii="Times New Roman" w:hAnsi="Times New Roman"/>
          <w:color w:val="000000"/>
        </w:rPr>
        <w:t>c</w:t>
      </w:r>
      <w:r w:rsidR="00CA116C" w:rsidRPr="0003776F">
        <w:rPr>
          <w:rFonts w:ascii="Times New Roman" w:hAnsi="Times New Roman"/>
          <w:color w:val="000000"/>
        </w:rPr>
        <w:t>onstitution</w:t>
      </w:r>
      <w:r w:rsidR="001575A4">
        <w:rPr>
          <w:rFonts w:ascii="Times New Roman" w:hAnsi="Times New Roman"/>
          <w:color w:val="000000"/>
        </w:rPr>
        <w:t xml:space="preserve"> for review and consideration</w:t>
      </w:r>
      <w:r w:rsidR="00CA116C" w:rsidRPr="0003776F">
        <w:rPr>
          <w:rFonts w:ascii="Times New Roman" w:hAnsi="Times New Roman"/>
          <w:color w:val="000000"/>
        </w:rPr>
        <w:t>. The vote was met with applause.</w:t>
      </w:r>
    </w:p>
    <w:p w:rsidR="00CA116C" w:rsidRPr="00D07944" w:rsidRDefault="00CA116C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C225C9" w:rsidRDefault="00183167" w:rsidP="00CA11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Beverly Perry </w:t>
      </w:r>
      <w:r w:rsidR="009115D1">
        <w:rPr>
          <w:rFonts w:ascii="Times New Roman" w:hAnsi="Times New Roman"/>
          <w:color w:val="000000"/>
        </w:rPr>
        <w:t>stated</w:t>
      </w:r>
      <w:r>
        <w:rPr>
          <w:rFonts w:ascii="Times New Roman" w:hAnsi="Times New Roman"/>
          <w:color w:val="000000"/>
        </w:rPr>
        <w:t xml:space="preserve"> that online comments could be submitted during the </w:t>
      </w:r>
      <w:r w:rsidR="003C30F4">
        <w:rPr>
          <w:rFonts w:ascii="Times New Roman" w:hAnsi="Times New Roman"/>
          <w:color w:val="000000"/>
        </w:rPr>
        <w:t>public engagement process and</w:t>
      </w:r>
      <w:r w:rsidR="0028345C">
        <w:rPr>
          <w:rFonts w:ascii="Times New Roman" w:hAnsi="Times New Roman"/>
          <w:color w:val="000000"/>
        </w:rPr>
        <w:t xml:space="preserve"> that</w:t>
      </w:r>
      <w:r w:rsidR="003C30F4">
        <w:rPr>
          <w:rFonts w:ascii="Times New Roman" w:hAnsi="Times New Roman"/>
          <w:color w:val="000000"/>
        </w:rPr>
        <w:t xml:space="preserve"> the draft </w:t>
      </w:r>
      <w:r w:rsidR="0028345C">
        <w:rPr>
          <w:rFonts w:ascii="Times New Roman" w:hAnsi="Times New Roman"/>
          <w:color w:val="000000"/>
        </w:rPr>
        <w:t>c</w:t>
      </w:r>
      <w:r w:rsidR="003C30F4">
        <w:rPr>
          <w:rFonts w:ascii="Times New Roman" w:hAnsi="Times New Roman"/>
          <w:color w:val="000000"/>
        </w:rPr>
        <w:t xml:space="preserve">onstitution is available online. </w:t>
      </w:r>
      <w:r w:rsidR="0028345C">
        <w:rPr>
          <w:rFonts w:ascii="Times New Roman" w:hAnsi="Times New Roman"/>
          <w:color w:val="000000"/>
        </w:rPr>
        <w:t xml:space="preserve">She </w:t>
      </w:r>
      <w:r w:rsidR="00960CCE">
        <w:rPr>
          <w:rFonts w:ascii="Times New Roman" w:hAnsi="Times New Roman"/>
          <w:color w:val="000000"/>
        </w:rPr>
        <w:t>reiterated</w:t>
      </w:r>
      <w:r w:rsidR="0028345C">
        <w:rPr>
          <w:rFonts w:ascii="Times New Roman" w:hAnsi="Times New Roman"/>
          <w:color w:val="000000"/>
        </w:rPr>
        <w:t xml:space="preserve"> that o</w:t>
      </w:r>
      <w:r w:rsidR="003C30F4">
        <w:rPr>
          <w:rFonts w:ascii="Times New Roman" w:hAnsi="Times New Roman"/>
          <w:color w:val="000000"/>
        </w:rPr>
        <w:t xml:space="preserve">nline comments </w:t>
      </w:r>
      <w:r w:rsidR="0028345C">
        <w:rPr>
          <w:rFonts w:ascii="Times New Roman" w:hAnsi="Times New Roman"/>
          <w:color w:val="000000"/>
        </w:rPr>
        <w:t xml:space="preserve">would </w:t>
      </w:r>
      <w:r>
        <w:rPr>
          <w:rFonts w:ascii="Times New Roman" w:hAnsi="Times New Roman"/>
          <w:color w:val="000000"/>
        </w:rPr>
        <w:t>carry the same weight as if they were given</w:t>
      </w:r>
      <w:r w:rsidR="003C30F4">
        <w:rPr>
          <w:rFonts w:ascii="Times New Roman" w:hAnsi="Times New Roman"/>
          <w:color w:val="000000"/>
        </w:rPr>
        <w:t xml:space="preserve"> in person. </w:t>
      </w:r>
      <w:r>
        <w:rPr>
          <w:rFonts w:ascii="Times New Roman" w:hAnsi="Times New Roman"/>
          <w:color w:val="000000"/>
        </w:rPr>
        <w:t xml:space="preserve">Ms. Perry asked members of the </w:t>
      </w:r>
      <w:r w:rsidR="0028345C">
        <w:rPr>
          <w:rFonts w:ascii="Times New Roman" w:hAnsi="Times New Roman"/>
          <w:color w:val="000000"/>
        </w:rPr>
        <w:t xml:space="preserve">Legal Advisory </w:t>
      </w:r>
      <w:r w:rsidR="009115D1">
        <w:rPr>
          <w:rFonts w:ascii="Times New Roman" w:hAnsi="Times New Roman"/>
          <w:color w:val="000000"/>
        </w:rPr>
        <w:t>Committee</w:t>
      </w:r>
      <w:r>
        <w:rPr>
          <w:rFonts w:ascii="Times New Roman" w:hAnsi="Times New Roman"/>
          <w:color w:val="000000"/>
        </w:rPr>
        <w:t xml:space="preserve"> to join her at the podium to help field questions during the public comment period. </w:t>
      </w:r>
    </w:p>
    <w:p w:rsidR="00183167" w:rsidRPr="00D07944" w:rsidRDefault="00183167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183167" w:rsidP="00CA11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 xml:space="preserve">John </w:t>
      </w:r>
      <w:r w:rsidR="003C30F4" w:rsidRPr="00D07944">
        <w:rPr>
          <w:rFonts w:ascii="Times New Roman" w:hAnsi="Times New Roman"/>
          <w:color w:val="000000"/>
        </w:rPr>
        <w:t xml:space="preserve">Dirandi </w:t>
      </w:r>
      <w:r w:rsidR="00A4218B" w:rsidRPr="00D07944">
        <w:rPr>
          <w:rFonts w:ascii="Times New Roman" w:hAnsi="Times New Roman"/>
          <w:color w:val="000000"/>
        </w:rPr>
        <w:t>Stewart</w:t>
      </w:r>
      <w:r w:rsidR="00A4218B">
        <w:rPr>
          <w:rFonts w:ascii="Times New Roman" w:hAnsi="Times New Roman"/>
          <w:color w:val="000000"/>
        </w:rPr>
        <w:t>,</w:t>
      </w:r>
      <w:r w:rsidR="003C30F4">
        <w:rPr>
          <w:rFonts w:ascii="Times New Roman" w:hAnsi="Times New Roman"/>
          <w:color w:val="000000"/>
        </w:rPr>
        <w:t xml:space="preserve"> with the Statehood Green</w:t>
      </w:r>
      <w:r w:rsidR="00E91C1C">
        <w:rPr>
          <w:rFonts w:ascii="Times New Roman" w:hAnsi="Times New Roman"/>
          <w:color w:val="000000"/>
        </w:rPr>
        <w:t xml:space="preserve"> Party, </w:t>
      </w:r>
      <w:r>
        <w:rPr>
          <w:rFonts w:ascii="Times New Roman" w:hAnsi="Times New Roman"/>
          <w:color w:val="000000"/>
        </w:rPr>
        <w:t>asked what kinds of resources would be devoted to this effort</w:t>
      </w:r>
      <w:r w:rsidR="00A4218B">
        <w:rPr>
          <w:rFonts w:ascii="Times New Roman" w:hAnsi="Times New Roman"/>
          <w:color w:val="000000"/>
        </w:rPr>
        <w:t xml:space="preserve"> to make sure </w:t>
      </w:r>
      <w:r w:rsidR="00960CCE">
        <w:rPr>
          <w:rFonts w:ascii="Times New Roman" w:hAnsi="Times New Roman"/>
          <w:color w:val="000000"/>
        </w:rPr>
        <w:t xml:space="preserve">that the </w:t>
      </w:r>
      <w:r w:rsidR="00A4218B">
        <w:rPr>
          <w:rFonts w:ascii="Times New Roman" w:hAnsi="Times New Roman"/>
          <w:color w:val="000000"/>
        </w:rPr>
        <w:t>public is aware of this</w:t>
      </w:r>
      <w:r w:rsidR="00960CCE">
        <w:rPr>
          <w:rFonts w:ascii="Times New Roman" w:hAnsi="Times New Roman"/>
          <w:color w:val="000000"/>
        </w:rPr>
        <w:t xml:space="preserve"> initiative.</w:t>
      </w:r>
      <w:r w:rsidR="00A4218B">
        <w:rPr>
          <w:rFonts w:ascii="Times New Roman" w:hAnsi="Times New Roman"/>
          <w:color w:val="000000"/>
        </w:rPr>
        <w:t xml:space="preserve"> </w:t>
      </w:r>
      <w:r w:rsidR="003C30F4">
        <w:rPr>
          <w:rFonts w:ascii="Times New Roman" w:hAnsi="Times New Roman"/>
          <w:color w:val="000000"/>
        </w:rPr>
        <w:t xml:space="preserve"> </w:t>
      </w:r>
    </w:p>
    <w:p w:rsidR="00183167" w:rsidRPr="00D07944" w:rsidRDefault="00183167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183167" w:rsidP="00A4218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Mayor Bowser responded that the goal is to get this on the ballot.</w:t>
      </w:r>
      <w:r w:rsidR="00A4218B">
        <w:rPr>
          <w:rFonts w:ascii="Times New Roman" w:hAnsi="Times New Roman"/>
          <w:color w:val="000000"/>
        </w:rPr>
        <w:t xml:space="preserve"> One of the committees is geared towards grassroots advocacy and nationwide advocacy. We are also calling on statehood partners to help. </w:t>
      </w:r>
    </w:p>
    <w:p w:rsidR="00A4218B" w:rsidRPr="00D07944" w:rsidRDefault="00A4218B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2F0BD1" w:rsidRDefault="00A4218B" w:rsidP="00A4218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A4218B">
        <w:rPr>
          <w:rFonts w:ascii="Times New Roman" w:hAnsi="Times New Roman"/>
          <w:color w:val="000000"/>
        </w:rPr>
        <w:t xml:space="preserve">Chairman Mendelson </w:t>
      </w:r>
      <w:r>
        <w:rPr>
          <w:rFonts w:ascii="Times New Roman" w:hAnsi="Times New Roman"/>
          <w:color w:val="000000"/>
        </w:rPr>
        <w:t>added</w:t>
      </w:r>
      <w:r w:rsidRPr="00A4218B">
        <w:rPr>
          <w:rFonts w:ascii="Times New Roman" w:hAnsi="Times New Roman"/>
          <w:color w:val="000000"/>
        </w:rPr>
        <w:t xml:space="preserve"> that there is also a </w:t>
      </w:r>
      <w:r>
        <w:rPr>
          <w:rFonts w:ascii="Times New Roman" w:hAnsi="Times New Roman"/>
          <w:color w:val="000000"/>
        </w:rPr>
        <w:t xml:space="preserve">Commission </w:t>
      </w:r>
      <w:r w:rsidRPr="00A4218B">
        <w:rPr>
          <w:rFonts w:ascii="Times New Roman" w:hAnsi="Times New Roman"/>
          <w:color w:val="000000"/>
        </w:rPr>
        <w:t xml:space="preserve">budget to </w:t>
      </w:r>
      <w:r>
        <w:rPr>
          <w:rFonts w:ascii="Times New Roman" w:hAnsi="Times New Roman"/>
          <w:color w:val="000000"/>
        </w:rPr>
        <w:t xml:space="preserve">pay for outreach. </w:t>
      </w:r>
    </w:p>
    <w:p w:rsidR="00AC2543" w:rsidRPr="00A4218B" w:rsidRDefault="00AC2543" w:rsidP="00D07944">
      <w:pPr>
        <w:pStyle w:val="LightGrid-Accent31"/>
        <w:jc w:val="both"/>
        <w:rPr>
          <w:rFonts w:ascii="Times New Roman" w:hAnsi="Times New Roman"/>
          <w:color w:val="000000"/>
        </w:rPr>
      </w:pPr>
    </w:p>
    <w:p w:rsidR="002F0BD1" w:rsidRDefault="002F0BD1" w:rsidP="002F0BD1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>Julie Cozela</w:t>
      </w:r>
      <w:r w:rsidRPr="007B315F">
        <w:rPr>
          <w:rFonts w:ascii="Times New Roman" w:hAnsi="Times New Roman"/>
          <w:color w:val="000000"/>
        </w:rPr>
        <w:t>, Chair of the Historical Society of Washington, shared that NPR asked the Mayor a good question about the name New Columbia. Fifteen states have the names of rivers that run through them or around them. She questioned if a more suitable name might be linked to a river like Potomac.</w:t>
      </w:r>
    </w:p>
    <w:p w:rsidR="002F0BD1" w:rsidRPr="007B315F" w:rsidRDefault="002F0BD1" w:rsidP="002F0BD1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2F0BD1" w:rsidRDefault="002F0BD1" w:rsidP="002F0BD1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Senator Brown responded that the name was voted on in the 1982 Constitutional Convention and chosen by the people. He wouldn’t object to changing the name.</w:t>
      </w:r>
    </w:p>
    <w:p w:rsidR="002F0BD1" w:rsidRDefault="002F0BD1" w:rsidP="002F0BD1">
      <w:pPr>
        <w:pStyle w:val="LightGrid-Accent31"/>
        <w:jc w:val="both"/>
        <w:rPr>
          <w:rFonts w:ascii="Times New Roman" w:hAnsi="Times New Roman"/>
          <w:color w:val="000000"/>
        </w:rPr>
      </w:pPr>
    </w:p>
    <w:p w:rsidR="002F0BD1" w:rsidRDefault="002F0BD1" w:rsidP="002F0BD1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Mayor concurred with Senator Brown. She said that she is not opposed to a discussion about changing the name and bringing that option to the public.</w:t>
      </w:r>
    </w:p>
    <w:p w:rsidR="002F0BD1" w:rsidRPr="00A4218B" w:rsidRDefault="002F0BD1" w:rsidP="002F0BD1">
      <w:pPr>
        <w:pStyle w:val="LightGrid-Accent31"/>
        <w:jc w:val="both"/>
        <w:rPr>
          <w:rFonts w:ascii="Times New Roman" w:hAnsi="Times New Roman"/>
          <w:color w:val="000000"/>
        </w:rPr>
      </w:pPr>
    </w:p>
    <w:p w:rsidR="00230DAF" w:rsidRDefault="008C767B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John </w:t>
      </w:r>
      <w:r w:rsidR="00BA4DD5">
        <w:rPr>
          <w:rFonts w:ascii="Times New Roman" w:hAnsi="Times New Roman"/>
          <w:color w:val="000000"/>
        </w:rPr>
        <w:t>Bouker</w:t>
      </w:r>
      <w:r>
        <w:rPr>
          <w:rFonts w:ascii="Times New Roman" w:hAnsi="Times New Roman"/>
          <w:color w:val="000000"/>
        </w:rPr>
        <w:t xml:space="preserve">, member of the Legal </w:t>
      </w:r>
      <w:r w:rsidR="00BA4DD5">
        <w:rPr>
          <w:rFonts w:ascii="Times New Roman" w:hAnsi="Times New Roman"/>
          <w:color w:val="000000"/>
        </w:rPr>
        <w:t xml:space="preserve">Advisory Committee, </w:t>
      </w:r>
      <w:r>
        <w:rPr>
          <w:rFonts w:ascii="Times New Roman" w:hAnsi="Times New Roman"/>
          <w:color w:val="000000"/>
        </w:rPr>
        <w:t xml:space="preserve">stated that they reviewed the documents from </w:t>
      </w:r>
      <w:r w:rsidR="00CA2A53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 xml:space="preserve">1982 </w:t>
      </w:r>
      <w:r w:rsidR="00A4218B">
        <w:rPr>
          <w:rFonts w:ascii="Times New Roman" w:hAnsi="Times New Roman"/>
          <w:color w:val="000000"/>
        </w:rPr>
        <w:t>Constitutional Convention. There was a robust debate about the</w:t>
      </w:r>
      <w:r>
        <w:rPr>
          <w:rFonts w:ascii="Times New Roman" w:hAnsi="Times New Roman"/>
          <w:color w:val="000000"/>
        </w:rPr>
        <w:t xml:space="preserve"> name</w:t>
      </w:r>
      <w:r w:rsidR="00CA2A53">
        <w:rPr>
          <w:rFonts w:ascii="Times New Roman" w:hAnsi="Times New Roman"/>
          <w:color w:val="000000"/>
        </w:rPr>
        <w:t xml:space="preserve"> for the new state. Names that were considered at that time were </w:t>
      </w:r>
      <w:r>
        <w:rPr>
          <w:rFonts w:ascii="Times New Roman" w:hAnsi="Times New Roman"/>
          <w:color w:val="000000"/>
        </w:rPr>
        <w:t xml:space="preserve">Anacostia, North Potomac, </w:t>
      </w:r>
      <w:r w:rsidR="00A4218B">
        <w:rPr>
          <w:rFonts w:ascii="Times New Roman" w:hAnsi="Times New Roman"/>
          <w:color w:val="000000"/>
        </w:rPr>
        <w:t xml:space="preserve">South Potomac, </w:t>
      </w:r>
      <w:r>
        <w:rPr>
          <w:rFonts w:ascii="Times New Roman" w:hAnsi="Times New Roman"/>
          <w:color w:val="000000"/>
        </w:rPr>
        <w:t xml:space="preserve">Capitol, and New Columbia. </w:t>
      </w:r>
      <w:r w:rsidR="00A4218B">
        <w:rPr>
          <w:rFonts w:ascii="Times New Roman" w:hAnsi="Times New Roman"/>
          <w:color w:val="000000"/>
        </w:rPr>
        <w:t>There was overwhelming support for New Columbia.</w:t>
      </w:r>
    </w:p>
    <w:p w:rsidR="00230DAF" w:rsidRDefault="00230DAF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8C767B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Maurice Jackson</w:t>
      </w:r>
      <w:r w:rsidR="00584598">
        <w:rPr>
          <w:rFonts w:ascii="Times New Roman" w:hAnsi="Times New Roman"/>
          <w:color w:val="000000"/>
        </w:rPr>
        <w:t xml:space="preserve">, Georgetown University Professor and </w:t>
      </w:r>
      <w:r w:rsidR="00CA2A53">
        <w:rPr>
          <w:rFonts w:ascii="Times New Roman" w:hAnsi="Times New Roman"/>
          <w:color w:val="000000"/>
        </w:rPr>
        <w:t xml:space="preserve">member of the </w:t>
      </w:r>
      <w:r w:rsidR="00584598">
        <w:rPr>
          <w:rFonts w:ascii="Times New Roman" w:hAnsi="Times New Roman"/>
          <w:color w:val="000000"/>
        </w:rPr>
        <w:t>DC Commission on African American Affairs</w:t>
      </w:r>
      <w:r w:rsidR="00CA2A53">
        <w:rPr>
          <w:rFonts w:ascii="Times New Roman" w:hAnsi="Times New Roman"/>
          <w:color w:val="000000"/>
        </w:rPr>
        <w:t>,</w:t>
      </w:r>
      <w:r w:rsidR="00584598">
        <w:rPr>
          <w:rFonts w:ascii="Times New Roman" w:hAnsi="Times New Roman"/>
          <w:color w:val="000000"/>
        </w:rPr>
        <w:t xml:space="preserve"> noted an error in the Statehood Commission booklet. A vote was held during </w:t>
      </w:r>
      <w:r w:rsidR="00CA2A53">
        <w:rPr>
          <w:rFonts w:ascii="Times New Roman" w:hAnsi="Times New Roman"/>
          <w:color w:val="000000"/>
        </w:rPr>
        <w:t xml:space="preserve">the </w:t>
      </w:r>
      <w:r w:rsidR="00584598">
        <w:rPr>
          <w:rFonts w:ascii="Times New Roman" w:hAnsi="Times New Roman"/>
          <w:color w:val="000000"/>
        </w:rPr>
        <w:t xml:space="preserve">1982 Constitutional Convention and ratified by the people of Washington. Mr. Jackson </w:t>
      </w:r>
      <w:r w:rsidR="00082092">
        <w:rPr>
          <w:rFonts w:ascii="Times New Roman" w:hAnsi="Times New Roman"/>
          <w:color w:val="000000"/>
        </w:rPr>
        <w:t xml:space="preserve">stated that he agreed with the Washington Post article about the process for DC Statehood being flawed. </w:t>
      </w:r>
      <w:r w:rsidR="00B80330">
        <w:rPr>
          <w:rFonts w:ascii="Times New Roman" w:hAnsi="Times New Roman"/>
          <w:color w:val="000000"/>
        </w:rPr>
        <w:t xml:space="preserve">His suggestion was that the Constitution should not be written in two days. </w:t>
      </w:r>
    </w:p>
    <w:p w:rsidR="00082092" w:rsidRPr="00D07944" w:rsidRDefault="00082092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CA2A53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082092">
        <w:rPr>
          <w:rFonts w:ascii="Times New Roman" w:hAnsi="Times New Roman"/>
          <w:color w:val="000000"/>
        </w:rPr>
        <w:t xml:space="preserve"> fourth person</w:t>
      </w:r>
      <w:r>
        <w:rPr>
          <w:rFonts w:ascii="Times New Roman" w:hAnsi="Times New Roman"/>
          <w:color w:val="000000"/>
        </w:rPr>
        <w:t xml:space="preserve"> in the audience</w:t>
      </w:r>
      <w:r w:rsidR="00082092">
        <w:rPr>
          <w:rFonts w:ascii="Times New Roman" w:hAnsi="Times New Roman"/>
          <w:color w:val="000000"/>
        </w:rPr>
        <w:t xml:space="preserve"> asked what the process </w:t>
      </w:r>
      <w:r>
        <w:rPr>
          <w:rFonts w:ascii="Times New Roman" w:hAnsi="Times New Roman"/>
          <w:color w:val="000000"/>
        </w:rPr>
        <w:t xml:space="preserve">would </w:t>
      </w:r>
      <w:r w:rsidR="00082092">
        <w:rPr>
          <w:rFonts w:ascii="Times New Roman" w:hAnsi="Times New Roman"/>
          <w:color w:val="000000"/>
        </w:rPr>
        <w:t>be for taking over the National Guard once DC is a state.</w:t>
      </w:r>
    </w:p>
    <w:p w:rsidR="00082092" w:rsidRPr="00D07944" w:rsidRDefault="00082092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082092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Mayor Bowser responded t</w:t>
      </w:r>
      <w:r w:rsidR="00584598">
        <w:rPr>
          <w:rFonts w:ascii="Times New Roman" w:hAnsi="Times New Roman"/>
          <w:color w:val="000000"/>
        </w:rPr>
        <w:t>hat she</w:t>
      </w:r>
      <w:r w:rsidR="00E91C1C">
        <w:rPr>
          <w:rFonts w:ascii="Times New Roman" w:hAnsi="Times New Roman"/>
          <w:color w:val="000000"/>
        </w:rPr>
        <w:t xml:space="preserve"> already</w:t>
      </w:r>
      <w:r w:rsidR="00584598">
        <w:rPr>
          <w:rFonts w:ascii="Times New Roman" w:hAnsi="Times New Roman"/>
          <w:color w:val="000000"/>
        </w:rPr>
        <w:t xml:space="preserve"> has many of the powers that many Governors do. Sh</w:t>
      </w:r>
      <w:r w:rsidR="00E91C1C">
        <w:rPr>
          <w:rFonts w:ascii="Times New Roman" w:hAnsi="Times New Roman"/>
          <w:color w:val="000000"/>
        </w:rPr>
        <w:t>e wants to make sure that</w:t>
      </w:r>
      <w:r w:rsidR="00584598">
        <w:rPr>
          <w:rFonts w:ascii="Times New Roman" w:hAnsi="Times New Roman"/>
          <w:color w:val="000000"/>
        </w:rPr>
        <w:t xml:space="preserve"> whoever is sitting in this seat, </w:t>
      </w:r>
      <w:r>
        <w:rPr>
          <w:rFonts w:ascii="Times New Roman" w:hAnsi="Times New Roman"/>
          <w:color w:val="000000"/>
        </w:rPr>
        <w:t>will have the</w:t>
      </w:r>
      <w:r w:rsidR="00584598">
        <w:rPr>
          <w:rFonts w:ascii="Times New Roman" w:hAnsi="Times New Roman"/>
          <w:color w:val="000000"/>
        </w:rPr>
        <w:t xml:space="preserve"> full power of a state.</w:t>
      </w:r>
    </w:p>
    <w:p w:rsidR="00584598" w:rsidRPr="00D07944" w:rsidRDefault="00584598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584598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Beverly Perry stated that many items would need to be addressed in the Admissions Act and </w:t>
      </w:r>
      <w:r w:rsidR="00CA2A53"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</w:rPr>
        <w:t xml:space="preserve">the National Guard </w:t>
      </w:r>
      <w:r w:rsidR="00CA2A53">
        <w:rPr>
          <w:rFonts w:ascii="Times New Roman" w:hAnsi="Times New Roman"/>
          <w:color w:val="000000"/>
        </w:rPr>
        <w:t xml:space="preserve">would be </w:t>
      </w:r>
      <w:r>
        <w:rPr>
          <w:rFonts w:ascii="Times New Roman" w:hAnsi="Times New Roman"/>
          <w:color w:val="000000"/>
        </w:rPr>
        <w:t>one of those items.</w:t>
      </w:r>
    </w:p>
    <w:p w:rsidR="00082092" w:rsidRPr="00D07944" w:rsidRDefault="00082092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E65233" w:rsidP="00D07944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Annise</w:t>
      </w:r>
      <w:r w:rsidR="00082092" w:rsidRPr="00D07944">
        <w:rPr>
          <w:rFonts w:ascii="Times New Roman" w:hAnsi="Times New Roman"/>
          <w:color w:val="000000"/>
        </w:rPr>
        <w:t xml:space="preserve"> Jenkins</w:t>
      </w:r>
      <w:r>
        <w:rPr>
          <w:rFonts w:ascii="Times New Roman" w:hAnsi="Times New Roman"/>
          <w:color w:val="000000"/>
        </w:rPr>
        <w:t xml:space="preserve"> with</w:t>
      </w:r>
      <w:r w:rsidRPr="00D07944">
        <w:rPr>
          <w:rFonts w:ascii="Times New Roman" w:hAnsi="Times New Roman"/>
          <w:color w:val="000000"/>
        </w:rPr>
        <w:t xml:space="preserve"> Stand Up</w:t>
      </w:r>
      <w:r>
        <w:rPr>
          <w:rFonts w:ascii="Times New Roman" w:hAnsi="Times New Roman"/>
          <w:color w:val="000000"/>
        </w:rPr>
        <w:t xml:space="preserve"> </w:t>
      </w:r>
      <w:r w:rsidRPr="00D07944">
        <w:rPr>
          <w:rFonts w:ascii="Times New Roman" w:hAnsi="Times New Roman"/>
          <w:color w:val="000000"/>
        </w:rPr>
        <w:t>for Democracy in DC</w:t>
      </w:r>
      <w:r w:rsidR="00082092" w:rsidRPr="00D07944">
        <w:rPr>
          <w:rFonts w:ascii="Times New Roman" w:hAnsi="Times New Roman"/>
          <w:color w:val="000000"/>
        </w:rPr>
        <w:t xml:space="preserve"> commented that statehood is the only answer</w:t>
      </w:r>
      <w:r w:rsidR="00584598" w:rsidRPr="00D07944">
        <w:rPr>
          <w:rFonts w:ascii="Times New Roman" w:hAnsi="Times New Roman"/>
          <w:color w:val="000000"/>
        </w:rPr>
        <w:t xml:space="preserve"> for full rights</w:t>
      </w:r>
      <w:r w:rsidR="00082092" w:rsidRPr="00D07944">
        <w:rPr>
          <w:rFonts w:ascii="Times New Roman" w:hAnsi="Times New Roman"/>
          <w:color w:val="000000"/>
        </w:rPr>
        <w:t xml:space="preserve">. For the delegates to the 1982 Constitutional Convention, it took </w:t>
      </w:r>
      <w:r w:rsidR="003E0CA3">
        <w:rPr>
          <w:rFonts w:ascii="Times New Roman" w:hAnsi="Times New Roman"/>
          <w:color w:val="000000"/>
        </w:rPr>
        <w:t>two</w:t>
      </w:r>
      <w:r w:rsidR="00082092" w:rsidRPr="00D07944">
        <w:rPr>
          <w:rFonts w:ascii="Times New Roman" w:hAnsi="Times New Roman"/>
          <w:color w:val="000000"/>
        </w:rPr>
        <w:t xml:space="preserve"> years for the entire process. </w:t>
      </w:r>
      <w:r w:rsidR="00584598" w:rsidRPr="00D07944">
        <w:rPr>
          <w:rFonts w:ascii="Times New Roman" w:hAnsi="Times New Roman"/>
          <w:color w:val="000000"/>
        </w:rPr>
        <w:t xml:space="preserve">Stand Up for Democracy compared the 1982 and 1987 Constitutions. </w:t>
      </w:r>
      <w:r w:rsidR="00082092" w:rsidRPr="00D07944">
        <w:rPr>
          <w:rFonts w:ascii="Times New Roman" w:hAnsi="Times New Roman"/>
          <w:color w:val="000000"/>
        </w:rPr>
        <w:t>She expressed conce</w:t>
      </w:r>
      <w:r w:rsidR="00DB5D19" w:rsidRPr="00D07944">
        <w:rPr>
          <w:rFonts w:ascii="Times New Roman" w:hAnsi="Times New Roman"/>
          <w:color w:val="000000"/>
        </w:rPr>
        <w:t xml:space="preserve">rn that the Bill of Rights was longer in the 1982 Constitution compared to the Bill of Rights in the </w:t>
      </w:r>
      <w:r w:rsidR="006C008C" w:rsidRPr="00D07944">
        <w:rPr>
          <w:rFonts w:ascii="Times New Roman" w:hAnsi="Times New Roman"/>
          <w:color w:val="000000"/>
        </w:rPr>
        <w:t>1987 Constitution</w:t>
      </w:r>
      <w:r w:rsidR="00584598" w:rsidRPr="00D07944">
        <w:rPr>
          <w:rFonts w:ascii="Times New Roman" w:hAnsi="Times New Roman"/>
          <w:color w:val="000000"/>
        </w:rPr>
        <w:t xml:space="preserve">. She wants to make sure we are not losing any of the rights in the 1982 Constitution. </w:t>
      </w:r>
    </w:p>
    <w:p w:rsidR="00DB5D19" w:rsidRPr="00D07944" w:rsidRDefault="00DB5D19" w:rsidP="00D07944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AC2543" w:rsidRDefault="00DB5D19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>Philip Blair</w:t>
      </w:r>
      <w:r>
        <w:rPr>
          <w:rFonts w:ascii="Times New Roman" w:hAnsi="Times New Roman"/>
          <w:color w:val="000000"/>
        </w:rPr>
        <w:t xml:space="preserve"> asked how the referendum would be constructed and if it was possible to both vote</w:t>
      </w:r>
      <w:r w:rsidR="006C008C">
        <w:rPr>
          <w:rFonts w:ascii="Times New Roman" w:hAnsi="Times New Roman"/>
          <w:color w:val="000000"/>
        </w:rPr>
        <w:t xml:space="preserve"> in favor</w:t>
      </w:r>
      <w:r>
        <w:rPr>
          <w:rFonts w:ascii="Times New Roman" w:hAnsi="Times New Roman"/>
          <w:color w:val="000000"/>
        </w:rPr>
        <w:t xml:space="preserve"> </w:t>
      </w:r>
      <w:r w:rsidR="007A70A2">
        <w:rPr>
          <w:rFonts w:ascii="Times New Roman" w:hAnsi="Times New Roman"/>
          <w:color w:val="000000"/>
        </w:rPr>
        <w:t>of s</w:t>
      </w:r>
      <w:r>
        <w:rPr>
          <w:rFonts w:ascii="Times New Roman" w:hAnsi="Times New Roman"/>
          <w:color w:val="000000"/>
        </w:rPr>
        <w:t>tatehood and the 1982 Constitution</w:t>
      </w:r>
      <w:r w:rsidR="006C008C">
        <w:rPr>
          <w:rFonts w:ascii="Times New Roman" w:hAnsi="Times New Roman"/>
          <w:color w:val="000000"/>
        </w:rPr>
        <w:t xml:space="preserve"> rather than the new one</w:t>
      </w:r>
      <w:r>
        <w:rPr>
          <w:rFonts w:ascii="Times New Roman" w:hAnsi="Times New Roman"/>
          <w:color w:val="000000"/>
        </w:rPr>
        <w:t>?</w:t>
      </w:r>
    </w:p>
    <w:p w:rsidR="00E91C1C" w:rsidRPr="00D07944" w:rsidRDefault="00E91C1C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E91C1C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Mayor replied no.  </w:t>
      </w:r>
    </w:p>
    <w:p w:rsidR="00DB5D19" w:rsidRPr="00D07944" w:rsidRDefault="00DB5D19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DB5D19" w:rsidRDefault="006C008C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Beverly Perry responded that the 1982 Constitution was ratified by the people and attached to a bill. The government in 1987 took the position that the bill expired and passed a new </w:t>
      </w:r>
      <w:r w:rsidR="007A70A2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onstitution that was not ratified by the people. This process is to update that </w:t>
      </w:r>
      <w:r w:rsidR="00FC35BE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>onstitution and make it</w:t>
      </w:r>
      <w:r w:rsidR="00DB5D19">
        <w:rPr>
          <w:rFonts w:ascii="Times New Roman" w:hAnsi="Times New Roman"/>
          <w:color w:val="000000"/>
        </w:rPr>
        <w:t xml:space="preserve"> contemporaneous</w:t>
      </w:r>
      <w:r>
        <w:rPr>
          <w:rFonts w:ascii="Times New Roman" w:hAnsi="Times New Roman"/>
          <w:color w:val="000000"/>
        </w:rPr>
        <w:t xml:space="preserve"> with government now</w:t>
      </w:r>
      <w:r w:rsidR="00DB5D19">
        <w:rPr>
          <w:rFonts w:ascii="Times New Roman" w:hAnsi="Times New Roman"/>
          <w:color w:val="000000"/>
        </w:rPr>
        <w:t xml:space="preserve">. </w:t>
      </w:r>
    </w:p>
    <w:p w:rsidR="00DB5D19" w:rsidRDefault="00DB5D19" w:rsidP="00DB5D19">
      <w:pPr>
        <w:pStyle w:val="ListParagraph"/>
        <w:rPr>
          <w:rFonts w:ascii="Times New Roman" w:hAnsi="Times New Roman"/>
          <w:color w:val="000000"/>
        </w:rPr>
      </w:pPr>
    </w:p>
    <w:p w:rsidR="00AC2543" w:rsidRDefault="00DB5D19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Hector Rodriguez</w:t>
      </w:r>
      <w:r w:rsidR="00FC35BE">
        <w:rPr>
          <w:rFonts w:ascii="Times New Roman" w:hAnsi="Times New Roman"/>
          <w:color w:val="000000"/>
        </w:rPr>
        <w:t xml:space="preserve"> with </w:t>
      </w:r>
      <w:r w:rsidR="006C008C">
        <w:rPr>
          <w:rFonts w:ascii="Times New Roman" w:hAnsi="Times New Roman"/>
          <w:color w:val="000000"/>
        </w:rPr>
        <w:t>Latinos for DC Statehood</w:t>
      </w:r>
      <w:r>
        <w:rPr>
          <w:rFonts w:ascii="Times New Roman" w:hAnsi="Times New Roman"/>
          <w:color w:val="000000"/>
        </w:rPr>
        <w:t xml:space="preserve"> welcomed the name New Columbia because we are born to be free.</w:t>
      </w:r>
    </w:p>
    <w:p w:rsidR="00DB5D19" w:rsidRPr="00D07944" w:rsidRDefault="00DB5D19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Pr="00FC35BE" w:rsidRDefault="00FC35BE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Ann</w:t>
      </w:r>
      <w:r w:rsidR="00DB5D19">
        <w:rPr>
          <w:rFonts w:ascii="Times New Roman" w:hAnsi="Times New Roman"/>
          <w:color w:val="000000"/>
        </w:rPr>
        <w:t xml:space="preserve"> </w:t>
      </w:r>
      <w:r w:rsidR="00BA4DD5" w:rsidRPr="00D07944">
        <w:rPr>
          <w:rFonts w:ascii="Times New Roman" w:hAnsi="Times New Roman"/>
          <w:color w:val="000000"/>
        </w:rPr>
        <w:t>Loikow</w:t>
      </w:r>
      <w:r w:rsidRPr="00D0794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with </w:t>
      </w:r>
      <w:r w:rsidRPr="00D07944">
        <w:rPr>
          <w:rFonts w:ascii="Times New Roman" w:hAnsi="Times New Roman"/>
        </w:rPr>
        <w:t>DC Statehood-Yes We Can</w:t>
      </w:r>
      <w:r w:rsidR="00BA4DD5" w:rsidRPr="00D07944">
        <w:rPr>
          <w:rFonts w:ascii="Times New Roman" w:hAnsi="Times New Roman"/>
          <w:color w:val="000000"/>
        </w:rPr>
        <w:t xml:space="preserve"> </w:t>
      </w:r>
      <w:r w:rsidR="00DB5D19" w:rsidRPr="00D07944">
        <w:rPr>
          <w:rFonts w:ascii="Times New Roman" w:hAnsi="Times New Roman"/>
          <w:color w:val="000000"/>
        </w:rPr>
        <w:t>asked why this was modeled off a colonial government.</w:t>
      </w:r>
    </w:p>
    <w:p w:rsidR="00DB5D19" w:rsidRPr="00D07944" w:rsidRDefault="00DB5D19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DB5D19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Beverly Perry</w:t>
      </w:r>
      <w:r w:rsidR="003D2C5B">
        <w:rPr>
          <w:rFonts w:ascii="Times New Roman" w:hAnsi="Times New Roman"/>
          <w:color w:val="000000"/>
        </w:rPr>
        <w:t xml:space="preserve"> </w:t>
      </w:r>
      <w:r w:rsidR="006C008C">
        <w:rPr>
          <w:rFonts w:ascii="Times New Roman" w:hAnsi="Times New Roman"/>
          <w:color w:val="000000"/>
        </w:rPr>
        <w:t>noted</w:t>
      </w:r>
      <w:r>
        <w:rPr>
          <w:rFonts w:ascii="Times New Roman" w:hAnsi="Times New Roman"/>
          <w:color w:val="000000"/>
        </w:rPr>
        <w:t xml:space="preserve"> that </w:t>
      </w:r>
      <w:r w:rsidR="00200E3C">
        <w:rPr>
          <w:rFonts w:ascii="Times New Roman" w:hAnsi="Times New Roman"/>
          <w:color w:val="000000"/>
        </w:rPr>
        <w:t xml:space="preserve">Georgetown Law Professor </w:t>
      </w:r>
      <w:r>
        <w:rPr>
          <w:rFonts w:ascii="Times New Roman" w:hAnsi="Times New Roman"/>
          <w:color w:val="000000"/>
        </w:rPr>
        <w:t>Viet Din</w:t>
      </w:r>
      <w:r w:rsidR="00BA4DD5">
        <w:rPr>
          <w:rFonts w:ascii="Times New Roman" w:hAnsi="Times New Roman"/>
          <w:color w:val="000000"/>
        </w:rPr>
        <w:t>h</w:t>
      </w:r>
      <w:r w:rsidR="000E2C5E">
        <w:rPr>
          <w:rFonts w:ascii="Times New Roman" w:hAnsi="Times New Roman"/>
          <w:color w:val="000000"/>
        </w:rPr>
        <w:t>,</w:t>
      </w:r>
      <w:r w:rsidR="00200E3C">
        <w:rPr>
          <w:rFonts w:ascii="Times New Roman" w:hAnsi="Times New Roman"/>
          <w:color w:val="000000"/>
        </w:rPr>
        <w:t xml:space="preserve"> who is</w:t>
      </w:r>
      <w:r>
        <w:rPr>
          <w:rFonts w:ascii="Times New Roman" w:hAnsi="Times New Roman"/>
          <w:color w:val="000000"/>
        </w:rPr>
        <w:t xml:space="preserve"> </w:t>
      </w:r>
      <w:r w:rsidR="00B907BC">
        <w:rPr>
          <w:rFonts w:ascii="Times New Roman" w:hAnsi="Times New Roman"/>
          <w:color w:val="000000"/>
        </w:rPr>
        <w:t>on the</w:t>
      </w:r>
      <w:r>
        <w:rPr>
          <w:rFonts w:ascii="Times New Roman" w:hAnsi="Times New Roman"/>
          <w:color w:val="000000"/>
        </w:rPr>
        <w:t xml:space="preserve"> Legal </w:t>
      </w:r>
      <w:r w:rsidR="00B907BC">
        <w:rPr>
          <w:rFonts w:ascii="Times New Roman" w:hAnsi="Times New Roman"/>
          <w:color w:val="000000"/>
        </w:rPr>
        <w:t xml:space="preserve">Advisory </w:t>
      </w:r>
      <w:r>
        <w:rPr>
          <w:rFonts w:ascii="Times New Roman" w:hAnsi="Times New Roman"/>
          <w:color w:val="000000"/>
        </w:rPr>
        <w:t xml:space="preserve">Committee, advised that the petition and </w:t>
      </w:r>
      <w:r w:rsidR="000E2C5E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onstitution </w:t>
      </w:r>
      <w:r w:rsidR="006C008C"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</w:rPr>
        <w:t xml:space="preserve"> compact</w:t>
      </w:r>
      <w:r w:rsidR="006C008C">
        <w:rPr>
          <w:rFonts w:ascii="Times New Roman" w:hAnsi="Times New Roman"/>
          <w:color w:val="000000"/>
        </w:rPr>
        <w:t xml:space="preserve"> and not with </w:t>
      </w:r>
      <w:r w:rsidR="000E2C5E">
        <w:rPr>
          <w:rFonts w:ascii="Times New Roman" w:hAnsi="Times New Roman"/>
          <w:color w:val="000000"/>
        </w:rPr>
        <w:t xml:space="preserve">large scale </w:t>
      </w:r>
      <w:r w:rsidR="006C008C">
        <w:rPr>
          <w:rFonts w:ascii="Times New Roman" w:hAnsi="Times New Roman"/>
          <w:color w:val="000000"/>
        </w:rPr>
        <w:t>changes</w:t>
      </w:r>
      <w:r>
        <w:rPr>
          <w:rFonts w:ascii="Times New Roman" w:hAnsi="Times New Roman"/>
          <w:color w:val="000000"/>
        </w:rPr>
        <w:t xml:space="preserve">. </w:t>
      </w:r>
      <w:r w:rsidR="00B907BC">
        <w:rPr>
          <w:rFonts w:ascii="Times New Roman" w:hAnsi="Times New Roman"/>
          <w:color w:val="000000"/>
        </w:rPr>
        <w:t xml:space="preserve">The decision to keep the government proportional to the size of the Council </w:t>
      </w:r>
      <w:r w:rsidR="00D72645">
        <w:rPr>
          <w:rFonts w:ascii="Times New Roman" w:hAnsi="Times New Roman"/>
          <w:color w:val="000000"/>
        </w:rPr>
        <w:t>was based off that</w:t>
      </w:r>
      <w:r w:rsidR="000E2C5E">
        <w:rPr>
          <w:rFonts w:ascii="Times New Roman" w:hAnsi="Times New Roman"/>
          <w:color w:val="000000"/>
        </w:rPr>
        <w:t xml:space="preserve"> advice</w:t>
      </w:r>
      <w:r w:rsidR="00D72645">
        <w:rPr>
          <w:rFonts w:ascii="Times New Roman" w:hAnsi="Times New Roman"/>
          <w:color w:val="000000"/>
        </w:rPr>
        <w:t xml:space="preserve">. </w:t>
      </w:r>
      <w:r w:rsidR="006C008C">
        <w:rPr>
          <w:rFonts w:ascii="Times New Roman" w:hAnsi="Times New Roman"/>
          <w:color w:val="000000"/>
        </w:rPr>
        <w:t xml:space="preserve">If a petition is sent to Congress with </w:t>
      </w:r>
      <w:r w:rsidR="000E2C5E">
        <w:rPr>
          <w:rFonts w:ascii="Times New Roman" w:hAnsi="Times New Roman"/>
          <w:color w:val="000000"/>
        </w:rPr>
        <w:t xml:space="preserve">a </w:t>
      </w:r>
      <w:r w:rsidR="006C008C">
        <w:rPr>
          <w:rFonts w:ascii="Times New Roman" w:hAnsi="Times New Roman"/>
          <w:color w:val="000000"/>
        </w:rPr>
        <w:t xml:space="preserve">much expanded government, it could be viewed as irresponsible. </w:t>
      </w:r>
      <w:r w:rsidR="00D72645">
        <w:rPr>
          <w:rFonts w:ascii="Times New Roman" w:hAnsi="Times New Roman"/>
          <w:color w:val="000000"/>
        </w:rPr>
        <w:t>Ms. Perry stated that the size of the legislature could be re-evaluated</w:t>
      </w:r>
      <w:r w:rsidR="006C008C">
        <w:rPr>
          <w:rFonts w:ascii="Times New Roman" w:hAnsi="Times New Roman"/>
          <w:color w:val="000000"/>
        </w:rPr>
        <w:t xml:space="preserve"> and</w:t>
      </w:r>
      <w:r w:rsidR="00BA4DD5">
        <w:rPr>
          <w:rFonts w:ascii="Times New Roman" w:hAnsi="Times New Roman"/>
          <w:color w:val="000000"/>
        </w:rPr>
        <w:t xml:space="preserve"> </w:t>
      </w:r>
      <w:r w:rsidR="000E2C5E">
        <w:rPr>
          <w:rFonts w:ascii="Times New Roman" w:hAnsi="Times New Roman"/>
          <w:color w:val="000000"/>
        </w:rPr>
        <w:t xml:space="preserve">that </w:t>
      </w:r>
      <w:r w:rsidR="00BA4DD5">
        <w:rPr>
          <w:rFonts w:ascii="Times New Roman" w:hAnsi="Times New Roman"/>
          <w:color w:val="000000"/>
        </w:rPr>
        <w:t>the</w:t>
      </w:r>
      <w:r w:rsidR="006C008C">
        <w:rPr>
          <w:rFonts w:ascii="Times New Roman" w:hAnsi="Times New Roman"/>
          <w:color w:val="000000"/>
        </w:rPr>
        <w:t xml:space="preserve"> Commission </w:t>
      </w:r>
      <w:r w:rsidR="000E2C5E">
        <w:rPr>
          <w:rFonts w:ascii="Times New Roman" w:hAnsi="Times New Roman"/>
          <w:color w:val="000000"/>
        </w:rPr>
        <w:t>wa</w:t>
      </w:r>
      <w:r w:rsidR="00BA4DD5">
        <w:rPr>
          <w:rFonts w:ascii="Times New Roman" w:hAnsi="Times New Roman"/>
          <w:color w:val="000000"/>
        </w:rPr>
        <w:t xml:space="preserve">s </w:t>
      </w:r>
      <w:r w:rsidR="006C008C">
        <w:rPr>
          <w:rFonts w:ascii="Times New Roman" w:hAnsi="Times New Roman"/>
          <w:color w:val="000000"/>
        </w:rPr>
        <w:t>willing to entertain that</w:t>
      </w:r>
      <w:r w:rsidR="00163687">
        <w:rPr>
          <w:rFonts w:ascii="Times New Roman" w:hAnsi="Times New Roman"/>
          <w:color w:val="000000"/>
        </w:rPr>
        <w:t xml:space="preserve"> option</w:t>
      </w:r>
      <w:r w:rsidR="00D72645">
        <w:rPr>
          <w:rFonts w:ascii="Times New Roman" w:hAnsi="Times New Roman"/>
          <w:color w:val="000000"/>
        </w:rPr>
        <w:t xml:space="preserve">. </w:t>
      </w:r>
    </w:p>
    <w:p w:rsidR="00D72645" w:rsidRPr="00D07944" w:rsidRDefault="00D72645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2A1B55" w:rsidRDefault="00425EA2" w:rsidP="00D07944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>Senator Strauss stressed that t</w:t>
      </w:r>
      <w:r w:rsidR="00D72645" w:rsidRPr="00D07944">
        <w:rPr>
          <w:rFonts w:ascii="Times New Roman" w:hAnsi="Times New Roman"/>
          <w:color w:val="000000"/>
        </w:rPr>
        <w:t xml:space="preserve">he main purpose of the </w:t>
      </w:r>
      <w:r w:rsidR="00163687" w:rsidRPr="00D07944">
        <w:rPr>
          <w:rFonts w:ascii="Times New Roman" w:hAnsi="Times New Roman"/>
          <w:color w:val="000000"/>
        </w:rPr>
        <w:t>c</w:t>
      </w:r>
      <w:r w:rsidR="00D72645" w:rsidRPr="00D07944">
        <w:rPr>
          <w:rFonts w:ascii="Times New Roman" w:hAnsi="Times New Roman"/>
          <w:color w:val="000000"/>
        </w:rPr>
        <w:t xml:space="preserve">onstitution is for the District of Columbia to become a state. </w:t>
      </w:r>
      <w:r w:rsidRPr="00D07944">
        <w:rPr>
          <w:rFonts w:ascii="Times New Roman" w:hAnsi="Times New Roman"/>
          <w:color w:val="000000"/>
        </w:rPr>
        <w:t>Once we become a state, t</w:t>
      </w:r>
      <w:r w:rsidR="00D72645" w:rsidRPr="00D07944">
        <w:rPr>
          <w:rFonts w:ascii="Times New Roman" w:hAnsi="Times New Roman"/>
          <w:color w:val="000000"/>
        </w:rPr>
        <w:t xml:space="preserve">he </w:t>
      </w:r>
      <w:r w:rsidR="002A1B55" w:rsidRPr="00D07944">
        <w:rPr>
          <w:rFonts w:ascii="Times New Roman" w:hAnsi="Times New Roman"/>
          <w:color w:val="000000"/>
        </w:rPr>
        <w:t>c</w:t>
      </w:r>
      <w:r w:rsidR="00D72645" w:rsidRPr="00D07944">
        <w:rPr>
          <w:rFonts w:ascii="Times New Roman" w:hAnsi="Times New Roman"/>
          <w:color w:val="000000"/>
        </w:rPr>
        <w:t>onstitution is amendable</w:t>
      </w:r>
      <w:r w:rsidR="002A1B55">
        <w:rPr>
          <w:rFonts w:ascii="Times New Roman" w:hAnsi="Times New Roman"/>
          <w:color w:val="000000"/>
        </w:rPr>
        <w:t>.</w:t>
      </w:r>
    </w:p>
    <w:p w:rsidR="00D72645" w:rsidRPr="00D07944" w:rsidRDefault="00D72645" w:rsidP="00D07944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AC2543" w:rsidRDefault="00D72645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>Travis</w:t>
      </w:r>
      <w:r w:rsidR="00425EA2" w:rsidRPr="00D07944">
        <w:rPr>
          <w:rFonts w:ascii="Times New Roman" w:hAnsi="Times New Roman"/>
          <w:color w:val="000000"/>
        </w:rPr>
        <w:t xml:space="preserve"> Swanson</w:t>
      </w:r>
      <w:r>
        <w:rPr>
          <w:rFonts w:ascii="Times New Roman" w:hAnsi="Times New Roman"/>
          <w:color w:val="000000"/>
        </w:rPr>
        <w:t xml:space="preserve">, Ward 7 resident, expressed strong objection to the name New Columbia. </w:t>
      </w:r>
      <w:r w:rsidR="00D52B39">
        <w:rPr>
          <w:rFonts w:ascii="Times New Roman" w:hAnsi="Times New Roman"/>
          <w:color w:val="000000"/>
        </w:rPr>
        <w:t>He stated that w</w:t>
      </w:r>
      <w:r>
        <w:rPr>
          <w:rFonts w:ascii="Times New Roman" w:hAnsi="Times New Roman"/>
          <w:color w:val="000000"/>
        </w:rPr>
        <w:t xml:space="preserve">e should not be sugarcoating </w:t>
      </w:r>
      <w:r w:rsidR="00D52B39"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history of</w:t>
      </w:r>
      <w:r w:rsidR="00425EA2">
        <w:rPr>
          <w:rFonts w:ascii="Times New Roman" w:hAnsi="Times New Roman"/>
          <w:color w:val="000000"/>
        </w:rPr>
        <w:t xml:space="preserve"> Christopher</w:t>
      </w:r>
      <w:r>
        <w:rPr>
          <w:rFonts w:ascii="Times New Roman" w:hAnsi="Times New Roman"/>
          <w:color w:val="000000"/>
        </w:rPr>
        <w:t xml:space="preserve"> Columbus</w:t>
      </w:r>
      <w:r w:rsidR="00425EA2">
        <w:rPr>
          <w:rFonts w:ascii="Times New Roman" w:hAnsi="Times New Roman"/>
          <w:color w:val="000000"/>
        </w:rPr>
        <w:t xml:space="preserve">. Many cities are starting to reject </w:t>
      </w:r>
      <w:r w:rsidR="00D52B39">
        <w:rPr>
          <w:rFonts w:ascii="Times New Roman" w:hAnsi="Times New Roman"/>
          <w:color w:val="000000"/>
        </w:rPr>
        <w:t>such actions and that he</w:t>
      </w:r>
      <w:r>
        <w:rPr>
          <w:rFonts w:ascii="Times New Roman" w:hAnsi="Times New Roman"/>
          <w:color w:val="000000"/>
        </w:rPr>
        <w:t xml:space="preserve"> shouldn’t be given</w:t>
      </w:r>
      <w:r w:rsidR="00D52B39">
        <w:rPr>
          <w:rFonts w:ascii="Times New Roman" w:hAnsi="Times New Roman"/>
          <w:color w:val="000000"/>
        </w:rPr>
        <w:t xml:space="preserve"> such an</w:t>
      </w:r>
      <w:r>
        <w:rPr>
          <w:rFonts w:ascii="Times New Roman" w:hAnsi="Times New Roman"/>
          <w:color w:val="000000"/>
        </w:rPr>
        <w:t xml:space="preserve"> honor. He suggested </w:t>
      </w:r>
      <w:r w:rsidR="00425EA2">
        <w:rPr>
          <w:rFonts w:ascii="Times New Roman" w:hAnsi="Times New Roman"/>
          <w:color w:val="000000"/>
        </w:rPr>
        <w:t xml:space="preserve">a public referendum to </w:t>
      </w:r>
      <w:r w:rsidR="00E91C1C">
        <w:rPr>
          <w:rFonts w:ascii="Times New Roman" w:hAnsi="Times New Roman"/>
          <w:color w:val="000000"/>
        </w:rPr>
        <w:t>identify</w:t>
      </w:r>
      <w:r w:rsidR="00425EA2">
        <w:rPr>
          <w:rFonts w:ascii="Times New Roman" w:hAnsi="Times New Roman"/>
          <w:color w:val="000000"/>
        </w:rPr>
        <w:t xml:space="preserve"> a name. Mr. Swanson </w:t>
      </w:r>
      <w:r w:rsidR="00D52B39">
        <w:rPr>
          <w:rFonts w:ascii="Times New Roman" w:hAnsi="Times New Roman"/>
          <w:color w:val="000000"/>
        </w:rPr>
        <w:t xml:space="preserve">stated that he </w:t>
      </w:r>
      <w:r w:rsidR="00425EA2">
        <w:rPr>
          <w:rFonts w:ascii="Times New Roman" w:hAnsi="Times New Roman"/>
          <w:color w:val="000000"/>
        </w:rPr>
        <w:t>would like to see our</w:t>
      </w:r>
      <w:r>
        <w:rPr>
          <w:rFonts w:ascii="Times New Roman" w:hAnsi="Times New Roman"/>
          <w:color w:val="000000"/>
        </w:rPr>
        <w:t xml:space="preserve"> state </w:t>
      </w:r>
      <w:r w:rsidR="00D52B39">
        <w:rPr>
          <w:rFonts w:ascii="Times New Roman" w:hAnsi="Times New Roman"/>
          <w:color w:val="000000"/>
        </w:rPr>
        <w:t xml:space="preserve">named </w:t>
      </w:r>
      <w:r>
        <w:rPr>
          <w:rFonts w:ascii="Times New Roman" w:hAnsi="Times New Roman"/>
          <w:color w:val="000000"/>
        </w:rPr>
        <w:t>after a person of color</w:t>
      </w:r>
      <w:r w:rsidR="00D52B39">
        <w:rPr>
          <w:rFonts w:ascii="Times New Roman" w:hAnsi="Times New Roman"/>
          <w:color w:val="000000"/>
        </w:rPr>
        <w:t>, for example, “</w:t>
      </w:r>
      <w:r>
        <w:rPr>
          <w:rFonts w:ascii="Times New Roman" w:hAnsi="Times New Roman"/>
          <w:color w:val="000000"/>
        </w:rPr>
        <w:t>Sojourner</w:t>
      </w:r>
      <w:r w:rsidR="00D52B39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 xml:space="preserve"> or </w:t>
      </w:r>
      <w:r w:rsidR="00D52B39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Commonwealth of Douglas</w:t>
      </w:r>
      <w:r w:rsidR="00BA4DD5">
        <w:rPr>
          <w:rFonts w:ascii="Times New Roman" w:hAnsi="Times New Roman"/>
          <w:color w:val="000000"/>
        </w:rPr>
        <w:t>s</w:t>
      </w:r>
      <w:r w:rsidR="00D52B39">
        <w:rPr>
          <w:rFonts w:ascii="Times New Roman" w:hAnsi="Times New Roman"/>
          <w:color w:val="000000"/>
        </w:rPr>
        <w:t>”</w:t>
      </w:r>
      <w:r w:rsidR="00B37224">
        <w:rPr>
          <w:rFonts w:ascii="Times New Roman" w:hAnsi="Times New Roman"/>
          <w:color w:val="000000"/>
        </w:rPr>
        <w:t xml:space="preserve"> </w:t>
      </w:r>
      <w:r w:rsidR="00155133">
        <w:rPr>
          <w:rFonts w:ascii="Times New Roman" w:hAnsi="Times New Roman"/>
          <w:color w:val="000000"/>
        </w:rPr>
        <w:t xml:space="preserve">after Frederick Douglass </w:t>
      </w:r>
      <w:r w:rsidR="00B37224">
        <w:rPr>
          <w:rFonts w:ascii="Times New Roman" w:hAnsi="Times New Roman"/>
          <w:color w:val="000000"/>
        </w:rPr>
        <w:t>who actually resided in our city</w:t>
      </w:r>
      <w:r w:rsidR="005D385D">
        <w:rPr>
          <w:rFonts w:ascii="Times New Roman" w:hAnsi="Times New Roman"/>
          <w:color w:val="000000"/>
        </w:rPr>
        <w:t xml:space="preserve">. </w:t>
      </w:r>
    </w:p>
    <w:p w:rsidR="005D385D" w:rsidRPr="00D07944" w:rsidRDefault="005D385D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5D385D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Linda </w:t>
      </w:r>
      <w:r w:rsidR="00B37224">
        <w:rPr>
          <w:rFonts w:ascii="Times New Roman" w:hAnsi="Times New Roman"/>
          <w:color w:val="000000"/>
        </w:rPr>
        <w:t>Green, resident of Ward 2, thanked the Mayor and Commission members for putting this idea forward</w:t>
      </w:r>
      <w:r>
        <w:rPr>
          <w:rFonts w:ascii="Times New Roman" w:hAnsi="Times New Roman"/>
          <w:color w:val="000000"/>
        </w:rPr>
        <w:t xml:space="preserve"> and giv</w:t>
      </w:r>
      <w:r w:rsidR="00983EB0"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</w:rPr>
        <w:t xml:space="preserve"> us something to look forward to. </w:t>
      </w:r>
    </w:p>
    <w:p w:rsidR="00B37224" w:rsidRPr="00D07944" w:rsidRDefault="00B37224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AC2543" w:rsidRDefault="00B37224" w:rsidP="008C767B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David Schwartzman</w:t>
      </w:r>
      <w:r w:rsidR="00983EB0">
        <w:rPr>
          <w:rFonts w:ascii="Times New Roman" w:hAnsi="Times New Roman"/>
          <w:color w:val="000000"/>
        </w:rPr>
        <w:t xml:space="preserve"> with the </w:t>
      </w:r>
      <w:r>
        <w:rPr>
          <w:rFonts w:ascii="Times New Roman" w:hAnsi="Times New Roman"/>
          <w:color w:val="000000"/>
        </w:rPr>
        <w:t xml:space="preserve">DC Green Statehood Party raised concerns about the size of new legislature and the rationale behind it. </w:t>
      </w:r>
    </w:p>
    <w:p w:rsidR="005D385D" w:rsidRPr="00D07944" w:rsidRDefault="005D385D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B37224" w:rsidRDefault="00B37224" w:rsidP="00B37224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>Beau Sheff</w:t>
      </w:r>
      <w:r w:rsidR="00983EB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resident of Ward 6,</w:t>
      </w:r>
      <w:r w:rsidR="005D385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questioned the </w:t>
      </w:r>
      <w:r w:rsidR="005D385D">
        <w:rPr>
          <w:rFonts w:ascii="Times New Roman" w:hAnsi="Times New Roman"/>
          <w:color w:val="000000"/>
        </w:rPr>
        <w:t xml:space="preserve">importance of keeping the right to bear arms article in the Bill of Rights given </w:t>
      </w:r>
      <w:r w:rsidR="008876D3">
        <w:rPr>
          <w:rFonts w:ascii="Times New Roman" w:hAnsi="Times New Roman"/>
          <w:color w:val="000000"/>
        </w:rPr>
        <w:t>gun issues that Washington, DC has been facing</w:t>
      </w:r>
      <w:r w:rsidR="005D385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8876D3">
        <w:rPr>
          <w:rFonts w:ascii="Times New Roman" w:hAnsi="Times New Roman"/>
          <w:color w:val="000000"/>
        </w:rPr>
        <w:t>He ur</w:t>
      </w:r>
      <w:r>
        <w:rPr>
          <w:rFonts w:ascii="Times New Roman" w:hAnsi="Times New Roman"/>
          <w:color w:val="000000"/>
        </w:rPr>
        <w:t>ged Commission to reexamine that</w:t>
      </w:r>
      <w:r w:rsidR="008876D3">
        <w:rPr>
          <w:rFonts w:ascii="Times New Roman" w:hAnsi="Times New Roman"/>
          <w:color w:val="000000"/>
        </w:rPr>
        <w:t xml:space="preserve"> provision</w:t>
      </w:r>
      <w:r>
        <w:rPr>
          <w:rFonts w:ascii="Times New Roman" w:hAnsi="Times New Roman"/>
          <w:color w:val="000000"/>
        </w:rPr>
        <w:t>.</w:t>
      </w:r>
    </w:p>
    <w:p w:rsidR="00B37224" w:rsidRDefault="00B37224" w:rsidP="00B37224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AC2543" w:rsidRPr="00B37224" w:rsidRDefault="005D385D" w:rsidP="00B37224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B37224">
        <w:rPr>
          <w:rFonts w:ascii="Times New Roman" w:hAnsi="Times New Roman"/>
          <w:color w:val="000000"/>
        </w:rPr>
        <w:t>Betsy Cavendish, General Counsel</w:t>
      </w:r>
      <w:r w:rsidR="005A515C">
        <w:rPr>
          <w:rFonts w:ascii="Times New Roman" w:hAnsi="Times New Roman"/>
          <w:color w:val="000000"/>
        </w:rPr>
        <w:t xml:space="preserve"> to Mayor Bowser,</w:t>
      </w:r>
      <w:r w:rsidRPr="00B37224">
        <w:rPr>
          <w:rFonts w:ascii="Times New Roman" w:hAnsi="Times New Roman"/>
          <w:color w:val="000000"/>
        </w:rPr>
        <w:t xml:space="preserve"> shared that this was taken from the 1987 Bill of Rights. </w:t>
      </w:r>
      <w:r w:rsidR="005A515C">
        <w:rPr>
          <w:rFonts w:ascii="Times New Roman" w:hAnsi="Times New Roman"/>
          <w:color w:val="000000"/>
        </w:rPr>
        <w:t>It</w:t>
      </w:r>
      <w:r w:rsidR="005A515C" w:rsidRPr="00B37224">
        <w:rPr>
          <w:rFonts w:ascii="Times New Roman" w:hAnsi="Times New Roman"/>
          <w:color w:val="000000"/>
        </w:rPr>
        <w:t xml:space="preserve"> </w:t>
      </w:r>
      <w:r w:rsidRPr="00B37224">
        <w:rPr>
          <w:rFonts w:ascii="Times New Roman" w:hAnsi="Times New Roman"/>
          <w:color w:val="000000"/>
        </w:rPr>
        <w:t>is a starting point and the</w:t>
      </w:r>
      <w:r w:rsidR="005A515C">
        <w:rPr>
          <w:rFonts w:ascii="Times New Roman" w:hAnsi="Times New Roman"/>
          <w:color w:val="000000"/>
        </w:rPr>
        <w:t xml:space="preserve"> Commission did not</w:t>
      </w:r>
      <w:r w:rsidRPr="00B37224">
        <w:rPr>
          <w:rFonts w:ascii="Times New Roman" w:hAnsi="Times New Roman"/>
          <w:color w:val="000000"/>
        </w:rPr>
        <w:t xml:space="preserve"> want to start editing, picking</w:t>
      </w:r>
      <w:r w:rsidR="00B37224">
        <w:rPr>
          <w:rFonts w:ascii="Times New Roman" w:hAnsi="Times New Roman"/>
          <w:color w:val="000000"/>
        </w:rPr>
        <w:t>,</w:t>
      </w:r>
      <w:r w:rsidRPr="00B37224">
        <w:rPr>
          <w:rFonts w:ascii="Times New Roman" w:hAnsi="Times New Roman"/>
          <w:color w:val="000000"/>
        </w:rPr>
        <w:t xml:space="preserve"> and choosing what would be in the draft Constitution. </w:t>
      </w:r>
      <w:r w:rsidR="005A515C">
        <w:rPr>
          <w:rFonts w:ascii="Times New Roman" w:hAnsi="Times New Roman"/>
          <w:color w:val="000000"/>
        </w:rPr>
        <w:t>She stated that t</w:t>
      </w:r>
      <w:r w:rsidR="00B37224">
        <w:rPr>
          <w:rFonts w:ascii="Times New Roman" w:hAnsi="Times New Roman"/>
          <w:color w:val="000000"/>
        </w:rPr>
        <w:t>his may be one of the first changes made.</w:t>
      </w:r>
    </w:p>
    <w:p w:rsidR="005D385D" w:rsidRPr="00D07944" w:rsidRDefault="005D385D" w:rsidP="00D07944">
      <w:pPr>
        <w:pStyle w:val="LightGrid-Accent31"/>
        <w:ind w:left="360"/>
        <w:jc w:val="both"/>
        <w:rPr>
          <w:rFonts w:ascii="Times New Roman" w:hAnsi="Times New Roman"/>
          <w:color w:val="000000"/>
        </w:rPr>
      </w:pPr>
    </w:p>
    <w:p w:rsidR="004D3B6C" w:rsidRDefault="00B37224" w:rsidP="004D3B6C">
      <w:pPr>
        <w:pStyle w:val="LightGrid-Accent31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D07944">
        <w:rPr>
          <w:rFonts w:ascii="Times New Roman" w:hAnsi="Times New Roman"/>
          <w:color w:val="000000"/>
        </w:rPr>
        <w:t>Jeely</w:t>
      </w:r>
      <w:r w:rsidR="005D385D" w:rsidRPr="00D07944">
        <w:rPr>
          <w:rFonts w:ascii="Times New Roman" w:hAnsi="Times New Roman"/>
          <w:color w:val="000000"/>
        </w:rPr>
        <w:t xml:space="preserve"> Akin</w:t>
      </w:r>
      <w:r w:rsidR="005D385D">
        <w:rPr>
          <w:rFonts w:ascii="Times New Roman" w:hAnsi="Times New Roman"/>
          <w:color w:val="000000"/>
        </w:rPr>
        <w:t xml:space="preserve"> shared concerns about the size of the legislature</w:t>
      </w:r>
      <w:r w:rsidR="00DE1EB1">
        <w:rPr>
          <w:rFonts w:ascii="Times New Roman" w:hAnsi="Times New Roman"/>
          <w:color w:val="000000"/>
        </w:rPr>
        <w:t>,</w:t>
      </w:r>
      <w:r w:rsidR="005D385D">
        <w:rPr>
          <w:rFonts w:ascii="Times New Roman" w:hAnsi="Times New Roman"/>
          <w:color w:val="000000"/>
        </w:rPr>
        <w:t xml:space="preserve"> stating that it was 40 delegates in 1982, 25 </w:t>
      </w:r>
      <w:r w:rsidR="004D3B6C">
        <w:rPr>
          <w:rFonts w:ascii="Times New Roman" w:hAnsi="Times New Roman"/>
          <w:color w:val="000000"/>
        </w:rPr>
        <w:t xml:space="preserve">delegates </w:t>
      </w:r>
      <w:r w:rsidR="005D385D">
        <w:rPr>
          <w:rFonts w:ascii="Times New Roman" w:hAnsi="Times New Roman"/>
          <w:color w:val="000000"/>
        </w:rPr>
        <w:t>in 1987</w:t>
      </w:r>
      <w:r w:rsidR="00DE1EB1">
        <w:rPr>
          <w:rFonts w:ascii="Times New Roman" w:hAnsi="Times New Roman"/>
          <w:color w:val="000000"/>
        </w:rPr>
        <w:t>,</w:t>
      </w:r>
      <w:r w:rsidR="005D385D">
        <w:rPr>
          <w:rFonts w:ascii="Times New Roman" w:hAnsi="Times New Roman"/>
          <w:color w:val="000000"/>
        </w:rPr>
        <w:t xml:space="preserve"> and now 13. </w:t>
      </w:r>
      <w:r w:rsidR="004D3B6C">
        <w:rPr>
          <w:rFonts w:ascii="Times New Roman" w:hAnsi="Times New Roman"/>
          <w:color w:val="000000"/>
        </w:rPr>
        <w:t xml:space="preserve">More delegates won’t be paid as much and most likely won’t lead to a lifetime job. </w:t>
      </w:r>
      <w:r w:rsidR="00DE1EB1">
        <w:rPr>
          <w:rFonts w:ascii="Times New Roman" w:hAnsi="Times New Roman"/>
          <w:color w:val="000000"/>
        </w:rPr>
        <w:t>He suggested that t</w:t>
      </w:r>
      <w:r w:rsidR="004D3B6C">
        <w:rPr>
          <w:rFonts w:ascii="Times New Roman" w:hAnsi="Times New Roman"/>
          <w:color w:val="000000"/>
        </w:rPr>
        <w:t>he number be reevaluated.</w:t>
      </w:r>
    </w:p>
    <w:p w:rsidR="004D3B6C" w:rsidRDefault="004D3B6C" w:rsidP="004D3B6C">
      <w:pPr>
        <w:pStyle w:val="LightGrid-Accent31"/>
        <w:ind w:left="0"/>
        <w:jc w:val="both"/>
        <w:rPr>
          <w:rFonts w:ascii="Times New Roman" w:hAnsi="Times New Roman"/>
          <w:color w:val="000000"/>
        </w:rPr>
      </w:pPr>
    </w:p>
    <w:p w:rsidR="004D3B6C" w:rsidRDefault="00511587" w:rsidP="004D3B6C">
      <w:pPr>
        <w:pStyle w:val="LightGrid-Accent31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D3B6C">
        <w:rPr>
          <w:rFonts w:ascii="Times New Roman" w:hAnsi="Times New Roman"/>
          <w:color w:val="000000"/>
        </w:rPr>
        <w:t xml:space="preserve">Mayor Bowser encouraged attendees to pick up a pamphlet about the next public forum. </w:t>
      </w:r>
      <w:r w:rsidR="00337BE6">
        <w:rPr>
          <w:rFonts w:ascii="Times New Roman" w:hAnsi="Times New Roman"/>
          <w:color w:val="000000"/>
        </w:rPr>
        <w:t xml:space="preserve">She said that </w:t>
      </w:r>
      <w:r w:rsidRPr="004D3B6C">
        <w:rPr>
          <w:rFonts w:ascii="Times New Roman" w:hAnsi="Times New Roman"/>
          <w:color w:val="000000"/>
        </w:rPr>
        <w:t>ANCs will have a similar discussion on Monday, May 9, 2016. Meetings will occur in all Wards and we will prepare for a</w:t>
      </w:r>
      <w:r w:rsidR="004D3B6C">
        <w:rPr>
          <w:rFonts w:ascii="Times New Roman" w:hAnsi="Times New Roman"/>
          <w:color w:val="000000"/>
        </w:rPr>
        <w:t xml:space="preserve"> </w:t>
      </w:r>
      <w:r w:rsidR="00337BE6">
        <w:rPr>
          <w:rFonts w:ascii="Times New Roman" w:hAnsi="Times New Roman"/>
          <w:color w:val="000000"/>
        </w:rPr>
        <w:t>two-</w:t>
      </w:r>
      <w:r w:rsidR="004D3B6C">
        <w:rPr>
          <w:rFonts w:ascii="Times New Roman" w:hAnsi="Times New Roman"/>
          <w:color w:val="000000"/>
        </w:rPr>
        <w:t>day</w:t>
      </w:r>
      <w:r w:rsidRPr="004D3B6C">
        <w:rPr>
          <w:rFonts w:ascii="Times New Roman" w:hAnsi="Times New Roman"/>
          <w:color w:val="000000"/>
        </w:rPr>
        <w:t xml:space="preserve"> Constitutional Convention. </w:t>
      </w:r>
    </w:p>
    <w:p w:rsidR="004D3B6C" w:rsidRPr="004D3B6C" w:rsidRDefault="004D3B6C" w:rsidP="004D3B6C">
      <w:pPr>
        <w:pStyle w:val="LightGrid-Accent31"/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</w:rPr>
      </w:pPr>
    </w:p>
    <w:p w:rsidR="00AC2543" w:rsidRDefault="00511587" w:rsidP="004D3B6C">
      <w:pPr>
        <w:pStyle w:val="LightGrid-Accent31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D3B6C">
        <w:rPr>
          <w:rFonts w:ascii="Times New Roman" w:hAnsi="Times New Roman"/>
          <w:color w:val="000000"/>
        </w:rPr>
        <w:t xml:space="preserve">Beverly Perry stated that all public libraries will make the Constitution available. </w:t>
      </w:r>
    </w:p>
    <w:p w:rsidR="004D3B6C" w:rsidRPr="00AC2543" w:rsidRDefault="004D3B6C" w:rsidP="00D07944">
      <w:pPr>
        <w:pStyle w:val="LightGrid-Accent31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</w:rPr>
      </w:pPr>
    </w:p>
    <w:p w:rsidR="007C6BAA" w:rsidRPr="00FD723B" w:rsidRDefault="0006509E" w:rsidP="004D3B6C">
      <w:pPr>
        <w:pStyle w:val="LightGrid-Accent31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</w:rPr>
      </w:pPr>
      <w:r w:rsidRPr="00FD723B">
        <w:rPr>
          <w:rFonts w:ascii="Times New Roman" w:hAnsi="Times New Roman"/>
        </w:rPr>
        <w:t xml:space="preserve">Mayor </w:t>
      </w:r>
      <w:r w:rsidR="004D3B6C">
        <w:rPr>
          <w:rFonts w:ascii="Times New Roman" w:hAnsi="Times New Roman"/>
        </w:rPr>
        <w:t xml:space="preserve">Bowser </w:t>
      </w:r>
      <w:r w:rsidR="00102841" w:rsidRPr="00FD723B">
        <w:rPr>
          <w:rFonts w:ascii="Times New Roman" w:hAnsi="Times New Roman"/>
        </w:rPr>
        <w:t xml:space="preserve">adjourned the meeting at </w:t>
      </w:r>
      <w:r w:rsidR="00511587">
        <w:rPr>
          <w:rFonts w:ascii="Times New Roman" w:hAnsi="Times New Roman"/>
        </w:rPr>
        <w:t>3:14</w:t>
      </w:r>
      <w:r w:rsidR="00102841" w:rsidRPr="00FD723B">
        <w:rPr>
          <w:rFonts w:ascii="Times New Roman" w:hAnsi="Times New Roman"/>
        </w:rPr>
        <w:t xml:space="preserve"> pm. </w:t>
      </w:r>
    </w:p>
    <w:sectPr w:rsidR="007C6BAA" w:rsidRPr="00FD723B" w:rsidSect="00D93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36" w:rsidRDefault="007D6136" w:rsidP="0075053A">
      <w:pPr>
        <w:spacing w:after="0" w:line="240" w:lineRule="auto"/>
      </w:pPr>
      <w:r>
        <w:separator/>
      </w:r>
    </w:p>
  </w:endnote>
  <w:endnote w:type="continuationSeparator" w:id="0">
    <w:p w:rsidR="007D6136" w:rsidRDefault="007D6136" w:rsidP="007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4" w:rsidRDefault="00D07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72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5053A" w:rsidRPr="00BA30B2" w:rsidRDefault="009E6ED1">
        <w:pPr>
          <w:pStyle w:val="Footer"/>
          <w:jc w:val="center"/>
          <w:rPr>
            <w:rFonts w:ascii="Times New Roman" w:hAnsi="Times New Roman" w:cs="Times New Roman"/>
          </w:rPr>
        </w:pPr>
        <w:r>
          <w:t>-</w:t>
        </w:r>
        <w:r w:rsidR="0075053A" w:rsidRPr="00BA30B2">
          <w:rPr>
            <w:rFonts w:ascii="Times New Roman" w:hAnsi="Times New Roman" w:cs="Times New Roman"/>
          </w:rPr>
          <w:fldChar w:fldCharType="begin"/>
        </w:r>
        <w:r w:rsidR="0075053A" w:rsidRPr="00BA30B2">
          <w:rPr>
            <w:rFonts w:ascii="Times New Roman" w:hAnsi="Times New Roman" w:cs="Times New Roman"/>
          </w:rPr>
          <w:instrText xml:space="preserve"> PAGE   \* MERGEFORMAT </w:instrText>
        </w:r>
        <w:r w:rsidR="0075053A" w:rsidRPr="00BA30B2">
          <w:rPr>
            <w:rFonts w:ascii="Times New Roman" w:hAnsi="Times New Roman" w:cs="Times New Roman"/>
          </w:rPr>
          <w:fldChar w:fldCharType="separate"/>
        </w:r>
        <w:r w:rsidR="00D07944">
          <w:rPr>
            <w:rFonts w:ascii="Times New Roman" w:hAnsi="Times New Roman" w:cs="Times New Roman"/>
            <w:noProof/>
          </w:rPr>
          <w:t>6</w:t>
        </w:r>
        <w:r w:rsidR="0075053A" w:rsidRPr="00BA30B2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>-</w:t>
        </w:r>
      </w:p>
    </w:sdtContent>
  </w:sdt>
  <w:p w:rsidR="0075053A" w:rsidRDefault="007505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4" w:rsidRDefault="00D07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36" w:rsidRDefault="007D6136" w:rsidP="0075053A">
      <w:pPr>
        <w:spacing w:after="0" w:line="240" w:lineRule="auto"/>
      </w:pPr>
      <w:r>
        <w:separator/>
      </w:r>
    </w:p>
  </w:footnote>
  <w:footnote w:type="continuationSeparator" w:id="0">
    <w:p w:rsidR="007D6136" w:rsidRDefault="007D6136" w:rsidP="0075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4" w:rsidRDefault="00D07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21" w:rsidRDefault="00D93721" w:rsidP="00D9372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21" w:rsidRDefault="00D07944" w:rsidP="00D93721">
    <w:pPr>
      <w:pStyle w:val="Header"/>
      <w:jc w:val="center"/>
    </w:pPr>
    <w:sdt>
      <w:sdtPr>
        <w:id w:val="-988393961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93721" w:rsidRPr="008045AC">
      <w:rPr>
        <w:noProof/>
      </w:rPr>
      <w:drawing>
        <wp:inline distT="0" distB="0" distL="0" distR="0" wp14:anchorId="2436E137" wp14:editId="686AC4B5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3721" w:rsidRDefault="00D93721" w:rsidP="00D937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FBA"/>
    <w:multiLevelType w:val="hybridMultilevel"/>
    <w:tmpl w:val="E7A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797"/>
    <w:multiLevelType w:val="hybridMultilevel"/>
    <w:tmpl w:val="37AE7608"/>
    <w:lvl w:ilvl="0" w:tplc="95E4D8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50D6D"/>
    <w:multiLevelType w:val="hybridMultilevel"/>
    <w:tmpl w:val="8444C08A"/>
    <w:lvl w:ilvl="0" w:tplc="95E4D8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45D"/>
    <w:multiLevelType w:val="hybridMultilevel"/>
    <w:tmpl w:val="E07A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84D6A"/>
    <w:multiLevelType w:val="hybridMultilevel"/>
    <w:tmpl w:val="5ACE1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207DF"/>
    <w:multiLevelType w:val="hybridMultilevel"/>
    <w:tmpl w:val="63DA3F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F65C39"/>
    <w:multiLevelType w:val="hybridMultilevel"/>
    <w:tmpl w:val="69E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836F0"/>
    <w:multiLevelType w:val="hybridMultilevel"/>
    <w:tmpl w:val="C36A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351B3"/>
    <w:multiLevelType w:val="hybridMultilevel"/>
    <w:tmpl w:val="E77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B2579"/>
    <w:multiLevelType w:val="hybridMultilevel"/>
    <w:tmpl w:val="87B6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F04B32"/>
    <w:multiLevelType w:val="hybridMultilevel"/>
    <w:tmpl w:val="092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07CD4"/>
    <w:multiLevelType w:val="hybridMultilevel"/>
    <w:tmpl w:val="2838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E22B4"/>
    <w:multiLevelType w:val="hybridMultilevel"/>
    <w:tmpl w:val="754C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176C2"/>
    <w:multiLevelType w:val="hybridMultilevel"/>
    <w:tmpl w:val="81B2E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E86276"/>
    <w:multiLevelType w:val="hybridMultilevel"/>
    <w:tmpl w:val="1AC6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4347C"/>
    <w:multiLevelType w:val="hybridMultilevel"/>
    <w:tmpl w:val="85A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12FE6"/>
    <w:multiLevelType w:val="hybridMultilevel"/>
    <w:tmpl w:val="666EECF2"/>
    <w:lvl w:ilvl="0" w:tplc="8DC2B62C">
      <w:numFmt w:val="bullet"/>
      <w:lvlText w:val="-"/>
      <w:lvlJc w:val="left"/>
      <w:pPr>
        <w:ind w:left="32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6FBF455F"/>
    <w:multiLevelType w:val="hybridMultilevel"/>
    <w:tmpl w:val="72489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13"/>
  </w:num>
  <w:num w:numId="8">
    <w:abstractNumId w:val="3"/>
  </w:num>
  <w:num w:numId="9">
    <w:abstractNumId w:val="9"/>
  </w:num>
  <w:num w:numId="10">
    <w:abstractNumId w:val="18"/>
  </w:num>
  <w:num w:numId="11">
    <w:abstractNumId w:val="1"/>
  </w:num>
  <w:num w:numId="12">
    <w:abstractNumId w:val="4"/>
  </w:num>
  <w:num w:numId="13">
    <w:abstractNumId w:val="2"/>
  </w:num>
  <w:num w:numId="14">
    <w:abstractNumId w:val="10"/>
  </w:num>
  <w:num w:numId="15">
    <w:abstractNumId w:val="15"/>
  </w:num>
  <w:num w:numId="16">
    <w:abstractNumId w:val="5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54"/>
    <w:rsid w:val="000017B1"/>
    <w:rsid w:val="000145EA"/>
    <w:rsid w:val="00017B17"/>
    <w:rsid w:val="0003776F"/>
    <w:rsid w:val="0005315C"/>
    <w:rsid w:val="00064AD5"/>
    <w:rsid w:val="0006509E"/>
    <w:rsid w:val="000811E8"/>
    <w:rsid w:val="00082092"/>
    <w:rsid w:val="00091513"/>
    <w:rsid w:val="000923AC"/>
    <w:rsid w:val="000A07BA"/>
    <w:rsid w:val="000A7288"/>
    <w:rsid w:val="000E2C5E"/>
    <w:rsid w:val="00102841"/>
    <w:rsid w:val="00121E76"/>
    <w:rsid w:val="00130C4A"/>
    <w:rsid w:val="0015065B"/>
    <w:rsid w:val="00155133"/>
    <w:rsid w:val="001575A4"/>
    <w:rsid w:val="0016240A"/>
    <w:rsid w:val="00163687"/>
    <w:rsid w:val="00183167"/>
    <w:rsid w:val="001A083D"/>
    <w:rsid w:val="001C7B7C"/>
    <w:rsid w:val="001E7C0F"/>
    <w:rsid w:val="00200E3C"/>
    <w:rsid w:val="00230DAF"/>
    <w:rsid w:val="002369EA"/>
    <w:rsid w:val="0025451F"/>
    <w:rsid w:val="00277272"/>
    <w:rsid w:val="0028345C"/>
    <w:rsid w:val="00290BA5"/>
    <w:rsid w:val="0029130D"/>
    <w:rsid w:val="002A1B55"/>
    <w:rsid w:val="002A4086"/>
    <w:rsid w:val="002A4446"/>
    <w:rsid w:val="002A6A4C"/>
    <w:rsid w:val="002B12BE"/>
    <w:rsid w:val="002B1312"/>
    <w:rsid w:val="002B69E1"/>
    <w:rsid w:val="002C7CF9"/>
    <w:rsid w:val="002F0BD1"/>
    <w:rsid w:val="00306264"/>
    <w:rsid w:val="00310F0F"/>
    <w:rsid w:val="0031102F"/>
    <w:rsid w:val="00337BE6"/>
    <w:rsid w:val="003506E4"/>
    <w:rsid w:val="00361A73"/>
    <w:rsid w:val="00367FAB"/>
    <w:rsid w:val="00391C17"/>
    <w:rsid w:val="003B2209"/>
    <w:rsid w:val="003C30F4"/>
    <w:rsid w:val="003D2C5B"/>
    <w:rsid w:val="003D30B1"/>
    <w:rsid w:val="003E0CA3"/>
    <w:rsid w:val="003F21AA"/>
    <w:rsid w:val="00413E4F"/>
    <w:rsid w:val="00425EA2"/>
    <w:rsid w:val="00446939"/>
    <w:rsid w:val="00480003"/>
    <w:rsid w:val="004823FB"/>
    <w:rsid w:val="00484F9A"/>
    <w:rsid w:val="00487950"/>
    <w:rsid w:val="00493B31"/>
    <w:rsid w:val="004943A8"/>
    <w:rsid w:val="00494C3B"/>
    <w:rsid w:val="00495B08"/>
    <w:rsid w:val="004A32CD"/>
    <w:rsid w:val="004A5A33"/>
    <w:rsid w:val="004B56BC"/>
    <w:rsid w:val="004C4393"/>
    <w:rsid w:val="004D3B6C"/>
    <w:rsid w:val="00504212"/>
    <w:rsid w:val="00506709"/>
    <w:rsid w:val="00511587"/>
    <w:rsid w:val="005133D7"/>
    <w:rsid w:val="00515A78"/>
    <w:rsid w:val="005317AB"/>
    <w:rsid w:val="00533EBC"/>
    <w:rsid w:val="0055621B"/>
    <w:rsid w:val="00570433"/>
    <w:rsid w:val="005727B8"/>
    <w:rsid w:val="00575EA0"/>
    <w:rsid w:val="00584598"/>
    <w:rsid w:val="00585B54"/>
    <w:rsid w:val="00585FCD"/>
    <w:rsid w:val="00591825"/>
    <w:rsid w:val="00596955"/>
    <w:rsid w:val="005A1DD2"/>
    <w:rsid w:val="005A515C"/>
    <w:rsid w:val="005B7BEA"/>
    <w:rsid w:val="005C0895"/>
    <w:rsid w:val="005C118B"/>
    <w:rsid w:val="005C1E46"/>
    <w:rsid w:val="005D385D"/>
    <w:rsid w:val="005F3308"/>
    <w:rsid w:val="0060617D"/>
    <w:rsid w:val="006141C5"/>
    <w:rsid w:val="00620BEF"/>
    <w:rsid w:val="00660AA2"/>
    <w:rsid w:val="0066140C"/>
    <w:rsid w:val="00662309"/>
    <w:rsid w:val="00676997"/>
    <w:rsid w:val="00683C3A"/>
    <w:rsid w:val="006A105E"/>
    <w:rsid w:val="006B3896"/>
    <w:rsid w:val="006B3AAE"/>
    <w:rsid w:val="006C008C"/>
    <w:rsid w:val="006C04C7"/>
    <w:rsid w:val="006D77AF"/>
    <w:rsid w:val="006E0C1D"/>
    <w:rsid w:val="006F6EEA"/>
    <w:rsid w:val="00704584"/>
    <w:rsid w:val="007208C2"/>
    <w:rsid w:val="00726992"/>
    <w:rsid w:val="0073494B"/>
    <w:rsid w:val="00737662"/>
    <w:rsid w:val="0075053A"/>
    <w:rsid w:val="0075377F"/>
    <w:rsid w:val="00754AEE"/>
    <w:rsid w:val="00755631"/>
    <w:rsid w:val="00761248"/>
    <w:rsid w:val="0076388A"/>
    <w:rsid w:val="00776CC8"/>
    <w:rsid w:val="007A70A2"/>
    <w:rsid w:val="007C2E1A"/>
    <w:rsid w:val="007C5120"/>
    <w:rsid w:val="007C6BAA"/>
    <w:rsid w:val="007D6136"/>
    <w:rsid w:val="007F20BC"/>
    <w:rsid w:val="007F35E2"/>
    <w:rsid w:val="007F3B47"/>
    <w:rsid w:val="007F59FF"/>
    <w:rsid w:val="00803C97"/>
    <w:rsid w:val="00816E9F"/>
    <w:rsid w:val="0084195E"/>
    <w:rsid w:val="0087484F"/>
    <w:rsid w:val="008876D3"/>
    <w:rsid w:val="008A331A"/>
    <w:rsid w:val="008A75B2"/>
    <w:rsid w:val="008B7A8F"/>
    <w:rsid w:val="008C767B"/>
    <w:rsid w:val="008D33AE"/>
    <w:rsid w:val="008F72C1"/>
    <w:rsid w:val="009115D1"/>
    <w:rsid w:val="009203F4"/>
    <w:rsid w:val="00920F51"/>
    <w:rsid w:val="0092698E"/>
    <w:rsid w:val="00934538"/>
    <w:rsid w:val="009504E0"/>
    <w:rsid w:val="00950A4F"/>
    <w:rsid w:val="00960CCE"/>
    <w:rsid w:val="0097126A"/>
    <w:rsid w:val="00973B35"/>
    <w:rsid w:val="00983EB0"/>
    <w:rsid w:val="009C2276"/>
    <w:rsid w:val="009C2E69"/>
    <w:rsid w:val="009E6ED1"/>
    <w:rsid w:val="009F7527"/>
    <w:rsid w:val="009F79DE"/>
    <w:rsid w:val="00A048F7"/>
    <w:rsid w:val="00A063B9"/>
    <w:rsid w:val="00A22DB5"/>
    <w:rsid w:val="00A4218B"/>
    <w:rsid w:val="00A45926"/>
    <w:rsid w:val="00A76FE6"/>
    <w:rsid w:val="00A8077A"/>
    <w:rsid w:val="00A93090"/>
    <w:rsid w:val="00AA0B84"/>
    <w:rsid w:val="00AB0B1A"/>
    <w:rsid w:val="00AB481C"/>
    <w:rsid w:val="00AC04B7"/>
    <w:rsid w:val="00AC2543"/>
    <w:rsid w:val="00AD07D6"/>
    <w:rsid w:val="00AF6B27"/>
    <w:rsid w:val="00B06A99"/>
    <w:rsid w:val="00B27B36"/>
    <w:rsid w:val="00B31124"/>
    <w:rsid w:val="00B37224"/>
    <w:rsid w:val="00B61E13"/>
    <w:rsid w:val="00B73867"/>
    <w:rsid w:val="00B7798D"/>
    <w:rsid w:val="00B80330"/>
    <w:rsid w:val="00B907BC"/>
    <w:rsid w:val="00B953AE"/>
    <w:rsid w:val="00B97C0E"/>
    <w:rsid w:val="00BA30B2"/>
    <w:rsid w:val="00BA44A5"/>
    <w:rsid w:val="00BA4DD5"/>
    <w:rsid w:val="00BB7DE6"/>
    <w:rsid w:val="00BC043D"/>
    <w:rsid w:val="00BC426C"/>
    <w:rsid w:val="00BD3975"/>
    <w:rsid w:val="00BF2400"/>
    <w:rsid w:val="00BF7F33"/>
    <w:rsid w:val="00C14A0C"/>
    <w:rsid w:val="00C201B6"/>
    <w:rsid w:val="00C225C9"/>
    <w:rsid w:val="00C27481"/>
    <w:rsid w:val="00C27652"/>
    <w:rsid w:val="00C32234"/>
    <w:rsid w:val="00C400A0"/>
    <w:rsid w:val="00C41602"/>
    <w:rsid w:val="00C54E68"/>
    <w:rsid w:val="00C6031F"/>
    <w:rsid w:val="00C77965"/>
    <w:rsid w:val="00C77D16"/>
    <w:rsid w:val="00CA116C"/>
    <w:rsid w:val="00CA2A53"/>
    <w:rsid w:val="00CA6812"/>
    <w:rsid w:val="00CB5FCF"/>
    <w:rsid w:val="00CD376F"/>
    <w:rsid w:val="00CD3D76"/>
    <w:rsid w:val="00CD5901"/>
    <w:rsid w:val="00CE71F9"/>
    <w:rsid w:val="00CE735B"/>
    <w:rsid w:val="00CE7515"/>
    <w:rsid w:val="00CF056C"/>
    <w:rsid w:val="00CF28FD"/>
    <w:rsid w:val="00CF7559"/>
    <w:rsid w:val="00D06796"/>
    <w:rsid w:val="00D07944"/>
    <w:rsid w:val="00D138EE"/>
    <w:rsid w:val="00D15E28"/>
    <w:rsid w:val="00D22EDF"/>
    <w:rsid w:val="00D26E63"/>
    <w:rsid w:val="00D3427B"/>
    <w:rsid w:val="00D52B39"/>
    <w:rsid w:val="00D57627"/>
    <w:rsid w:val="00D57D18"/>
    <w:rsid w:val="00D72645"/>
    <w:rsid w:val="00D85F48"/>
    <w:rsid w:val="00D93721"/>
    <w:rsid w:val="00DA5FB4"/>
    <w:rsid w:val="00DB3490"/>
    <w:rsid w:val="00DB5D19"/>
    <w:rsid w:val="00DE1EB1"/>
    <w:rsid w:val="00DE5483"/>
    <w:rsid w:val="00DE5C25"/>
    <w:rsid w:val="00DE7C9F"/>
    <w:rsid w:val="00DF2FB6"/>
    <w:rsid w:val="00E31A2F"/>
    <w:rsid w:val="00E36AF4"/>
    <w:rsid w:val="00E40C55"/>
    <w:rsid w:val="00E6070C"/>
    <w:rsid w:val="00E6500B"/>
    <w:rsid w:val="00E65233"/>
    <w:rsid w:val="00E70BCF"/>
    <w:rsid w:val="00E750E3"/>
    <w:rsid w:val="00E804CF"/>
    <w:rsid w:val="00E91C1C"/>
    <w:rsid w:val="00E92EBC"/>
    <w:rsid w:val="00EA3357"/>
    <w:rsid w:val="00EA3946"/>
    <w:rsid w:val="00EC27F3"/>
    <w:rsid w:val="00EC2E73"/>
    <w:rsid w:val="00EF2635"/>
    <w:rsid w:val="00EF4411"/>
    <w:rsid w:val="00EF572B"/>
    <w:rsid w:val="00F2044C"/>
    <w:rsid w:val="00F304A0"/>
    <w:rsid w:val="00F32FDE"/>
    <w:rsid w:val="00F44B79"/>
    <w:rsid w:val="00F66C71"/>
    <w:rsid w:val="00F80514"/>
    <w:rsid w:val="00F909C6"/>
    <w:rsid w:val="00FA4104"/>
    <w:rsid w:val="00FA4316"/>
    <w:rsid w:val="00FA7413"/>
    <w:rsid w:val="00FB74FB"/>
    <w:rsid w:val="00FC35BE"/>
    <w:rsid w:val="00FD723B"/>
    <w:rsid w:val="00FE47AB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B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2E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3A"/>
  </w:style>
  <w:style w:type="paragraph" w:styleId="Footer">
    <w:name w:val="footer"/>
    <w:basedOn w:val="Normal"/>
    <w:link w:val="Foot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3A"/>
  </w:style>
  <w:style w:type="paragraph" w:customStyle="1" w:styleId="LightGrid-Accent31">
    <w:name w:val="Light Grid - Accent 31"/>
    <w:basedOn w:val="Normal"/>
    <w:uiPriority w:val="34"/>
    <w:qFormat/>
    <w:rsid w:val="00BC426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B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2E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3A"/>
  </w:style>
  <w:style w:type="paragraph" w:styleId="Footer">
    <w:name w:val="footer"/>
    <w:basedOn w:val="Normal"/>
    <w:link w:val="Foot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3A"/>
  </w:style>
  <w:style w:type="paragraph" w:customStyle="1" w:styleId="LightGrid-Accent31">
    <w:name w:val="Light Grid - Accent 31"/>
    <w:basedOn w:val="Normal"/>
    <w:uiPriority w:val="34"/>
    <w:qFormat/>
    <w:rsid w:val="00BC426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F806-36B6-464E-AA91-EB5B2DE4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1879</Words>
  <Characters>10711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2016-05-03T17:51:00Z</cp:lastPrinted>
  <dcterms:created xsi:type="dcterms:W3CDTF">2016-05-11T21:58:00Z</dcterms:created>
  <dcterms:modified xsi:type="dcterms:W3CDTF">2016-05-11T21:58:00Z</dcterms:modified>
</cp:coreProperties>
</file>