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5E000A" w:rsidRDefault="005E000A" w:rsidP="005E000A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Pr="008575D3">
        <w:rPr>
          <w:b/>
          <w:color w:val="000000"/>
        </w:rPr>
        <w:t>OCCUPATIONAL AND PROFESSIONAL LICENSING DIVISION</w:t>
      </w: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5E000A" w:rsidRPr="008575D3" w:rsidRDefault="005E000A" w:rsidP="005E000A">
      <w:pPr>
        <w:pStyle w:val="ListParagraph"/>
        <w:ind w:left="0"/>
        <w:jc w:val="center"/>
        <w:rPr>
          <w:b/>
          <w:color w:val="000000"/>
        </w:rPr>
      </w:pPr>
    </w:p>
    <w:p w:rsidR="008575D3" w:rsidRPr="005735C3" w:rsidRDefault="00DE3D48" w:rsidP="008575D3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D.C. </w:t>
      </w:r>
      <w:r w:rsidR="008575D3" w:rsidRPr="005735C3">
        <w:rPr>
          <w:sz w:val="24"/>
          <w:szCs w:val="24"/>
        </w:rPr>
        <w:t xml:space="preserve">Board of Funeral Directors </w:t>
      </w:r>
    </w:p>
    <w:p w:rsidR="008575D3" w:rsidRPr="005735C3" w:rsidRDefault="008575D3" w:rsidP="008575D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5735C3">
        <w:rPr>
          <w:b/>
          <w:color w:val="000000"/>
          <w:sz w:val="24"/>
          <w:szCs w:val="24"/>
        </w:rPr>
        <w:t>1100 4</w:t>
      </w:r>
      <w:r w:rsidRPr="005735C3">
        <w:rPr>
          <w:b/>
          <w:color w:val="000000"/>
          <w:sz w:val="24"/>
          <w:szCs w:val="24"/>
          <w:vertAlign w:val="superscript"/>
        </w:rPr>
        <w:t>th</w:t>
      </w:r>
      <w:r w:rsidRPr="005735C3">
        <w:rPr>
          <w:b/>
          <w:color w:val="000000"/>
          <w:sz w:val="24"/>
          <w:szCs w:val="24"/>
        </w:rPr>
        <w:t xml:space="preserve"> Street SW, Room E</w:t>
      </w:r>
      <w:r w:rsidR="002728AC">
        <w:rPr>
          <w:b/>
          <w:color w:val="000000"/>
          <w:sz w:val="24"/>
          <w:szCs w:val="24"/>
        </w:rPr>
        <w:t>300</w:t>
      </w:r>
    </w:p>
    <w:p w:rsidR="008575D3" w:rsidRPr="005735C3" w:rsidRDefault="008575D3" w:rsidP="008575D3">
      <w:pPr>
        <w:pStyle w:val="Heading3"/>
        <w:rPr>
          <w:color w:val="000000"/>
          <w:sz w:val="24"/>
          <w:szCs w:val="24"/>
        </w:rPr>
      </w:pPr>
      <w:r w:rsidRPr="005735C3">
        <w:rPr>
          <w:color w:val="000000"/>
          <w:sz w:val="24"/>
          <w:szCs w:val="24"/>
        </w:rPr>
        <w:t>Washington, DC 20024</w:t>
      </w:r>
    </w:p>
    <w:p w:rsidR="009A44A4" w:rsidRDefault="009A44A4" w:rsidP="008575D3">
      <w:pPr>
        <w:jc w:val="center"/>
        <w:rPr>
          <w:rFonts w:ascii="Times New Roman" w:hAnsi="Times New Roman"/>
          <w:b/>
          <w:sz w:val="24"/>
        </w:rPr>
      </w:pPr>
    </w:p>
    <w:p w:rsidR="008575D3" w:rsidRPr="001F1DA3" w:rsidRDefault="001F1DA3" w:rsidP="008575D3">
      <w:pPr>
        <w:jc w:val="center"/>
        <w:rPr>
          <w:rFonts w:ascii="Times New Roman" w:hAnsi="Times New Roman"/>
          <w:b/>
          <w:sz w:val="24"/>
        </w:rPr>
      </w:pPr>
      <w:r w:rsidRPr="001F1DA3">
        <w:rPr>
          <w:rFonts w:ascii="Times New Roman" w:hAnsi="Times New Roman"/>
          <w:b/>
          <w:sz w:val="24"/>
        </w:rPr>
        <w:t>MEETING AGENDA</w:t>
      </w:r>
    </w:p>
    <w:p w:rsidR="008575D3" w:rsidRPr="008575D3" w:rsidRDefault="008575D3" w:rsidP="008575D3">
      <w:pPr>
        <w:jc w:val="center"/>
        <w:rPr>
          <w:rFonts w:ascii="Times New Roman" w:hAnsi="Times New Roman"/>
          <w:b/>
          <w:sz w:val="24"/>
        </w:rPr>
      </w:pPr>
    </w:p>
    <w:sdt>
      <w:sdtPr>
        <w:rPr>
          <w:rFonts w:ascii="Times New Roman" w:hAnsi="Times New Roman"/>
          <w:b/>
          <w:sz w:val="24"/>
        </w:rPr>
        <w:alias w:val="Date of Meeting"/>
        <w:tag w:val="Date of Meeting"/>
        <w:id w:val="-2011977559"/>
        <w:placeholder>
          <w:docPart w:val="2DDA42DBADCD4DC59E4F381421484A31"/>
        </w:placeholder>
      </w:sdtPr>
      <w:sdtEndPr/>
      <w:sdtContent>
        <w:sdt>
          <w:sdtPr>
            <w:rPr>
              <w:rFonts w:ascii="Times New Roman" w:hAnsi="Times New Roman"/>
              <w:b/>
              <w:sz w:val="24"/>
            </w:rPr>
            <w:id w:val="-2076497498"/>
            <w:placeholder>
              <w:docPart w:val="99FA4576057847C8B5CBC49A4E800334"/>
            </w:placeholder>
            <w:date w:fullDate="2018-02-01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8575D3" w:rsidRDefault="005F6A79" w:rsidP="008575D3">
              <w:pPr>
                <w:jc w:val="center"/>
                <w:rPr>
                  <w:rFonts w:ascii="Times New Roman" w:hAnsi="Times New Roman"/>
                  <w:b/>
                  <w:sz w:val="24"/>
                </w:rPr>
              </w:pPr>
              <w:r>
                <w:rPr>
                  <w:rFonts w:ascii="Times New Roman" w:hAnsi="Times New Roman"/>
                  <w:b/>
                  <w:sz w:val="24"/>
                </w:rPr>
                <w:t>Thursday, February 01, 2018</w:t>
              </w:r>
            </w:p>
          </w:sdtContent>
        </w:sdt>
      </w:sdtContent>
    </w:sdt>
    <w:p w:rsidR="008575D3" w:rsidRPr="008575D3" w:rsidRDefault="002663C5" w:rsidP="008575D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8575D3" w:rsidRPr="008575D3">
        <w:rPr>
          <w:rFonts w:ascii="Times New Roman" w:hAnsi="Times New Roman"/>
          <w:b/>
          <w:sz w:val="24"/>
        </w:rPr>
        <w:t xml:space="preserve">:00 </w:t>
      </w:r>
      <w:r>
        <w:rPr>
          <w:rFonts w:ascii="Times New Roman" w:hAnsi="Times New Roman"/>
          <w:b/>
          <w:sz w:val="24"/>
        </w:rPr>
        <w:t>P</w:t>
      </w:r>
      <w:r w:rsidR="008575D3" w:rsidRPr="008575D3">
        <w:rPr>
          <w:rFonts w:ascii="Times New Roman" w:hAnsi="Times New Roman"/>
          <w:b/>
          <w:sz w:val="24"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3724AE" w:rsidRDefault="008575D3" w:rsidP="005735C3">
      <w:pPr>
        <w:tabs>
          <w:tab w:val="left" w:pos="360"/>
        </w:tabs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1.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 xml:space="preserve"> Call to Order – </w:t>
      </w:r>
      <w:r w:rsidR="00974BF9">
        <w:rPr>
          <w:rFonts w:ascii="Times New Roman" w:hAnsi="Times New Roman"/>
          <w:sz w:val="24"/>
        </w:rPr>
        <w:t>1</w:t>
      </w:r>
      <w:r w:rsidRPr="003724AE">
        <w:rPr>
          <w:rFonts w:ascii="Times New Roman" w:hAnsi="Times New Roman"/>
          <w:sz w:val="24"/>
        </w:rPr>
        <w:t xml:space="preserve">:00 </w:t>
      </w:r>
      <w:r w:rsidR="002663C5">
        <w:rPr>
          <w:rFonts w:ascii="Times New Roman" w:hAnsi="Times New Roman"/>
          <w:sz w:val="24"/>
        </w:rPr>
        <w:t>p</w:t>
      </w:r>
      <w:r w:rsidRPr="003724AE">
        <w:rPr>
          <w:rFonts w:ascii="Times New Roman" w:hAnsi="Times New Roman"/>
          <w:sz w:val="24"/>
        </w:rPr>
        <w:t>.m.</w:t>
      </w:r>
    </w:p>
    <w:p w:rsidR="008575D3" w:rsidRPr="003724AE" w:rsidRDefault="008575D3" w:rsidP="008575D3">
      <w:pPr>
        <w:rPr>
          <w:rFonts w:ascii="Times New Roman" w:hAnsi="Times New Roman"/>
          <w:sz w:val="24"/>
        </w:rPr>
      </w:pPr>
    </w:p>
    <w:p w:rsidR="008575D3" w:rsidRPr="003724AE" w:rsidRDefault="008575D3" w:rsidP="008575D3">
      <w:p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2. 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 xml:space="preserve">Members Present </w:t>
      </w:r>
    </w:p>
    <w:p w:rsidR="008575D3" w:rsidRPr="003724AE" w:rsidRDefault="008575D3" w:rsidP="008575D3">
      <w:pPr>
        <w:rPr>
          <w:rFonts w:ascii="Times New Roman" w:hAnsi="Times New Roman"/>
          <w:sz w:val="24"/>
        </w:rPr>
      </w:pPr>
    </w:p>
    <w:p w:rsidR="008575D3" w:rsidRPr="003724AE" w:rsidRDefault="008575D3" w:rsidP="008575D3">
      <w:p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3. 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>Staff Present</w:t>
      </w:r>
    </w:p>
    <w:p w:rsidR="008575D3" w:rsidRPr="003724AE" w:rsidRDefault="008575D3" w:rsidP="008575D3">
      <w:pPr>
        <w:ind w:left="720"/>
        <w:rPr>
          <w:rFonts w:ascii="Times New Roman" w:hAnsi="Times New Roman"/>
          <w:sz w:val="24"/>
        </w:rPr>
      </w:pPr>
    </w:p>
    <w:p w:rsidR="004342D1" w:rsidRDefault="008575D3" w:rsidP="004342D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>Comments from the Public</w:t>
      </w:r>
      <w:r w:rsidR="0035684C" w:rsidRPr="003724AE">
        <w:rPr>
          <w:rFonts w:ascii="Times New Roman" w:hAnsi="Times New Roman"/>
          <w:sz w:val="24"/>
        </w:rPr>
        <w:t xml:space="preserve"> </w:t>
      </w:r>
    </w:p>
    <w:p w:rsidR="00290A1A" w:rsidRDefault="00290A1A" w:rsidP="00290A1A">
      <w:pPr>
        <w:pStyle w:val="ListParagraph"/>
        <w:ind w:left="360"/>
      </w:pPr>
    </w:p>
    <w:p w:rsidR="008575D3" w:rsidRDefault="008575D3" w:rsidP="008575D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Minutes, </w:t>
      </w:r>
      <w:sdt>
        <w:sdtPr>
          <w:rPr>
            <w:rFonts w:ascii="Times New Roman" w:hAnsi="Times New Roman"/>
            <w:sz w:val="24"/>
          </w:rPr>
          <w:id w:val="-1268766272"/>
          <w:placeholder>
            <w:docPart w:val="99FA4576057847C8B5CBC49A4E800334"/>
          </w:placeholder>
          <w:date w:fullDate="2018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F6A79">
            <w:rPr>
              <w:rFonts w:ascii="Times New Roman" w:hAnsi="Times New Roman"/>
              <w:sz w:val="24"/>
            </w:rPr>
            <w:t>1/4/2018</w:t>
          </w:r>
        </w:sdtContent>
      </w:sdt>
    </w:p>
    <w:p w:rsidR="002730C5" w:rsidRDefault="002730C5" w:rsidP="002730C5">
      <w:pPr>
        <w:pStyle w:val="ListParagraph"/>
      </w:pPr>
    </w:p>
    <w:p w:rsidR="002730C5" w:rsidRDefault="002730C5" w:rsidP="002730C5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Motion - Executive Session (Closed to the Public) to </w:t>
      </w:r>
      <w:r>
        <w:rPr>
          <w:rFonts w:ascii="Times New Roman" w:hAnsi="Times New Roman"/>
          <w:color w:val="000000"/>
          <w:sz w:val="24"/>
        </w:rPr>
        <w:t>consult with an attorney pursuant to D.C. Official Code § 2-575(b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4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A); D.C. Official Code § 2-575(b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9</w:t>
      </w:r>
      <w:r w:rsidR="003762CA">
        <w:rPr>
          <w:rFonts w:ascii="Times New Roman" w:hAnsi="Times New Roman"/>
          <w:color w:val="000000"/>
          <w:sz w:val="24"/>
        </w:rPr>
        <w:t xml:space="preserve">) (13) (14) </w:t>
      </w:r>
      <w:r>
        <w:rPr>
          <w:rFonts w:ascii="Times New Roman" w:hAnsi="Times New Roman"/>
          <w:color w:val="000000"/>
          <w:sz w:val="24"/>
        </w:rPr>
        <w:t xml:space="preserve">to </w:t>
      </w:r>
      <w:r>
        <w:rPr>
          <w:rFonts w:ascii="Times New Roman" w:hAnsi="Times New Roman"/>
          <w:sz w:val="24"/>
        </w:rPr>
        <w:t>discuss complaints/legal matters, applications and legal counsel report.</w:t>
      </w:r>
    </w:p>
    <w:p w:rsidR="00BD15A3" w:rsidRDefault="00BD15A3" w:rsidP="00116C41"/>
    <w:p w:rsidR="00116C41" w:rsidRDefault="00116C41" w:rsidP="00116C41">
      <w:pPr>
        <w:pStyle w:val="ListParagraph"/>
        <w:numPr>
          <w:ilvl w:val="1"/>
          <w:numId w:val="2"/>
        </w:numPr>
      </w:pPr>
      <w:r>
        <w:t>Application</w:t>
      </w:r>
      <w:r w:rsidR="00C91312">
        <w:t>s</w:t>
      </w:r>
    </w:p>
    <w:p w:rsidR="00BD15A3" w:rsidRDefault="00116C41" w:rsidP="00116C41">
      <w:pPr>
        <w:pStyle w:val="ListParagraph"/>
        <w:numPr>
          <w:ilvl w:val="1"/>
          <w:numId w:val="2"/>
        </w:numPr>
      </w:pPr>
      <w:r>
        <w:t>C</w:t>
      </w:r>
      <w:r w:rsidR="00BD15A3" w:rsidRPr="00184C6D">
        <w:t>omplaint</w:t>
      </w:r>
      <w:r w:rsidR="00A41017" w:rsidRPr="00184C6D">
        <w:t>s/Investigation</w:t>
      </w:r>
    </w:p>
    <w:p w:rsidR="0009413F" w:rsidRDefault="0009413F" w:rsidP="0009413F">
      <w:pPr>
        <w:pStyle w:val="ListParagraph"/>
        <w:numPr>
          <w:ilvl w:val="2"/>
          <w:numId w:val="2"/>
        </w:numPr>
      </w:pPr>
      <w:r>
        <w:t>Two (2) complaints in the matter of B. K. Henry Funeral Chapel, Inc.</w:t>
      </w:r>
    </w:p>
    <w:p w:rsidR="0009413F" w:rsidRDefault="0009413F" w:rsidP="0009413F">
      <w:pPr>
        <w:pStyle w:val="ListParagraph"/>
        <w:numPr>
          <w:ilvl w:val="3"/>
          <w:numId w:val="2"/>
        </w:numPr>
      </w:pPr>
      <w:r>
        <w:t xml:space="preserve">Complainant: Alvin J. </w:t>
      </w:r>
      <w:proofErr w:type="spellStart"/>
      <w:r>
        <w:t>Snydor</w:t>
      </w:r>
      <w:proofErr w:type="spellEnd"/>
      <w:r>
        <w:t>, Sr.</w:t>
      </w:r>
    </w:p>
    <w:p w:rsidR="0009413F" w:rsidRDefault="0009413F" w:rsidP="0009413F">
      <w:pPr>
        <w:pStyle w:val="ListParagraph"/>
        <w:numPr>
          <w:ilvl w:val="3"/>
          <w:numId w:val="2"/>
        </w:numPr>
      </w:pPr>
      <w:r>
        <w:t xml:space="preserve">Complainant: </w:t>
      </w:r>
      <w:proofErr w:type="spellStart"/>
      <w:r>
        <w:t>Cypriana</w:t>
      </w:r>
      <w:proofErr w:type="spellEnd"/>
      <w:r>
        <w:t xml:space="preserve"> Bullock </w:t>
      </w:r>
    </w:p>
    <w:p w:rsidR="0009413F" w:rsidRDefault="0009413F" w:rsidP="0009413F">
      <w:pPr>
        <w:pStyle w:val="ListParagraph"/>
        <w:numPr>
          <w:ilvl w:val="2"/>
          <w:numId w:val="2"/>
        </w:numPr>
      </w:pPr>
      <w:r>
        <w:t>Anonymous complaint in the matter of Hunt Funeral Home</w:t>
      </w:r>
    </w:p>
    <w:p w:rsidR="00184C6D" w:rsidRDefault="00184C6D" w:rsidP="00184C6D">
      <w:pPr>
        <w:pStyle w:val="ListParagraph"/>
      </w:pPr>
    </w:p>
    <w:p w:rsidR="00377312" w:rsidRDefault="008575D3" w:rsidP="00184C6D">
      <w:pPr>
        <w:pStyle w:val="ListParagraph"/>
        <w:numPr>
          <w:ilvl w:val="0"/>
          <w:numId w:val="2"/>
        </w:numPr>
      </w:pPr>
      <w:r w:rsidRPr="00184C6D">
        <w:t>Old Business</w:t>
      </w:r>
    </w:p>
    <w:p w:rsidR="0009413F" w:rsidRPr="0009413F" w:rsidRDefault="0009413F" w:rsidP="0009413F">
      <w:pPr>
        <w:numPr>
          <w:ilvl w:val="1"/>
          <w:numId w:val="2"/>
        </w:numPr>
        <w:rPr>
          <w:rFonts w:ascii="Times New Roman" w:eastAsia="Calibri" w:hAnsi="Times New Roman"/>
          <w:sz w:val="24"/>
        </w:rPr>
      </w:pPr>
      <w:bookmarkStart w:id="0" w:name="_GoBack"/>
      <w:bookmarkEnd w:id="0"/>
      <w:r w:rsidRPr="0009413F">
        <w:rPr>
          <w:rFonts w:ascii="Times New Roman" w:eastAsia="Calibri" w:hAnsi="Times New Roman"/>
          <w:sz w:val="24"/>
        </w:rPr>
        <w:t>Newsletter- January 2018 issue</w:t>
      </w:r>
    </w:p>
    <w:p w:rsidR="00BC14B9" w:rsidRPr="003724AE" w:rsidRDefault="00BC14B9" w:rsidP="00BC14B9">
      <w:pPr>
        <w:pStyle w:val="ListParagraph"/>
        <w:ind w:left="1440"/>
      </w:pPr>
    </w:p>
    <w:p w:rsidR="007D03D0" w:rsidRDefault="008575D3" w:rsidP="0009413F">
      <w:pPr>
        <w:pStyle w:val="ListParagraph"/>
        <w:numPr>
          <w:ilvl w:val="0"/>
          <w:numId w:val="2"/>
        </w:numPr>
      </w:pPr>
      <w:r w:rsidRPr="00BB76DD">
        <w:t>New Business</w:t>
      </w:r>
    </w:p>
    <w:p w:rsidR="00BC14B9" w:rsidRDefault="00BC14B9" w:rsidP="00BC14B9">
      <w:pPr>
        <w:pStyle w:val="ListParagraph"/>
        <w:ind w:left="1440"/>
      </w:pPr>
    </w:p>
    <w:p w:rsidR="00301022" w:rsidRDefault="003257AC" w:rsidP="00301022">
      <w:pPr>
        <w:pStyle w:val="ListParagraph"/>
        <w:numPr>
          <w:ilvl w:val="0"/>
          <w:numId w:val="2"/>
        </w:numPr>
        <w:spacing w:after="200" w:line="276" w:lineRule="auto"/>
      </w:pPr>
      <w:r w:rsidRPr="00BB76DD">
        <w:t>A</w:t>
      </w:r>
      <w:r w:rsidR="008575D3" w:rsidRPr="00BB76DD">
        <w:t>djourn</w:t>
      </w:r>
    </w:p>
    <w:p w:rsidR="00301022" w:rsidRDefault="00301022" w:rsidP="00301022">
      <w:pPr>
        <w:pStyle w:val="ListParagraph"/>
        <w:spacing w:after="200" w:line="276" w:lineRule="auto"/>
        <w:ind w:left="360"/>
      </w:pPr>
    </w:p>
    <w:p w:rsidR="008575D3" w:rsidRPr="008575D3" w:rsidRDefault="008575D3" w:rsidP="00301022">
      <w:pPr>
        <w:pStyle w:val="ListParagraph"/>
        <w:numPr>
          <w:ilvl w:val="0"/>
          <w:numId w:val="2"/>
        </w:numPr>
        <w:spacing w:after="200" w:line="276" w:lineRule="auto"/>
      </w:pPr>
      <w:r w:rsidRPr="00301022">
        <w:t>Next Scheduled Board Meeting –</w:t>
      </w:r>
      <w:sdt>
        <w:sdtPr>
          <w:id w:val="2064748047"/>
          <w:placeholder>
            <w:docPart w:val="99FA4576057847C8B5CBC49A4E800334"/>
          </w:placeholder>
          <w:date w:fullDate="2018-03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F6A79">
            <w:t>March 1, 2018</w:t>
          </w:r>
        </w:sdtContent>
      </w:sdt>
      <w:r w:rsidR="00116C41">
        <w:t xml:space="preserve"> </w:t>
      </w:r>
      <w:r w:rsidRPr="00301022">
        <w:t xml:space="preserve">at 1:00 </w:t>
      </w:r>
      <w:r w:rsidR="00045B38" w:rsidRPr="00301022">
        <w:t>p</w:t>
      </w:r>
      <w:r w:rsidR="0065440C" w:rsidRPr="00301022">
        <w:t>.</w:t>
      </w:r>
      <w:r w:rsidRPr="00301022">
        <w:t>m</w:t>
      </w:r>
      <w:r w:rsidR="0065440C" w:rsidRPr="00301022">
        <w:t>.</w:t>
      </w:r>
      <w:r w:rsidR="007D123D" w:rsidRPr="00301022">
        <w:t xml:space="preserve">  </w:t>
      </w:r>
    </w:p>
    <w:sectPr w:rsidR="008575D3" w:rsidRPr="008575D3" w:rsidSect="00DE4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79" w:rsidRDefault="005F6A79" w:rsidP="00763058">
      <w:r>
        <w:separator/>
      </w:r>
    </w:p>
  </w:endnote>
  <w:endnote w:type="continuationSeparator" w:id="0">
    <w:p w:rsidR="005F6A79" w:rsidRDefault="005F6A79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79" w:rsidRDefault="005F6A79" w:rsidP="00763058">
      <w:r>
        <w:separator/>
      </w:r>
    </w:p>
  </w:footnote>
  <w:footnote w:type="continuationSeparator" w:id="0">
    <w:p w:rsidR="005F6A79" w:rsidRDefault="005F6A79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9"/>
  </w:num>
  <w:num w:numId="6">
    <w:abstractNumId w:val="22"/>
  </w:num>
  <w:num w:numId="7">
    <w:abstractNumId w:val="16"/>
  </w:num>
  <w:num w:numId="8">
    <w:abstractNumId w:val="29"/>
  </w:num>
  <w:num w:numId="9">
    <w:abstractNumId w:val="11"/>
  </w:num>
  <w:num w:numId="10">
    <w:abstractNumId w:val="14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8"/>
  </w:num>
  <w:num w:numId="32">
    <w:abstractNumId w:val="36"/>
  </w:num>
  <w:num w:numId="33">
    <w:abstractNumId w:val="8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2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5F6A79"/>
    <w:rsid w:val="00000868"/>
    <w:rsid w:val="000236BA"/>
    <w:rsid w:val="00045B38"/>
    <w:rsid w:val="00046BFA"/>
    <w:rsid w:val="00063035"/>
    <w:rsid w:val="00063DE1"/>
    <w:rsid w:val="000768EC"/>
    <w:rsid w:val="0009413F"/>
    <w:rsid w:val="000B25F0"/>
    <w:rsid w:val="000C216C"/>
    <w:rsid w:val="000D0BDA"/>
    <w:rsid w:val="000E0603"/>
    <w:rsid w:val="000F19F9"/>
    <w:rsid w:val="000F41C2"/>
    <w:rsid w:val="00107954"/>
    <w:rsid w:val="00112640"/>
    <w:rsid w:val="00113583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3F7C1E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97C8E"/>
    <w:rsid w:val="004B466B"/>
    <w:rsid w:val="004B6406"/>
    <w:rsid w:val="004C1247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5F6A79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41017"/>
    <w:rsid w:val="00A578BA"/>
    <w:rsid w:val="00A82E0C"/>
    <w:rsid w:val="00AA563F"/>
    <w:rsid w:val="00AA6988"/>
    <w:rsid w:val="00AB34D5"/>
    <w:rsid w:val="00AC5875"/>
    <w:rsid w:val="00AE532E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2CD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5A8CD22-F771-474D-9740-A50D6DB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\Funeral%20Directors\Board%20Meetings\Templates\FD%20Board%20Meeting_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DA42DBADCD4DC59E4F38142148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01A2-93F0-4FB7-8E70-E53AB4FBC108}"/>
      </w:docPartPr>
      <w:docPartBody>
        <w:p w:rsidR="00F741D3" w:rsidRDefault="00F741D3">
          <w:pPr>
            <w:pStyle w:val="2DDA42DBADCD4DC59E4F381421484A31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99FA4576057847C8B5CBC49A4E80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6F37-0928-447E-A695-6B977C0186B5}"/>
      </w:docPartPr>
      <w:docPartBody>
        <w:p w:rsidR="00F741D3" w:rsidRDefault="00F741D3">
          <w:pPr>
            <w:pStyle w:val="99FA4576057847C8B5CBC49A4E800334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3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DA42DBADCD4DC59E4F381421484A31">
    <w:name w:val="2DDA42DBADCD4DC59E4F381421484A31"/>
  </w:style>
  <w:style w:type="paragraph" w:customStyle="1" w:styleId="99FA4576057847C8B5CBC49A4E800334">
    <w:name w:val="99FA4576057847C8B5CBC49A4E800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9D6B2-D67C-4300-8536-9A9E21DA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Board Meeting_Agenda_Template</Template>
  <TotalTime>134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5</cp:revision>
  <cp:lastPrinted>2018-01-30T15:48:00Z</cp:lastPrinted>
  <dcterms:created xsi:type="dcterms:W3CDTF">2018-01-18T15:22:00Z</dcterms:created>
  <dcterms:modified xsi:type="dcterms:W3CDTF">2018-01-30T21:21:00Z</dcterms:modified>
</cp:coreProperties>
</file>